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3199" w14:textId="77777777" w:rsidR="008501CF" w:rsidRPr="00AB4D65" w:rsidRDefault="008501CF" w:rsidP="00AB4D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Додаток 3</w:t>
      </w:r>
    </w:p>
    <w:p w14:paraId="28FAAF40" w14:textId="77777777" w:rsidR="008501CF" w:rsidRPr="00AB4D65" w:rsidRDefault="008501CF" w:rsidP="00AB4D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до Інструкції про порядок забезпечення доступу до публічної інформації в органах прокуратури України</w:t>
      </w:r>
    </w:p>
    <w:p w14:paraId="3421ED9D" w14:textId="77777777" w:rsidR="008501CF" w:rsidRPr="00AB4D65" w:rsidRDefault="008501CF" w:rsidP="00AB4D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(пункт 7 розділу VІ)</w:t>
      </w:r>
    </w:p>
    <w:p w14:paraId="14A55ED4" w14:textId="77777777" w:rsidR="008501CF" w:rsidRPr="00AB4D65" w:rsidRDefault="008501CF" w:rsidP="00AB4D65">
      <w:pPr>
        <w:jc w:val="both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 </w:t>
      </w:r>
    </w:p>
    <w:p w14:paraId="2733A6BC" w14:textId="77777777" w:rsidR="008501CF" w:rsidRPr="00AB4D65" w:rsidRDefault="008501CF" w:rsidP="00AB4D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Розмір</w:t>
      </w:r>
    </w:p>
    <w:p w14:paraId="51A283C7" w14:textId="5142CC9E" w:rsidR="008501CF" w:rsidRPr="00AB4D65" w:rsidRDefault="008501CF" w:rsidP="00AB4D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витрат на копіювання або друк копій документів, що надаються за запитом на публічну інформацію</w:t>
      </w:r>
    </w:p>
    <w:p w14:paraId="62A63A5D" w14:textId="77777777" w:rsidR="008501CF" w:rsidRPr="00AB4D65" w:rsidRDefault="008501CF" w:rsidP="00AB4D65">
      <w:pPr>
        <w:jc w:val="both"/>
        <w:rPr>
          <w:rFonts w:ascii="Times New Roman" w:hAnsi="Times New Roman" w:cs="Times New Roman"/>
          <w:sz w:val="28"/>
          <w:szCs w:val="28"/>
        </w:rPr>
      </w:pPr>
      <w:r w:rsidRPr="00AB4D6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  <w:gridCol w:w="4110"/>
      </w:tblGrid>
      <w:tr w:rsidR="00AB4D65" w:rsidRPr="00AB4D65" w14:paraId="1304738B" w14:textId="77777777" w:rsidTr="008501CF">
        <w:trPr>
          <w:trHeight w:val="315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9F028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Послуга, що надається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EF75C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Розмір витрат</w:t>
            </w:r>
          </w:p>
        </w:tc>
      </w:tr>
      <w:tr w:rsidR="00AB4D65" w:rsidRPr="00AB4D65" w14:paraId="1CC9647F" w14:textId="77777777" w:rsidTr="008501CF">
        <w:trPr>
          <w:trHeight w:val="975"/>
        </w:trPr>
        <w:tc>
          <w:tcPr>
            <w:tcW w:w="5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15D49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Копіювання або друк копій документів формату А4 та меншого розміру (в тому числі двосторонній друк)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47F6D" w14:textId="0AB0A15E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0,199 відсотка розміру прожиткового мінімуму для працездатних осіб за виготовлення однієї сторінки</w:t>
            </w:r>
          </w:p>
        </w:tc>
      </w:tr>
      <w:tr w:rsidR="00AB4D65" w:rsidRPr="00AB4D65" w14:paraId="7BAAD8CD" w14:textId="77777777" w:rsidTr="008501CF">
        <w:trPr>
          <w:trHeight w:val="975"/>
        </w:trPr>
        <w:tc>
          <w:tcPr>
            <w:tcW w:w="5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12530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Копіювання або друк копій документів формату А3 та більшого розміру (в тому числі двосторонній друк)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CA677" w14:textId="352B5011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0,299 відсотка розміру прожиткового мінімуму для працездатних осіб за виготовлення однієї сторінки</w:t>
            </w:r>
          </w:p>
        </w:tc>
      </w:tr>
      <w:tr w:rsidR="00AB4D65" w:rsidRPr="00AB4D65" w14:paraId="07CE5A8F" w14:textId="77777777" w:rsidTr="008501CF">
        <w:trPr>
          <w:trHeight w:val="1980"/>
        </w:trPr>
        <w:tc>
          <w:tcPr>
            <w:tcW w:w="5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C2BCE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відокремлення, приховування тощо (в тому числі двосторонній друк)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95713" w14:textId="59AB6980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0,399 відсотка розміру прожиткового мінімуму для працездатних осіб за виготовлення однієї сторінки</w:t>
            </w:r>
          </w:p>
        </w:tc>
      </w:tr>
      <w:tr w:rsidR="00AB4D65" w:rsidRPr="00AB4D65" w14:paraId="5984C2FC" w14:textId="77777777" w:rsidTr="008501CF">
        <w:trPr>
          <w:trHeight w:val="1290"/>
        </w:trPr>
        <w:tc>
          <w:tcPr>
            <w:tcW w:w="5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4CD95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Виготовлення цифрових копій документів шляхом сканування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F985C" w14:textId="1FFB3EBA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0,099 відсотка розміру прожиткового мінімуму</w:t>
            </w:r>
            <w:bookmarkStart w:id="0" w:name="_GoBack"/>
            <w:bookmarkEnd w:id="0"/>
            <w:r w:rsidRPr="00AB4D65">
              <w:rPr>
                <w:rFonts w:ascii="Times New Roman" w:hAnsi="Times New Roman" w:cs="Times New Roman"/>
                <w:sz w:val="28"/>
                <w:szCs w:val="28"/>
              </w:rPr>
              <w:t xml:space="preserve"> для працездатних осіб за виготовлення однієї сторінки</w:t>
            </w:r>
          </w:p>
        </w:tc>
      </w:tr>
      <w:tr w:rsidR="00AB4D65" w:rsidRPr="00AB4D65" w14:paraId="09E426E8" w14:textId="77777777" w:rsidTr="008501CF">
        <w:trPr>
          <w:trHeight w:val="465"/>
        </w:trPr>
        <w:tc>
          <w:tcPr>
            <w:tcW w:w="9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3914EA" w14:textId="77777777" w:rsidR="008501CF" w:rsidRPr="00AB4D65" w:rsidRDefault="008501CF" w:rsidP="00AB4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65">
              <w:rPr>
                <w:rFonts w:ascii="Times New Roman" w:hAnsi="Times New Roman" w:cs="Times New Roman"/>
                <w:sz w:val="28"/>
                <w:szCs w:val="28"/>
              </w:rPr>
              <w:t>Примітка. Розмір витрат за виготовлення однієї сторінки встановлюється з урахуванням розміру прожиткового мінімуму для працездатних осіб на дату копіювання, або друку копій документів.</w:t>
            </w:r>
          </w:p>
        </w:tc>
      </w:tr>
    </w:tbl>
    <w:p w14:paraId="13766828" w14:textId="77777777" w:rsidR="00226118" w:rsidRPr="00AB4D65" w:rsidRDefault="00226118" w:rsidP="00AB4D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6118" w:rsidRPr="00AB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18"/>
    <w:rsid w:val="00226118"/>
    <w:rsid w:val="003C3DEA"/>
    <w:rsid w:val="008501CF"/>
    <w:rsid w:val="00AB4D65"/>
    <w:rsid w:val="00E2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F4F8"/>
  <w15:chartTrackingRefBased/>
  <w15:docId w15:val="{E61A8A88-4C07-4D88-9BD4-126203A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1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61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6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6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6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6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1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1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6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 О.В.</dc:creator>
  <cp:keywords/>
  <dc:description/>
  <cp:lastModifiedBy>Доценко О.С.</cp:lastModifiedBy>
  <cp:revision>3</cp:revision>
  <dcterms:created xsi:type="dcterms:W3CDTF">2025-07-21T06:42:00Z</dcterms:created>
  <dcterms:modified xsi:type="dcterms:W3CDTF">2025-07-21T06:43:00Z</dcterms:modified>
</cp:coreProperties>
</file>