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0E" w:rsidRDefault="0043760E" w:rsidP="00707E4A">
      <w:pPr>
        <w:pStyle w:val="1"/>
        <w:shd w:val="clear" w:color="auto" w:fill="auto"/>
        <w:spacing w:after="380"/>
        <w:ind w:right="180" w:firstLine="0"/>
        <w:rPr>
          <w:b/>
          <w:bCs/>
        </w:rPr>
      </w:pPr>
    </w:p>
    <w:p w:rsidR="00E84A57" w:rsidRDefault="00E84A57" w:rsidP="005B330D">
      <w:pPr>
        <w:pStyle w:val="1"/>
        <w:shd w:val="clear" w:color="auto" w:fill="auto"/>
        <w:spacing w:after="0"/>
        <w:ind w:left="-1560" w:right="180" w:firstLine="1560"/>
        <w:jc w:val="right"/>
      </w:pPr>
      <w:r>
        <w:rPr>
          <w:b/>
          <w:bCs/>
        </w:rPr>
        <w:t>Додаток № 1</w:t>
      </w:r>
    </w:p>
    <w:p w:rsidR="00E84A57" w:rsidRDefault="00E84A57" w:rsidP="005B330D">
      <w:pPr>
        <w:pStyle w:val="22"/>
        <w:shd w:val="clear" w:color="auto" w:fill="auto"/>
        <w:spacing w:after="0"/>
      </w:pPr>
      <w:r>
        <w:rPr>
          <w:color w:val="000000"/>
        </w:rPr>
        <w:t>ГРАФІК</w:t>
      </w:r>
    </w:p>
    <w:p w:rsidR="005B330D" w:rsidRDefault="00E84A57" w:rsidP="005B330D">
      <w:pPr>
        <w:pStyle w:val="22"/>
        <w:shd w:val="clear" w:color="auto" w:fill="auto"/>
        <w:spacing w:after="0"/>
        <w:rPr>
          <w:color w:val="000000"/>
        </w:rPr>
      </w:pPr>
      <w:r>
        <w:rPr>
          <w:color w:val="000000"/>
        </w:rPr>
        <w:t>прийому громадян керівництвом</w:t>
      </w:r>
      <w:r w:rsidR="00F816EE">
        <w:rPr>
          <w:color w:val="000000"/>
        </w:rPr>
        <w:t xml:space="preserve"> та прокурорами</w:t>
      </w:r>
      <w:r w:rsidR="005B330D">
        <w:rPr>
          <w:color w:val="000000"/>
        </w:rPr>
        <w:t xml:space="preserve"> </w:t>
      </w:r>
    </w:p>
    <w:p w:rsidR="00EA0366" w:rsidRDefault="005B330D" w:rsidP="005B330D">
      <w:pPr>
        <w:pStyle w:val="22"/>
        <w:shd w:val="clear" w:color="auto" w:fill="auto"/>
        <w:spacing w:after="0"/>
        <w:rPr>
          <w:color w:val="000000"/>
        </w:rPr>
      </w:pPr>
      <w:r>
        <w:rPr>
          <w:color w:val="000000"/>
        </w:rPr>
        <w:t>Фастівської окружної прокуратури Київської області</w:t>
      </w:r>
      <w:r w:rsidR="00E84A57">
        <w:rPr>
          <w:color w:val="000000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4"/>
      </w:tblGrid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 xml:space="preserve">Керівник 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32"/>
                <w:szCs w:val="32"/>
                <w:lang w:val="ru-RU" w:eastAsia="ru-RU" w:bidi="ru-RU"/>
              </w:rPr>
            </w:pPr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КУРИЛО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Дмитро</w:t>
            </w:r>
            <w:proofErr w:type="spellEnd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Сергійович</w:t>
            </w:r>
            <w:proofErr w:type="spellEnd"/>
          </w:p>
          <w:p w:rsid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(м.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Фастів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,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вул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Т</w:t>
            </w:r>
            <w:r w:rsidR="0054034E">
              <w:rPr>
                <w:iCs/>
                <w:sz w:val="24"/>
                <w:szCs w:val="28"/>
                <w:lang w:val="ru-RU" w:eastAsia="ru-RU" w:bidi="ru-RU"/>
              </w:rPr>
              <w:t>имофія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 Рудяка, 3)</w:t>
            </w:r>
          </w:p>
          <w:p w:rsid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43760E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Перший заступник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керівника</w:t>
            </w:r>
            <w:proofErr w:type="spellEnd"/>
            <w:r w:rsidR="001D04F3">
              <w:rPr>
                <w:iCs/>
                <w:sz w:val="28"/>
                <w:szCs w:val="28"/>
                <w:lang w:val="ru-RU" w:eastAsia="ru-RU" w:bidi="ru-RU"/>
              </w:rPr>
              <w:t xml:space="preserve">                                                </w:t>
            </w:r>
          </w:p>
          <w:p w:rsidR="0043760E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Фастівської</w:t>
            </w:r>
            <w:proofErr w:type="spellEnd"/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окружної</w:t>
            </w:r>
            <w:proofErr w:type="spellEnd"/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прокуратури</w:t>
            </w:r>
            <w:proofErr w:type="spellEnd"/>
          </w:p>
          <w:p w:rsidR="001D04F3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ЗАПОЛЬСЬКИЙ Денис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Євгенович</w:t>
            </w:r>
            <w:proofErr w:type="spellEnd"/>
            <w:r w:rsidR="001D04F3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 </w:t>
            </w:r>
          </w:p>
          <w:p w:rsidR="001D04F3" w:rsidRPr="001D04F3" w:rsidRDefault="001D04F3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4"/>
                <w:lang w:val="ru-RU" w:eastAsia="ru-RU" w:bidi="ru-RU"/>
              </w:rPr>
            </w:pPr>
            <w:r w:rsidRPr="001D04F3">
              <w:rPr>
                <w:iCs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м.Фастів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, 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вул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.  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Тимофія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 Рудяка, 3)</w:t>
            </w:r>
          </w:p>
          <w:p w:rsidR="00EA0366" w:rsidRP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</w:p>
          <w:p w:rsidR="0067656F" w:rsidRDefault="00EA0366" w:rsidP="0067656F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  <w:p w:rsidR="00EA0366" w:rsidRDefault="00EA0366" w:rsidP="00E936D8">
            <w:pPr>
              <w:pStyle w:val="22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 w:rsidRP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8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9839F2">
            <w:pPr>
              <w:pStyle w:val="2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9839F2" w:rsidRDefault="009839F2" w:rsidP="009839F2">
            <w:pPr>
              <w:pStyle w:val="2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 w:rsidRPr="009839F2">
              <w:rPr>
                <w:sz w:val="28"/>
                <w:szCs w:val="28"/>
              </w:rPr>
              <w:t>четвер</w:t>
            </w:r>
          </w:p>
          <w:p w:rsidR="009839F2" w:rsidRPr="009839F2" w:rsidRDefault="009839F2" w:rsidP="00E936D8">
            <w:pPr>
              <w:pStyle w:val="22"/>
              <w:shd w:val="clear" w:color="auto" w:fill="auto"/>
              <w:spacing w:after="0"/>
              <w:rPr>
                <w:sz w:val="28"/>
                <w:szCs w:val="28"/>
              </w:rPr>
            </w:pPr>
            <w:r w:rsidRPr="0067656F">
              <w:rPr>
                <w:b w:val="0"/>
                <w:sz w:val="24"/>
                <w:szCs w:val="24"/>
              </w:rPr>
              <w:t xml:space="preserve">з </w:t>
            </w:r>
            <w:r w:rsidR="00787146">
              <w:rPr>
                <w:b w:val="0"/>
                <w:sz w:val="24"/>
                <w:szCs w:val="24"/>
              </w:rPr>
              <w:t>09</w:t>
            </w:r>
            <w:r>
              <w:rPr>
                <w:b w:val="0"/>
                <w:sz w:val="24"/>
                <w:szCs w:val="24"/>
              </w:rPr>
              <w:t xml:space="preserve"> год. 00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Заступник к</w:t>
            </w:r>
            <w:r w:rsidRPr="00EA0366">
              <w:rPr>
                <w:b w:val="0"/>
                <w:sz w:val="28"/>
                <w:szCs w:val="28"/>
              </w:rPr>
              <w:t>ерівник</w:t>
            </w:r>
            <w:r>
              <w:rPr>
                <w:b w:val="0"/>
                <w:sz w:val="28"/>
                <w:szCs w:val="28"/>
              </w:rPr>
              <w:t>а</w:t>
            </w:r>
            <w:r w:rsidRPr="00EA0366">
              <w:rPr>
                <w:b w:val="0"/>
                <w:sz w:val="28"/>
                <w:szCs w:val="28"/>
              </w:rPr>
              <w:t xml:space="preserve"> 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1D04F3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1D04F3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КОВАЛЬОВ Денис </w:t>
            </w:r>
            <w:proofErr w:type="spellStart"/>
            <w:r w:rsidR="001D04F3" w:rsidRPr="001D04F3">
              <w:rPr>
                <w:b/>
                <w:iCs/>
                <w:sz w:val="32"/>
                <w:szCs w:val="32"/>
                <w:lang w:val="ru-RU" w:eastAsia="ru-RU" w:bidi="ru-RU"/>
              </w:rPr>
              <w:t>Сергійович</w:t>
            </w:r>
            <w:proofErr w:type="spellEnd"/>
          </w:p>
          <w:p w:rsid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(м.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Фастів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,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вул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Т</w:t>
            </w:r>
            <w:r w:rsidR="0054034E">
              <w:rPr>
                <w:iCs/>
                <w:sz w:val="24"/>
                <w:szCs w:val="28"/>
                <w:lang w:val="ru-RU" w:eastAsia="ru-RU" w:bidi="ru-RU"/>
              </w:rPr>
              <w:t>имофія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 Рудяка, 3)</w:t>
            </w:r>
          </w:p>
          <w:p w:rsidR="00EA0366" w:rsidRP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</w:p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  <w:p w:rsidR="00EA0366" w:rsidRPr="0067656F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</w:p>
          <w:p w:rsidR="00EA0366" w:rsidRPr="00EA0366" w:rsidRDefault="00E936D8" w:rsidP="00E936D8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EA0366"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 w:rsidRP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  <w:r w:rsidR="00EA0366"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8</w:t>
            </w:r>
            <w:r w:rsidR="00EA0366"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Боярського відділу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9839F2" w:rsidRDefault="0054034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Д</w:t>
            </w:r>
            <w:r w:rsidR="009839F2"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АНИЛЮК</w:t>
            </w:r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Андрій</w:t>
            </w:r>
            <w:proofErr w:type="spellEnd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Андрійович</w:t>
            </w:r>
            <w:proofErr w:type="spellEnd"/>
          </w:p>
          <w:p w:rsidR="00EA0366" w:rsidRDefault="00EA0366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>(</w:t>
            </w:r>
            <w:r w:rsidRPr="001B5620">
              <w:rPr>
                <w:sz w:val="24"/>
                <w:szCs w:val="24"/>
              </w:rPr>
              <w:t>с</w:t>
            </w:r>
            <w:r w:rsidR="000D2EE9">
              <w:rPr>
                <w:sz w:val="24"/>
                <w:szCs w:val="24"/>
              </w:rPr>
              <w:t>мт. Чабани</w:t>
            </w:r>
            <w:r>
              <w:rPr>
                <w:sz w:val="24"/>
                <w:szCs w:val="24"/>
              </w:rPr>
              <w:t xml:space="preserve"> вул. </w:t>
            </w:r>
            <w:r w:rsidR="000D2EE9">
              <w:rPr>
                <w:sz w:val="24"/>
                <w:szCs w:val="24"/>
              </w:rPr>
              <w:t>Покровська, 5</w:t>
            </w:r>
            <w:bookmarkStart w:id="0" w:name="_GoBack"/>
            <w:bookmarkEnd w:id="0"/>
            <w:r w:rsidRPr="00EA0366">
              <w:rPr>
                <w:iCs/>
                <w:sz w:val="24"/>
                <w:szCs w:val="28"/>
                <w:lang w:val="ru-RU" w:eastAsia="ru-RU" w:bidi="ru-RU"/>
              </w:rPr>
              <w:t>)</w:t>
            </w:r>
          </w:p>
          <w:p w:rsidR="005B330D" w:rsidRDefault="005B330D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5B330D" w:rsidRPr="005B330D" w:rsidRDefault="005B330D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</w:p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  <w:p w:rsidR="00EA0366" w:rsidRPr="0067656F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  <w:r w:rsidRPr="0067656F">
              <w:rPr>
                <w:b w:val="0"/>
                <w:sz w:val="24"/>
                <w:szCs w:val="24"/>
              </w:rPr>
              <w:t xml:space="preserve">з </w:t>
            </w:r>
            <w:r w:rsidR="00787146">
              <w:rPr>
                <w:b w:val="0"/>
                <w:sz w:val="24"/>
                <w:szCs w:val="24"/>
              </w:rPr>
              <w:t>09</w:t>
            </w:r>
            <w:r w:rsidR="0067656F">
              <w:rPr>
                <w:b w:val="0"/>
                <w:sz w:val="24"/>
                <w:szCs w:val="24"/>
              </w:rPr>
              <w:t xml:space="preserve"> год. 00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 w:rsidR="0067656F">
              <w:rPr>
                <w:b w:val="0"/>
                <w:sz w:val="24"/>
                <w:szCs w:val="24"/>
              </w:rPr>
              <w:t xml:space="preserve"> хв.</w:t>
            </w:r>
            <w:r w:rsidR="00E936D8">
              <w:rPr>
                <w:b w:val="0"/>
                <w:sz w:val="24"/>
                <w:szCs w:val="24"/>
              </w:rPr>
              <w:t xml:space="preserve"> та</w:t>
            </w:r>
          </w:p>
          <w:p w:rsidR="00EA0366" w:rsidRDefault="00EA0366" w:rsidP="00E936D8">
            <w:pPr>
              <w:pStyle w:val="22"/>
              <w:shd w:val="clear" w:color="auto" w:fill="auto"/>
              <w:spacing w:after="0"/>
              <w:rPr>
                <w:color w:val="000000"/>
              </w:rPr>
            </w:pPr>
            <w:r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 xml:space="preserve">45 </w:t>
            </w:r>
            <w:r w:rsidR="0067656F">
              <w:rPr>
                <w:b w:val="0"/>
                <w:sz w:val="24"/>
                <w:szCs w:val="24"/>
              </w:rPr>
              <w:t>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8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Прокурори</w:t>
            </w:r>
            <w:r w:rsidRPr="005B330D">
              <w:rPr>
                <w:b w:val="0"/>
                <w:sz w:val="28"/>
                <w:szCs w:val="28"/>
              </w:rPr>
              <w:t xml:space="preserve"> </w:t>
            </w:r>
          </w:p>
          <w:p w:rsid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Фастівської окружної прокуратури</w:t>
            </w:r>
            <w:r w:rsidRPr="005B330D">
              <w:rPr>
                <w:b w:val="0"/>
                <w:sz w:val="28"/>
                <w:szCs w:val="28"/>
              </w:rPr>
              <w:t xml:space="preserve"> </w:t>
            </w:r>
          </w:p>
          <w:p w:rsidR="00EA0366" w:rsidRP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color w:val="000000"/>
                <w:sz w:val="28"/>
                <w:szCs w:val="28"/>
              </w:rPr>
            </w:pPr>
            <w:r w:rsidRPr="005B330D">
              <w:rPr>
                <w:b w:val="0"/>
                <w:sz w:val="28"/>
                <w:szCs w:val="28"/>
              </w:rPr>
              <w:t>за дорученням керівництва</w:t>
            </w:r>
          </w:p>
        </w:tc>
        <w:tc>
          <w:tcPr>
            <w:tcW w:w="3964" w:type="dxa"/>
          </w:tcPr>
          <w:p w:rsidR="005B330D" w:rsidRPr="005B330D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</w:pPr>
            <w:r w:rsidRPr="005B33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у день звернення</w:t>
            </w:r>
          </w:p>
          <w:p w:rsidR="005B330D" w:rsidRPr="005B330D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</w:pPr>
            <w:r w:rsidRPr="005B33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понеділок-четвер</w:t>
            </w:r>
          </w:p>
          <w:p w:rsidR="005B330D" w:rsidRPr="0067656F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з </w:t>
            </w:r>
            <w:r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9</w:t>
            </w:r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год. 00 </w:t>
            </w:r>
            <w:proofErr w:type="spellStart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хв</w:t>
            </w:r>
            <w:proofErr w:type="spellEnd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.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та </w:t>
            </w:r>
          </w:p>
          <w:p w:rsidR="005B330D" w:rsidRPr="0067656F" w:rsidRDefault="009839F2" w:rsidP="009839F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787146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00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хв. </w:t>
            </w:r>
          </w:p>
          <w:p w:rsidR="005B330D" w:rsidRPr="009839F2" w:rsidRDefault="005B330D" w:rsidP="005B330D">
            <w:pPr>
              <w:widowControl/>
              <w:ind w:left="-358"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9839F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п’ятниця</w:t>
            </w:r>
          </w:p>
          <w:p w:rsidR="005B330D" w:rsidRPr="0067656F" w:rsidRDefault="009839F2" w:rsidP="009839F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    з 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9</w:t>
            </w:r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год. 00 </w:t>
            </w:r>
            <w:proofErr w:type="spellStart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хв</w:t>
            </w:r>
            <w:proofErr w:type="spellEnd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.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та</w:t>
            </w:r>
          </w:p>
          <w:p w:rsidR="00EA0366" w:rsidRPr="005B330D" w:rsidRDefault="009839F2" w:rsidP="009839F2">
            <w:pPr>
              <w:widowControl/>
              <w:ind w:left="-358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16 год.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 w:rsidR="005B330D" w:rsidRPr="005B330D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</w:t>
            </w:r>
          </w:p>
        </w:tc>
      </w:tr>
    </w:tbl>
    <w:p w:rsidR="001B5620" w:rsidRDefault="001B5620" w:rsidP="001B5620">
      <w:pPr>
        <w:pStyle w:val="a5"/>
        <w:shd w:val="clear" w:color="auto" w:fill="auto"/>
        <w:spacing w:before="100" w:after="0" w:line="257" w:lineRule="auto"/>
        <w:ind w:firstLine="0"/>
        <w:rPr>
          <w:sz w:val="24"/>
          <w:szCs w:val="24"/>
        </w:rPr>
      </w:pPr>
    </w:p>
    <w:p w:rsidR="001B5620" w:rsidRPr="001B5620" w:rsidRDefault="001B5620" w:rsidP="001B5620">
      <w:pPr>
        <w:pStyle w:val="a5"/>
        <w:shd w:val="clear" w:color="auto" w:fill="auto"/>
        <w:spacing w:before="100" w:after="0" w:line="257" w:lineRule="auto"/>
        <w:ind w:firstLine="0"/>
        <w:rPr>
          <w:sz w:val="24"/>
          <w:szCs w:val="24"/>
        </w:rPr>
      </w:pPr>
    </w:p>
    <w:p w:rsidR="00E84A57" w:rsidRPr="00187869" w:rsidRDefault="00E84A57" w:rsidP="00187869">
      <w:pPr>
        <w:pStyle w:val="1"/>
        <w:shd w:val="clear" w:color="auto" w:fill="auto"/>
        <w:spacing w:after="380"/>
        <w:ind w:firstLine="720"/>
        <w:jc w:val="both"/>
      </w:pPr>
    </w:p>
    <w:sectPr w:rsidR="00E84A57" w:rsidRPr="00187869" w:rsidSect="00707E4A">
      <w:type w:val="continuous"/>
      <w:pgSz w:w="11900" w:h="16840"/>
      <w:pgMar w:top="851" w:right="701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FEC" w:rsidRDefault="005B7FEC">
      <w:r>
        <w:separator/>
      </w:r>
    </w:p>
  </w:endnote>
  <w:endnote w:type="continuationSeparator" w:id="0">
    <w:p w:rsidR="005B7FEC" w:rsidRDefault="005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FEC" w:rsidRDefault="005B7FEC"/>
  </w:footnote>
  <w:footnote w:type="continuationSeparator" w:id="0">
    <w:p w:rsidR="005B7FEC" w:rsidRDefault="005B7F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13C"/>
    <w:multiLevelType w:val="multilevel"/>
    <w:tmpl w:val="A21C9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95"/>
    <w:rsid w:val="00022D95"/>
    <w:rsid w:val="000662F2"/>
    <w:rsid w:val="000B7A95"/>
    <w:rsid w:val="000D2EE9"/>
    <w:rsid w:val="000E3CE8"/>
    <w:rsid w:val="00187869"/>
    <w:rsid w:val="001B5620"/>
    <w:rsid w:val="001D04F3"/>
    <w:rsid w:val="00231F7F"/>
    <w:rsid w:val="002C2560"/>
    <w:rsid w:val="003B4A81"/>
    <w:rsid w:val="00404D3B"/>
    <w:rsid w:val="0043760E"/>
    <w:rsid w:val="0054034E"/>
    <w:rsid w:val="005B330D"/>
    <w:rsid w:val="005B7FEC"/>
    <w:rsid w:val="0067656F"/>
    <w:rsid w:val="00707E4A"/>
    <w:rsid w:val="00717CC0"/>
    <w:rsid w:val="00736FA8"/>
    <w:rsid w:val="00787146"/>
    <w:rsid w:val="00814F37"/>
    <w:rsid w:val="008334FD"/>
    <w:rsid w:val="008C4FC7"/>
    <w:rsid w:val="008D1280"/>
    <w:rsid w:val="009839F2"/>
    <w:rsid w:val="00AE5484"/>
    <w:rsid w:val="00BE4D01"/>
    <w:rsid w:val="00C02ECB"/>
    <w:rsid w:val="00D15149"/>
    <w:rsid w:val="00E84A57"/>
    <w:rsid w:val="00E936D8"/>
    <w:rsid w:val="00EA0366"/>
    <w:rsid w:val="00F816EE"/>
    <w:rsid w:val="00F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38FE"/>
  <w15:docId w15:val="{382BFAEA-8B0C-4E61-89DA-9F3AFA8C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98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E84A5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84A57"/>
    <w:pPr>
      <w:shd w:val="clear" w:color="auto" w:fill="FFFFFF"/>
      <w:spacing w:after="7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3">
    <w:name w:val="Основной текст (3)_"/>
    <w:basedOn w:val="a0"/>
    <w:link w:val="30"/>
    <w:rsid w:val="001B562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620"/>
    <w:pPr>
      <w:shd w:val="clear" w:color="auto" w:fill="FFFFFF"/>
      <w:spacing w:after="38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a6">
    <w:name w:val="Table Grid"/>
    <w:basedOn w:val="a1"/>
    <w:uiPriority w:val="39"/>
    <w:rsid w:val="00EA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2025-08-27T08:55:00Z</cp:lastPrinted>
  <dcterms:created xsi:type="dcterms:W3CDTF">2025-10-24T07:02:00Z</dcterms:created>
  <dcterms:modified xsi:type="dcterms:W3CDTF">2025-11-19T12:10:00Z</dcterms:modified>
</cp:coreProperties>
</file>