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03D" w:rsidRDefault="0015503D" w:rsidP="0015503D">
      <w:pPr>
        <w:pStyle w:val="21"/>
        <w:keepNext/>
        <w:keepLines/>
        <w:shd w:val="clear" w:color="auto" w:fill="auto"/>
        <w:spacing w:line="326" w:lineRule="exact"/>
        <w:ind w:left="80"/>
        <w:jc w:val="center"/>
      </w:pPr>
      <w:bookmarkStart w:id="0" w:name="_GoBack"/>
      <w:bookmarkEnd w:id="0"/>
      <w:r>
        <w:t>Г Р А Ф І К</w:t>
      </w:r>
    </w:p>
    <w:p w:rsidR="00346212" w:rsidRDefault="0015503D" w:rsidP="00346212">
      <w:pPr>
        <w:pStyle w:val="21"/>
        <w:keepNext/>
        <w:keepLines/>
        <w:shd w:val="clear" w:color="auto" w:fill="auto"/>
        <w:spacing w:line="326" w:lineRule="exact"/>
        <w:ind w:left="80"/>
        <w:jc w:val="center"/>
      </w:pPr>
      <w:r>
        <w:t>особистого</w:t>
      </w:r>
      <w:r w:rsidRPr="00945E3F">
        <w:t xml:space="preserve"> прийому громадян</w:t>
      </w:r>
      <w:r w:rsidR="00346212">
        <w:t xml:space="preserve"> </w:t>
      </w:r>
      <w:r>
        <w:t>керівництвом</w:t>
      </w:r>
      <w:r w:rsidR="008325F7">
        <w:t xml:space="preserve"> та працівниками</w:t>
      </w:r>
      <w:r>
        <w:t xml:space="preserve"> </w:t>
      </w:r>
    </w:p>
    <w:p w:rsidR="0015503D" w:rsidRDefault="0015503D" w:rsidP="0015503D">
      <w:pPr>
        <w:pStyle w:val="21"/>
        <w:keepNext/>
        <w:keepLines/>
        <w:shd w:val="clear" w:color="auto" w:fill="auto"/>
        <w:spacing w:line="326" w:lineRule="exact"/>
        <w:ind w:left="80"/>
        <w:jc w:val="center"/>
      </w:pPr>
      <w:r>
        <w:t>Київської обласної прокуратури</w:t>
      </w:r>
    </w:p>
    <w:tbl>
      <w:tblPr>
        <w:tblStyle w:val="a3"/>
        <w:tblW w:w="995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3"/>
        <w:gridCol w:w="660"/>
        <w:gridCol w:w="2908"/>
      </w:tblGrid>
      <w:tr w:rsidR="0015503D" w:rsidRPr="005219D0" w:rsidTr="002156BB">
        <w:trPr>
          <w:trHeight w:val="1681"/>
        </w:trPr>
        <w:tc>
          <w:tcPr>
            <w:tcW w:w="7043" w:type="dxa"/>
            <w:gridSpan w:val="2"/>
            <w:vAlign w:val="center"/>
          </w:tcPr>
          <w:p w:rsidR="00FC5964" w:rsidRPr="005219D0" w:rsidRDefault="00FC5964" w:rsidP="000934A6">
            <w:r w:rsidRPr="005219D0">
              <w:t>К</w:t>
            </w:r>
            <w:r w:rsidR="0015503D" w:rsidRPr="005219D0">
              <w:t xml:space="preserve">ерівник </w:t>
            </w:r>
          </w:p>
          <w:p w:rsidR="0015503D" w:rsidRPr="005219D0" w:rsidRDefault="00FC5964" w:rsidP="000934A6">
            <w:r w:rsidRPr="005219D0">
              <w:t xml:space="preserve">Київської </w:t>
            </w:r>
            <w:r w:rsidR="0015503D" w:rsidRPr="005219D0">
              <w:t>обласної прокуратури</w:t>
            </w:r>
          </w:p>
          <w:p w:rsidR="0015503D" w:rsidRPr="005219D0" w:rsidRDefault="00605541" w:rsidP="000934A6">
            <w:proofErr w:type="spellStart"/>
            <w:r w:rsidRPr="005219D0">
              <w:rPr>
                <w:b/>
              </w:rPr>
              <w:t>Прокудін</w:t>
            </w:r>
            <w:proofErr w:type="spellEnd"/>
            <w:r w:rsidRPr="005219D0">
              <w:rPr>
                <w:b/>
              </w:rPr>
              <w:t xml:space="preserve"> Дмитро Вікторович</w:t>
            </w:r>
          </w:p>
        </w:tc>
        <w:tc>
          <w:tcPr>
            <w:tcW w:w="2908" w:type="dxa"/>
            <w:vAlign w:val="center"/>
          </w:tcPr>
          <w:p w:rsidR="0015503D" w:rsidRPr="005219D0" w:rsidRDefault="007E6659" w:rsidP="0015503D">
            <w:pPr>
              <w:jc w:val="right"/>
            </w:pPr>
            <w:r w:rsidRPr="005219D0">
              <w:rPr>
                <w:b/>
              </w:rPr>
              <w:t>другий вівторок кожного місяця</w:t>
            </w:r>
          </w:p>
          <w:p w:rsidR="0015503D" w:rsidRPr="005219D0" w:rsidRDefault="0015503D" w:rsidP="008325F7">
            <w:pPr>
              <w:jc w:val="right"/>
            </w:pPr>
            <w:r w:rsidRPr="005219D0">
              <w:t>з 10 до 12 год</w:t>
            </w:r>
          </w:p>
        </w:tc>
      </w:tr>
      <w:tr w:rsidR="00AD3A09" w:rsidRPr="005219D0" w:rsidTr="002156BB">
        <w:trPr>
          <w:trHeight w:val="1681"/>
        </w:trPr>
        <w:tc>
          <w:tcPr>
            <w:tcW w:w="7043" w:type="dxa"/>
            <w:gridSpan w:val="2"/>
            <w:vAlign w:val="center"/>
          </w:tcPr>
          <w:p w:rsidR="00AD3A09" w:rsidRPr="005219D0" w:rsidRDefault="0009287A" w:rsidP="00AD3A09">
            <w:pPr>
              <w:pStyle w:val="21"/>
              <w:keepNext/>
              <w:keepLines/>
              <w:shd w:val="clear" w:color="auto" w:fill="auto"/>
              <w:spacing w:line="326" w:lineRule="exact"/>
              <w:rPr>
                <w:b w:val="0"/>
              </w:rPr>
            </w:pPr>
            <w:r w:rsidRPr="005219D0">
              <w:rPr>
                <w:b w:val="0"/>
              </w:rPr>
              <w:t>Перший з</w:t>
            </w:r>
            <w:r w:rsidR="00AD3A09" w:rsidRPr="005219D0">
              <w:rPr>
                <w:b w:val="0"/>
              </w:rPr>
              <w:t>аступник керівника</w:t>
            </w:r>
          </w:p>
          <w:p w:rsidR="00AD3A09" w:rsidRPr="005219D0" w:rsidRDefault="00AD3A09" w:rsidP="00AD3A09">
            <w:r w:rsidRPr="005219D0">
              <w:t>обласної прокуратури</w:t>
            </w:r>
          </w:p>
          <w:p w:rsidR="00AD3A09" w:rsidRPr="005219D0" w:rsidRDefault="005219D0" w:rsidP="00AD3A09">
            <w:r w:rsidRPr="005219D0">
              <w:rPr>
                <w:b/>
              </w:rPr>
              <w:t>Галушко Петро Петрович</w:t>
            </w:r>
          </w:p>
        </w:tc>
        <w:tc>
          <w:tcPr>
            <w:tcW w:w="2908" w:type="dxa"/>
            <w:vAlign w:val="center"/>
          </w:tcPr>
          <w:p w:rsidR="00AD3A09" w:rsidRPr="005219D0" w:rsidRDefault="00346212" w:rsidP="00AD3A09">
            <w:pPr>
              <w:jc w:val="right"/>
              <w:rPr>
                <w:b/>
              </w:rPr>
            </w:pPr>
            <w:r w:rsidRPr="005219D0">
              <w:rPr>
                <w:b/>
              </w:rPr>
              <w:t xml:space="preserve">перший </w:t>
            </w:r>
            <w:r w:rsidR="00AD3A09" w:rsidRPr="005219D0">
              <w:rPr>
                <w:b/>
              </w:rPr>
              <w:t>понеділок</w:t>
            </w:r>
          </w:p>
          <w:p w:rsidR="00346212" w:rsidRPr="005219D0" w:rsidRDefault="00346212" w:rsidP="00AD3A09">
            <w:pPr>
              <w:jc w:val="right"/>
              <w:rPr>
                <w:b/>
              </w:rPr>
            </w:pPr>
            <w:r w:rsidRPr="005219D0">
              <w:rPr>
                <w:b/>
              </w:rPr>
              <w:t>кожного місяця</w:t>
            </w:r>
          </w:p>
          <w:p w:rsidR="00AD3A09" w:rsidRPr="005219D0" w:rsidRDefault="00AD3A09" w:rsidP="00AD3A09">
            <w:pPr>
              <w:jc w:val="right"/>
            </w:pPr>
            <w:r w:rsidRPr="005219D0">
              <w:t>з 10 до 12 год</w:t>
            </w:r>
          </w:p>
          <w:p w:rsidR="00AD3A09" w:rsidRPr="005219D0" w:rsidRDefault="00AD3A09" w:rsidP="00AD3A09">
            <w:pPr>
              <w:jc w:val="right"/>
              <w:rPr>
                <w:b/>
              </w:rPr>
            </w:pPr>
            <w:r w:rsidRPr="005219D0">
              <w:t>та з 15 до 17 год</w:t>
            </w:r>
          </w:p>
        </w:tc>
      </w:tr>
      <w:tr w:rsidR="00A904AE" w:rsidRPr="005219D0" w:rsidTr="002156BB">
        <w:trPr>
          <w:trHeight w:val="1681"/>
        </w:trPr>
        <w:tc>
          <w:tcPr>
            <w:tcW w:w="7043" w:type="dxa"/>
            <w:gridSpan w:val="2"/>
            <w:vAlign w:val="center"/>
          </w:tcPr>
          <w:p w:rsidR="00A904AE" w:rsidRPr="005219D0" w:rsidRDefault="00A904AE" w:rsidP="00E618A7">
            <w:pPr>
              <w:pStyle w:val="21"/>
              <w:keepNext/>
              <w:keepLines/>
              <w:shd w:val="clear" w:color="auto" w:fill="auto"/>
              <w:spacing w:line="326" w:lineRule="exact"/>
              <w:rPr>
                <w:b w:val="0"/>
              </w:rPr>
            </w:pPr>
            <w:r w:rsidRPr="005219D0">
              <w:rPr>
                <w:b w:val="0"/>
              </w:rPr>
              <w:t>Заступник керівника</w:t>
            </w:r>
          </w:p>
          <w:p w:rsidR="00A904AE" w:rsidRPr="005219D0" w:rsidRDefault="00A904AE" w:rsidP="00E618A7">
            <w:pPr>
              <w:rPr>
                <w:b/>
              </w:rPr>
            </w:pPr>
            <w:r w:rsidRPr="005219D0">
              <w:t>обласної прокуратури</w:t>
            </w:r>
            <w:r w:rsidRPr="005219D0">
              <w:rPr>
                <w:b/>
              </w:rPr>
              <w:t xml:space="preserve"> </w:t>
            </w:r>
          </w:p>
          <w:p w:rsidR="00A904AE" w:rsidRPr="005219D0" w:rsidRDefault="005219D0" w:rsidP="00E618A7">
            <w:proofErr w:type="spellStart"/>
            <w:r w:rsidRPr="005219D0">
              <w:rPr>
                <w:b/>
              </w:rPr>
              <w:t>Сітар</w:t>
            </w:r>
            <w:proofErr w:type="spellEnd"/>
            <w:r w:rsidRPr="005219D0">
              <w:rPr>
                <w:b/>
              </w:rPr>
              <w:t xml:space="preserve"> Дмитро Васильович</w:t>
            </w:r>
          </w:p>
          <w:p w:rsidR="00A904AE" w:rsidRPr="005219D0" w:rsidRDefault="00A904AE" w:rsidP="00E618A7"/>
        </w:tc>
        <w:tc>
          <w:tcPr>
            <w:tcW w:w="2908" w:type="dxa"/>
            <w:vAlign w:val="center"/>
          </w:tcPr>
          <w:p w:rsidR="00A904AE" w:rsidRPr="005219D0" w:rsidRDefault="00346212" w:rsidP="00E618A7">
            <w:pPr>
              <w:jc w:val="right"/>
              <w:rPr>
                <w:b/>
              </w:rPr>
            </w:pPr>
            <w:r w:rsidRPr="005219D0">
              <w:rPr>
                <w:b/>
              </w:rPr>
              <w:t>четверта середа</w:t>
            </w:r>
          </w:p>
          <w:p w:rsidR="00346212" w:rsidRPr="005219D0" w:rsidRDefault="00346212" w:rsidP="00E618A7">
            <w:pPr>
              <w:jc w:val="right"/>
              <w:rPr>
                <w:b/>
              </w:rPr>
            </w:pPr>
            <w:r w:rsidRPr="005219D0">
              <w:rPr>
                <w:b/>
              </w:rPr>
              <w:t>кожного місяця</w:t>
            </w:r>
          </w:p>
          <w:p w:rsidR="00A904AE" w:rsidRPr="005219D0" w:rsidRDefault="00A904AE" w:rsidP="00E618A7">
            <w:pPr>
              <w:jc w:val="right"/>
            </w:pPr>
            <w:r w:rsidRPr="005219D0">
              <w:t>з 10 до 12 год</w:t>
            </w:r>
          </w:p>
          <w:p w:rsidR="00A904AE" w:rsidRPr="005219D0" w:rsidRDefault="00A904AE" w:rsidP="00E618A7">
            <w:pPr>
              <w:jc w:val="right"/>
            </w:pPr>
            <w:r w:rsidRPr="005219D0">
              <w:t>та з 15 до 1</w:t>
            </w:r>
            <w:r w:rsidR="003D124B" w:rsidRPr="005219D0">
              <w:t>7</w:t>
            </w:r>
            <w:r w:rsidRPr="005219D0">
              <w:t xml:space="preserve"> год</w:t>
            </w:r>
          </w:p>
        </w:tc>
      </w:tr>
      <w:tr w:rsidR="00A904AE" w:rsidRPr="005219D0" w:rsidTr="002156BB">
        <w:trPr>
          <w:trHeight w:val="1681"/>
        </w:trPr>
        <w:tc>
          <w:tcPr>
            <w:tcW w:w="7043" w:type="dxa"/>
            <w:gridSpan w:val="2"/>
            <w:vAlign w:val="center"/>
          </w:tcPr>
          <w:p w:rsidR="00A904AE" w:rsidRPr="005219D0" w:rsidRDefault="00A904AE" w:rsidP="00E618A7">
            <w:pPr>
              <w:pStyle w:val="21"/>
              <w:keepNext/>
              <w:keepLines/>
              <w:shd w:val="clear" w:color="auto" w:fill="auto"/>
              <w:spacing w:line="326" w:lineRule="exact"/>
              <w:rPr>
                <w:b w:val="0"/>
              </w:rPr>
            </w:pPr>
            <w:r w:rsidRPr="005219D0">
              <w:rPr>
                <w:b w:val="0"/>
              </w:rPr>
              <w:t>Заступник керівника</w:t>
            </w:r>
          </w:p>
          <w:p w:rsidR="00A904AE" w:rsidRPr="005219D0" w:rsidRDefault="00A904AE" w:rsidP="00E618A7">
            <w:r w:rsidRPr="005219D0">
              <w:t>обласної прокуратури</w:t>
            </w:r>
          </w:p>
          <w:p w:rsidR="00A904AE" w:rsidRPr="005219D0" w:rsidRDefault="00A904AE" w:rsidP="00E618A7">
            <w:proofErr w:type="spellStart"/>
            <w:r w:rsidRPr="005219D0">
              <w:rPr>
                <w:b/>
              </w:rPr>
              <w:t>Грабець</w:t>
            </w:r>
            <w:proofErr w:type="spellEnd"/>
            <w:r w:rsidRPr="005219D0">
              <w:rPr>
                <w:b/>
              </w:rPr>
              <w:t xml:space="preserve"> Ігор Несторович</w:t>
            </w:r>
          </w:p>
        </w:tc>
        <w:tc>
          <w:tcPr>
            <w:tcW w:w="2908" w:type="dxa"/>
            <w:vAlign w:val="center"/>
          </w:tcPr>
          <w:p w:rsidR="00A904AE" w:rsidRPr="005219D0" w:rsidRDefault="00346212" w:rsidP="00E618A7">
            <w:pPr>
              <w:jc w:val="right"/>
              <w:rPr>
                <w:b/>
              </w:rPr>
            </w:pPr>
            <w:r w:rsidRPr="005219D0">
              <w:rPr>
                <w:b/>
              </w:rPr>
              <w:t xml:space="preserve">третій </w:t>
            </w:r>
            <w:r w:rsidR="00A904AE" w:rsidRPr="005219D0">
              <w:rPr>
                <w:b/>
              </w:rPr>
              <w:t>четвер</w:t>
            </w:r>
          </w:p>
          <w:p w:rsidR="00346212" w:rsidRPr="005219D0" w:rsidRDefault="00346212" w:rsidP="00346212">
            <w:pPr>
              <w:jc w:val="right"/>
              <w:rPr>
                <w:b/>
              </w:rPr>
            </w:pPr>
            <w:r w:rsidRPr="005219D0">
              <w:rPr>
                <w:b/>
              </w:rPr>
              <w:t>кожного місяця</w:t>
            </w:r>
          </w:p>
          <w:p w:rsidR="00A904AE" w:rsidRPr="005219D0" w:rsidRDefault="00A904AE" w:rsidP="00E618A7">
            <w:pPr>
              <w:jc w:val="right"/>
            </w:pPr>
            <w:r w:rsidRPr="005219D0">
              <w:t>з 10 до 12 год</w:t>
            </w:r>
          </w:p>
          <w:p w:rsidR="00A904AE" w:rsidRPr="005219D0" w:rsidRDefault="00A904AE" w:rsidP="00E618A7">
            <w:pPr>
              <w:jc w:val="right"/>
            </w:pPr>
            <w:r w:rsidRPr="005219D0">
              <w:t>та з 15 до 17 год</w:t>
            </w:r>
          </w:p>
        </w:tc>
      </w:tr>
      <w:tr w:rsidR="002156BB" w:rsidRPr="005219D0" w:rsidTr="002156BB">
        <w:trPr>
          <w:trHeight w:val="1681"/>
        </w:trPr>
        <w:tc>
          <w:tcPr>
            <w:tcW w:w="7043" w:type="dxa"/>
            <w:gridSpan w:val="2"/>
            <w:vAlign w:val="center"/>
          </w:tcPr>
          <w:p w:rsidR="002156BB" w:rsidRPr="005219D0" w:rsidRDefault="002156BB" w:rsidP="002156BB">
            <w:pPr>
              <w:pStyle w:val="21"/>
              <w:keepNext/>
              <w:keepLines/>
              <w:shd w:val="clear" w:color="auto" w:fill="auto"/>
              <w:spacing w:line="326" w:lineRule="exact"/>
              <w:rPr>
                <w:b w:val="0"/>
              </w:rPr>
            </w:pPr>
            <w:r w:rsidRPr="005219D0">
              <w:rPr>
                <w:b w:val="0"/>
              </w:rPr>
              <w:t>Заступник керівника</w:t>
            </w:r>
          </w:p>
          <w:p w:rsidR="002156BB" w:rsidRPr="005219D0" w:rsidRDefault="002156BB" w:rsidP="002156BB">
            <w:r w:rsidRPr="005219D0">
              <w:t>обласної прокуратури</w:t>
            </w:r>
          </w:p>
          <w:p w:rsidR="002156BB" w:rsidRPr="008A4D69" w:rsidRDefault="008A4D69" w:rsidP="002156BB">
            <w:pPr>
              <w:rPr>
                <w:b/>
              </w:rPr>
            </w:pPr>
            <w:r w:rsidRPr="008A4D69">
              <w:rPr>
                <w:b/>
              </w:rPr>
              <w:t>Таможня Олена Олександрівна</w:t>
            </w:r>
          </w:p>
        </w:tc>
        <w:tc>
          <w:tcPr>
            <w:tcW w:w="2908" w:type="dxa"/>
            <w:vAlign w:val="center"/>
          </w:tcPr>
          <w:p w:rsidR="002156BB" w:rsidRPr="005219D0" w:rsidRDefault="002156BB" w:rsidP="002156BB">
            <w:pPr>
              <w:jc w:val="right"/>
              <w:rPr>
                <w:b/>
              </w:rPr>
            </w:pPr>
            <w:r w:rsidRPr="005219D0">
              <w:rPr>
                <w:b/>
              </w:rPr>
              <w:t>друга п’ятниця</w:t>
            </w:r>
          </w:p>
          <w:p w:rsidR="002156BB" w:rsidRPr="005219D0" w:rsidRDefault="002156BB" w:rsidP="002156BB">
            <w:pPr>
              <w:jc w:val="right"/>
              <w:rPr>
                <w:b/>
              </w:rPr>
            </w:pPr>
            <w:r w:rsidRPr="005219D0">
              <w:rPr>
                <w:b/>
              </w:rPr>
              <w:t>кожного місяця</w:t>
            </w:r>
          </w:p>
          <w:p w:rsidR="002156BB" w:rsidRPr="005219D0" w:rsidRDefault="002156BB" w:rsidP="002156BB">
            <w:pPr>
              <w:jc w:val="right"/>
            </w:pPr>
            <w:r w:rsidRPr="005219D0">
              <w:t>з 10 до 12 год</w:t>
            </w:r>
          </w:p>
          <w:p w:rsidR="002156BB" w:rsidRPr="005219D0" w:rsidRDefault="002156BB" w:rsidP="002156BB">
            <w:pPr>
              <w:jc w:val="right"/>
            </w:pPr>
            <w:r w:rsidRPr="005219D0">
              <w:t>та з 15 до 16 год</w:t>
            </w:r>
          </w:p>
        </w:tc>
      </w:tr>
      <w:tr w:rsidR="002156BB" w:rsidRPr="005219D0" w:rsidTr="002156BB">
        <w:trPr>
          <w:trHeight w:val="1681"/>
        </w:trPr>
        <w:tc>
          <w:tcPr>
            <w:tcW w:w="6383" w:type="dxa"/>
            <w:vAlign w:val="center"/>
          </w:tcPr>
          <w:p w:rsidR="002156BB" w:rsidRPr="005219D0" w:rsidRDefault="002156BB" w:rsidP="002156BB">
            <w:pPr>
              <w:pStyle w:val="21"/>
              <w:keepNext/>
              <w:keepLines/>
              <w:shd w:val="clear" w:color="auto" w:fill="auto"/>
              <w:spacing w:line="326" w:lineRule="exact"/>
              <w:rPr>
                <w:b w:val="0"/>
              </w:rPr>
            </w:pPr>
            <w:r w:rsidRPr="005219D0">
              <w:rPr>
                <w:b w:val="0"/>
              </w:rPr>
              <w:t xml:space="preserve">Працівники відділу організації </w:t>
            </w:r>
            <w:r w:rsidRPr="005219D0">
              <w:rPr>
                <w:b w:val="0"/>
              </w:rPr>
              <w:br/>
              <w:t xml:space="preserve">прийому громадян, розгляду </w:t>
            </w:r>
            <w:r w:rsidRPr="005219D0">
              <w:rPr>
                <w:b w:val="0"/>
              </w:rPr>
              <w:br/>
              <w:t xml:space="preserve">звернень та запитів обласної прокуратури </w:t>
            </w:r>
            <w:r w:rsidRPr="005219D0">
              <w:rPr>
                <w:b w:val="0"/>
              </w:rPr>
              <w:br/>
              <w:t xml:space="preserve">та інші працівники структурних підрозділів  </w:t>
            </w:r>
            <w:r w:rsidRPr="005219D0">
              <w:rPr>
                <w:b w:val="0"/>
              </w:rPr>
              <w:br/>
              <w:t>обласної прокуратури за дорученням керівництва.</w:t>
            </w:r>
          </w:p>
        </w:tc>
        <w:tc>
          <w:tcPr>
            <w:tcW w:w="3568" w:type="dxa"/>
            <w:gridSpan w:val="2"/>
            <w:vAlign w:val="center"/>
          </w:tcPr>
          <w:p w:rsidR="002156BB" w:rsidRPr="005219D0" w:rsidRDefault="002156BB" w:rsidP="002156BB">
            <w:pPr>
              <w:jc w:val="right"/>
              <w:rPr>
                <w:b/>
              </w:rPr>
            </w:pPr>
          </w:p>
          <w:p w:rsidR="002156BB" w:rsidRPr="005219D0" w:rsidRDefault="002156BB" w:rsidP="002156BB">
            <w:pPr>
              <w:jc w:val="right"/>
              <w:rPr>
                <w:b/>
              </w:rPr>
            </w:pPr>
          </w:p>
          <w:p w:rsidR="002156BB" w:rsidRPr="005219D0" w:rsidRDefault="002156BB" w:rsidP="002156BB">
            <w:pPr>
              <w:jc w:val="right"/>
              <w:rPr>
                <w:b/>
              </w:rPr>
            </w:pPr>
            <w:r w:rsidRPr="005219D0">
              <w:rPr>
                <w:b/>
              </w:rPr>
              <w:t>у день звернення</w:t>
            </w:r>
          </w:p>
          <w:p w:rsidR="002156BB" w:rsidRPr="005219D0" w:rsidRDefault="002156BB" w:rsidP="002156BB">
            <w:pPr>
              <w:jc w:val="right"/>
              <w:rPr>
                <w:b/>
              </w:rPr>
            </w:pPr>
            <w:r w:rsidRPr="005219D0">
              <w:rPr>
                <w:b/>
              </w:rPr>
              <w:t>понеділок-четвер</w:t>
            </w:r>
          </w:p>
          <w:p w:rsidR="002156BB" w:rsidRPr="005219D0" w:rsidRDefault="002156BB" w:rsidP="002156BB">
            <w:pPr>
              <w:jc w:val="right"/>
            </w:pPr>
            <w:r w:rsidRPr="005219D0">
              <w:t xml:space="preserve">з 9 до 13 год та </w:t>
            </w:r>
          </w:p>
          <w:p w:rsidR="002156BB" w:rsidRPr="005219D0" w:rsidRDefault="002156BB" w:rsidP="002156BB">
            <w:pPr>
              <w:jc w:val="right"/>
            </w:pPr>
            <w:r w:rsidRPr="005219D0">
              <w:t xml:space="preserve"> з 13 год 45 хв </w:t>
            </w:r>
            <w:r w:rsidRPr="005219D0">
              <w:br/>
              <w:t xml:space="preserve">до 17 год 45 хв </w:t>
            </w:r>
          </w:p>
          <w:p w:rsidR="002156BB" w:rsidRPr="005219D0" w:rsidRDefault="002156BB" w:rsidP="002156BB">
            <w:pPr>
              <w:ind w:left="-358"/>
              <w:jc w:val="right"/>
              <w:rPr>
                <w:b/>
              </w:rPr>
            </w:pPr>
            <w:r w:rsidRPr="005219D0">
              <w:rPr>
                <w:b/>
              </w:rPr>
              <w:t>п’ятниця</w:t>
            </w:r>
          </w:p>
          <w:p w:rsidR="002156BB" w:rsidRPr="005219D0" w:rsidRDefault="002156BB" w:rsidP="002156BB">
            <w:pPr>
              <w:jc w:val="right"/>
            </w:pPr>
            <w:r w:rsidRPr="005219D0">
              <w:t>з 9 до 13 год</w:t>
            </w:r>
          </w:p>
          <w:p w:rsidR="002156BB" w:rsidRPr="005219D0" w:rsidRDefault="002156BB" w:rsidP="002156BB">
            <w:pPr>
              <w:ind w:left="-358"/>
              <w:jc w:val="right"/>
            </w:pPr>
            <w:r w:rsidRPr="005219D0">
              <w:t xml:space="preserve">з 13 год 45 хв </w:t>
            </w:r>
            <w:r w:rsidRPr="005219D0">
              <w:br/>
              <w:t xml:space="preserve">до 16 год 30 хв </w:t>
            </w:r>
          </w:p>
          <w:p w:rsidR="002156BB" w:rsidRPr="005219D0" w:rsidRDefault="002156BB" w:rsidP="002156BB">
            <w:pPr>
              <w:jc w:val="right"/>
            </w:pPr>
          </w:p>
        </w:tc>
      </w:tr>
    </w:tbl>
    <w:p w:rsidR="0015503D" w:rsidRPr="005219D0" w:rsidRDefault="0015503D"/>
    <w:sectPr w:rsidR="0015503D" w:rsidRPr="005219D0" w:rsidSect="00131231">
      <w:type w:val="continuous"/>
      <w:pgSz w:w="11906" w:h="16838"/>
      <w:pgMar w:top="1134" w:right="567" w:bottom="1134" w:left="1701" w:header="425" w:footer="112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3D"/>
    <w:rsid w:val="000701E8"/>
    <w:rsid w:val="0009287A"/>
    <w:rsid w:val="000934A6"/>
    <w:rsid w:val="00131231"/>
    <w:rsid w:val="0015503D"/>
    <w:rsid w:val="001A747B"/>
    <w:rsid w:val="001E4A97"/>
    <w:rsid w:val="002110F6"/>
    <w:rsid w:val="002156BB"/>
    <w:rsid w:val="00346212"/>
    <w:rsid w:val="003624C2"/>
    <w:rsid w:val="003D124B"/>
    <w:rsid w:val="003F5619"/>
    <w:rsid w:val="004B046A"/>
    <w:rsid w:val="005219D0"/>
    <w:rsid w:val="0053163E"/>
    <w:rsid w:val="00605541"/>
    <w:rsid w:val="00666CDE"/>
    <w:rsid w:val="00776C7B"/>
    <w:rsid w:val="007E6659"/>
    <w:rsid w:val="00825295"/>
    <w:rsid w:val="008325F7"/>
    <w:rsid w:val="00885EBD"/>
    <w:rsid w:val="008A4D69"/>
    <w:rsid w:val="009410E2"/>
    <w:rsid w:val="009F7959"/>
    <w:rsid w:val="00A904AE"/>
    <w:rsid w:val="00AB56C2"/>
    <w:rsid w:val="00AD3A09"/>
    <w:rsid w:val="00AD6C41"/>
    <w:rsid w:val="00BB74CE"/>
    <w:rsid w:val="00CC4B37"/>
    <w:rsid w:val="00CD038B"/>
    <w:rsid w:val="00D036B2"/>
    <w:rsid w:val="00D4181D"/>
    <w:rsid w:val="00D4566D"/>
    <w:rsid w:val="00DF0A11"/>
    <w:rsid w:val="00E07D36"/>
    <w:rsid w:val="00F10D1D"/>
    <w:rsid w:val="00F603A8"/>
    <w:rsid w:val="00FC2533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822D9-85BF-448C-9BBC-2DE9B70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1"/>
    <w:locked/>
    <w:rsid w:val="0015503D"/>
    <w:rPr>
      <w:b/>
      <w:bCs/>
      <w:szCs w:val="28"/>
      <w:shd w:val="clear" w:color="auto" w:fill="FFFFFF"/>
    </w:rPr>
  </w:style>
  <w:style w:type="paragraph" w:customStyle="1" w:styleId="21">
    <w:name w:val="Заголовок №21"/>
    <w:basedOn w:val="a"/>
    <w:link w:val="2"/>
    <w:rsid w:val="0015503D"/>
    <w:pPr>
      <w:widowControl w:val="0"/>
      <w:shd w:val="clear" w:color="auto" w:fill="FFFFFF"/>
      <w:spacing w:line="322" w:lineRule="exact"/>
      <w:outlineLvl w:val="1"/>
    </w:pPr>
    <w:rPr>
      <w:b/>
      <w:bCs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D6C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9FD6-BC72-4609-A4F3-D7D38A00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Куян Я.С.</cp:lastModifiedBy>
  <cp:revision>2</cp:revision>
  <cp:lastPrinted>2024-07-02T14:25:00Z</cp:lastPrinted>
  <dcterms:created xsi:type="dcterms:W3CDTF">2025-07-25T11:26:00Z</dcterms:created>
  <dcterms:modified xsi:type="dcterms:W3CDTF">2025-07-25T11:26:00Z</dcterms:modified>
</cp:coreProperties>
</file>