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ED" w:rsidRDefault="002E1CED" w:rsidP="002E1CED">
      <w:pPr>
        <w:spacing w:before="300" w:after="450" w:line="240" w:lineRule="auto"/>
        <w:ind w:left="450" w:right="450"/>
        <w:jc w:val="center"/>
        <w:rPr>
          <w:rFonts w:ascii="Times New Roman" w:eastAsia="Times New Roman" w:hAnsi="Times New Roman" w:cs="Times New Roman"/>
          <w:b/>
          <w:bCs/>
          <w:color w:val="000000"/>
          <w:sz w:val="32"/>
          <w:szCs w:val="32"/>
          <w:lang w:val="en-US" w:eastAsia="uk-UA"/>
        </w:rPr>
      </w:pPr>
      <w:bookmarkStart w:id="0" w:name="_GoBack"/>
      <w:bookmarkEnd w:id="0"/>
      <w:r>
        <w:rPr>
          <w:rFonts w:ascii="Times New Roman" w:eastAsia="Times New Roman" w:hAnsi="Times New Roman" w:cs="Times New Roman"/>
          <w:noProof/>
          <w:sz w:val="24"/>
          <w:szCs w:val="24"/>
          <w:lang w:eastAsia="uk-UA"/>
        </w:rPr>
        <w:drawing>
          <wp:inline distT="0" distB="0" distL="0" distR="0" wp14:anchorId="0B5F99B4" wp14:editId="6D984E3A">
            <wp:extent cx="570865" cy="760730"/>
            <wp:effectExtent l="0" t="0" r="635" b="127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p w:rsidR="002E1CED" w:rsidRDefault="002E1CED" w:rsidP="002E1CED">
      <w:pPr>
        <w:spacing w:before="300" w:after="450" w:line="240" w:lineRule="auto"/>
        <w:ind w:left="450" w:right="450"/>
        <w:jc w:val="center"/>
        <w:rPr>
          <w:rFonts w:ascii="Times New Roman" w:eastAsia="Times New Roman" w:hAnsi="Times New Roman" w:cs="Times New Roman"/>
          <w:b/>
          <w:bCs/>
          <w:color w:val="000000"/>
          <w:sz w:val="32"/>
          <w:szCs w:val="32"/>
          <w:lang w:val="en-US" w:eastAsia="uk-UA"/>
        </w:rPr>
      </w:pPr>
      <w:r w:rsidRPr="002E1CED">
        <w:rPr>
          <w:rFonts w:ascii="Times New Roman" w:eastAsia="Times New Roman" w:hAnsi="Times New Roman" w:cs="Times New Roman"/>
          <w:b/>
          <w:bCs/>
          <w:i/>
          <w:iCs/>
          <w:color w:val="000000"/>
          <w:spacing w:val="60"/>
          <w:sz w:val="40"/>
          <w:szCs w:val="40"/>
          <w:lang w:eastAsia="uk-UA"/>
        </w:rPr>
        <w:t>ЗАКОН УКРАЇНИ</w:t>
      </w:r>
    </w:p>
    <w:p w:rsidR="002E1CED" w:rsidRPr="002E1CED" w:rsidRDefault="002E1CED" w:rsidP="002E1CED">
      <w:pPr>
        <w:spacing w:before="300" w:after="450" w:line="240" w:lineRule="auto"/>
        <w:ind w:left="450" w:right="450"/>
        <w:jc w:val="center"/>
        <w:rPr>
          <w:rFonts w:ascii="Times New Roman" w:eastAsia="Times New Roman" w:hAnsi="Times New Roman" w:cs="Times New Roman"/>
          <w:color w:val="000000"/>
          <w:sz w:val="24"/>
          <w:szCs w:val="24"/>
          <w:lang w:eastAsia="uk-UA"/>
        </w:rPr>
      </w:pPr>
      <w:r w:rsidRPr="002E1CED">
        <w:rPr>
          <w:rFonts w:ascii="Times New Roman" w:eastAsia="Times New Roman" w:hAnsi="Times New Roman" w:cs="Times New Roman"/>
          <w:b/>
          <w:bCs/>
          <w:color w:val="000000"/>
          <w:sz w:val="32"/>
          <w:szCs w:val="32"/>
          <w:lang w:eastAsia="uk-UA"/>
        </w:rPr>
        <w:t>Про прокуратуру</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 w:name="n1716"/>
      <w:bookmarkEnd w:id="1"/>
      <w:r w:rsidRPr="002E1CED">
        <w:rPr>
          <w:rFonts w:ascii="Times New Roman" w:eastAsia="Times New Roman" w:hAnsi="Times New Roman" w:cs="Times New Roman"/>
          <w:b/>
          <w:bCs/>
          <w:color w:val="000000"/>
          <w:sz w:val="24"/>
          <w:szCs w:val="24"/>
          <w:lang w:eastAsia="uk-UA"/>
        </w:rPr>
        <w:t>(Відомості Верховної Ради (ВВР), 2015, № 2-3, ст.12)</w:t>
      </w:r>
    </w:p>
    <w:p w:rsidR="002E1CED" w:rsidRPr="002E1CED" w:rsidRDefault="002E1CED" w:rsidP="002E1CED">
      <w:pPr>
        <w:spacing w:before="150" w:after="300" w:line="240" w:lineRule="auto"/>
        <w:ind w:left="450" w:right="450"/>
        <w:rPr>
          <w:rFonts w:ascii="Times New Roman" w:eastAsia="Times New Roman" w:hAnsi="Times New Roman" w:cs="Times New Roman"/>
          <w:color w:val="000000"/>
          <w:sz w:val="24"/>
          <w:szCs w:val="24"/>
          <w:lang w:eastAsia="uk-UA"/>
        </w:rPr>
      </w:pPr>
      <w:bookmarkStart w:id="2" w:name="n1705"/>
      <w:bookmarkEnd w:id="2"/>
      <w:r w:rsidRPr="002E1CED">
        <w:rPr>
          <w:rFonts w:ascii="Times New Roman" w:eastAsia="Times New Roman" w:hAnsi="Times New Roman" w:cs="Times New Roman"/>
          <w:color w:val="000000"/>
          <w:sz w:val="24"/>
          <w:szCs w:val="24"/>
          <w:lang w:eastAsia="uk-UA"/>
        </w:rPr>
        <w:t>{Із змінами, внесеними згідно із Законами </w:t>
      </w:r>
      <w:r w:rsidRPr="002E1CED">
        <w:rPr>
          <w:rFonts w:ascii="Times New Roman" w:eastAsia="Times New Roman" w:hAnsi="Times New Roman" w:cs="Times New Roman"/>
          <w:color w:val="000000"/>
          <w:sz w:val="24"/>
          <w:szCs w:val="24"/>
          <w:lang w:eastAsia="uk-UA"/>
        </w:rPr>
        <w:br/>
      </w:r>
      <w:hyperlink r:id="rId7" w:anchor="n285" w:tgtFrame="_blank" w:history="1">
        <w:r w:rsidRPr="002E1CED">
          <w:rPr>
            <w:rFonts w:ascii="Times New Roman" w:eastAsia="Times New Roman" w:hAnsi="Times New Roman" w:cs="Times New Roman"/>
            <w:color w:val="0000FF"/>
            <w:sz w:val="24"/>
            <w:szCs w:val="24"/>
            <w:u w:val="single"/>
            <w:lang w:eastAsia="uk-UA"/>
          </w:rPr>
          <w:t>№ 76-VIII від 28.12.2014</w:t>
        </w:r>
      </w:hyperlink>
      <w:r w:rsidRPr="002E1CED">
        <w:rPr>
          <w:rFonts w:ascii="Times New Roman" w:eastAsia="Times New Roman" w:hAnsi="Times New Roman" w:cs="Times New Roman"/>
          <w:color w:val="000000"/>
          <w:sz w:val="24"/>
          <w:szCs w:val="24"/>
          <w:lang w:eastAsia="uk-UA"/>
        </w:rPr>
        <w:t>, ВВР, 2015, № 6, ст.40 </w:t>
      </w:r>
      <w:r w:rsidRPr="002E1CED">
        <w:rPr>
          <w:rFonts w:ascii="Times New Roman" w:eastAsia="Times New Roman" w:hAnsi="Times New Roman" w:cs="Times New Roman"/>
          <w:color w:val="000000"/>
          <w:sz w:val="24"/>
          <w:szCs w:val="24"/>
          <w:lang w:eastAsia="uk-UA"/>
        </w:rPr>
        <w:br/>
      </w:r>
      <w:hyperlink r:id="rId8" w:anchor="n903" w:tgtFrame="_blank" w:history="1">
        <w:r w:rsidRPr="002E1CED">
          <w:rPr>
            <w:rFonts w:ascii="Times New Roman" w:eastAsia="Times New Roman" w:hAnsi="Times New Roman" w:cs="Times New Roman"/>
            <w:color w:val="0000FF"/>
            <w:sz w:val="24"/>
            <w:szCs w:val="24"/>
            <w:u w:val="single"/>
            <w:lang w:eastAsia="uk-UA"/>
          </w:rPr>
          <w:t>№ 77-VIII від 28.12.2014</w:t>
        </w:r>
      </w:hyperlink>
      <w:r w:rsidRPr="002E1CED">
        <w:rPr>
          <w:rFonts w:ascii="Times New Roman" w:eastAsia="Times New Roman" w:hAnsi="Times New Roman" w:cs="Times New Roman"/>
          <w:color w:val="000000"/>
          <w:sz w:val="24"/>
          <w:szCs w:val="24"/>
          <w:lang w:eastAsia="uk-UA"/>
        </w:rPr>
        <w:t>, ВВР, 2015, № 11, ст.75 </w:t>
      </w:r>
      <w:r w:rsidRPr="002E1CED">
        <w:rPr>
          <w:rFonts w:ascii="Times New Roman" w:eastAsia="Times New Roman" w:hAnsi="Times New Roman" w:cs="Times New Roman"/>
          <w:color w:val="000000"/>
          <w:sz w:val="24"/>
          <w:szCs w:val="24"/>
          <w:lang w:eastAsia="uk-UA"/>
        </w:rPr>
        <w:br/>
      </w:r>
      <w:hyperlink r:id="rId9" w:anchor="n162" w:tgtFrame="_blank" w:history="1">
        <w:r w:rsidRPr="002E1CED">
          <w:rPr>
            <w:rFonts w:ascii="Times New Roman" w:eastAsia="Times New Roman" w:hAnsi="Times New Roman" w:cs="Times New Roman"/>
            <w:color w:val="0000FF"/>
            <w:sz w:val="24"/>
            <w:szCs w:val="24"/>
            <w:u w:val="single"/>
            <w:lang w:eastAsia="uk-UA"/>
          </w:rPr>
          <w:t>№ 198-VIII від 12.02.2015</w:t>
        </w:r>
      </w:hyperlink>
      <w:r w:rsidRPr="002E1CED">
        <w:rPr>
          <w:rFonts w:ascii="Times New Roman" w:eastAsia="Times New Roman" w:hAnsi="Times New Roman" w:cs="Times New Roman"/>
          <w:color w:val="000000"/>
          <w:sz w:val="24"/>
          <w:szCs w:val="24"/>
          <w:lang w:eastAsia="uk-UA"/>
        </w:rPr>
        <w:t>, ВВР, 2015, № 17, ст.118 </w:t>
      </w:r>
      <w:r w:rsidRPr="002E1CED">
        <w:rPr>
          <w:rFonts w:ascii="Times New Roman" w:eastAsia="Times New Roman" w:hAnsi="Times New Roman" w:cs="Times New Roman"/>
          <w:color w:val="000000"/>
          <w:sz w:val="24"/>
          <w:szCs w:val="24"/>
          <w:lang w:eastAsia="uk-UA"/>
        </w:rPr>
        <w:br/>
      </w:r>
      <w:hyperlink r:id="rId10" w:anchor="n261" w:tgtFrame="_blank" w:history="1">
        <w:r w:rsidRPr="002E1CED">
          <w:rPr>
            <w:rFonts w:ascii="Times New Roman" w:eastAsia="Times New Roman" w:hAnsi="Times New Roman" w:cs="Times New Roman"/>
            <w:color w:val="0000FF"/>
            <w:sz w:val="24"/>
            <w:szCs w:val="24"/>
            <w:u w:val="single"/>
            <w:lang w:eastAsia="uk-UA"/>
          </w:rPr>
          <w:t>№ 213-VIII від 02.03.2015</w:t>
        </w:r>
      </w:hyperlink>
      <w:r w:rsidRPr="002E1CED">
        <w:rPr>
          <w:rFonts w:ascii="Times New Roman" w:eastAsia="Times New Roman" w:hAnsi="Times New Roman" w:cs="Times New Roman"/>
          <w:color w:val="000000"/>
          <w:sz w:val="24"/>
          <w:szCs w:val="24"/>
          <w:lang w:eastAsia="uk-UA"/>
        </w:rPr>
        <w:t>, ВВР, 2015, № 22, ст.145 </w:t>
      </w:r>
      <w:r w:rsidRPr="002E1CED">
        <w:rPr>
          <w:rFonts w:ascii="Times New Roman" w:eastAsia="Times New Roman" w:hAnsi="Times New Roman" w:cs="Times New Roman"/>
          <w:color w:val="000000"/>
          <w:sz w:val="24"/>
          <w:szCs w:val="24"/>
          <w:lang w:eastAsia="uk-UA"/>
        </w:rPr>
        <w:br/>
      </w:r>
      <w:hyperlink r:id="rId11" w:anchor="n2" w:tgtFrame="_blank" w:history="1">
        <w:r w:rsidRPr="002E1CED">
          <w:rPr>
            <w:rFonts w:ascii="Times New Roman" w:eastAsia="Times New Roman" w:hAnsi="Times New Roman" w:cs="Times New Roman"/>
            <w:color w:val="0000FF"/>
            <w:sz w:val="24"/>
            <w:szCs w:val="24"/>
            <w:u w:val="single"/>
            <w:lang w:eastAsia="uk-UA"/>
          </w:rPr>
          <w:t>№ 335-VIII від 21.04.2015</w:t>
        </w:r>
      </w:hyperlink>
      <w:r w:rsidRPr="002E1CED">
        <w:rPr>
          <w:rFonts w:ascii="Times New Roman" w:eastAsia="Times New Roman" w:hAnsi="Times New Roman" w:cs="Times New Roman"/>
          <w:color w:val="000000"/>
          <w:sz w:val="24"/>
          <w:szCs w:val="24"/>
          <w:lang w:eastAsia="uk-UA"/>
        </w:rPr>
        <w:t>, ВВР, 2015, № 25, ст.198 </w:t>
      </w:r>
      <w:r w:rsidRPr="002E1CED">
        <w:rPr>
          <w:rFonts w:ascii="Times New Roman" w:eastAsia="Times New Roman" w:hAnsi="Times New Roman" w:cs="Times New Roman"/>
          <w:color w:val="000000"/>
          <w:sz w:val="24"/>
          <w:szCs w:val="24"/>
          <w:lang w:eastAsia="uk-UA"/>
        </w:rPr>
        <w:br/>
      </w:r>
      <w:hyperlink r:id="rId12" w:anchor="n2" w:tgtFrame="_blank" w:history="1">
        <w:r w:rsidRPr="002E1CED">
          <w:rPr>
            <w:rFonts w:ascii="Times New Roman" w:eastAsia="Times New Roman" w:hAnsi="Times New Roman" w:cs="Times New Roman"/>
            <w:color w:val="0000FF"/>
            <w:sz w:val="24"/>
            <w:szCs w:val="24"/>
            <w:u w:val="single"/>
            <w:lang w:eastAsia="uk-UA"/>
          </w:rPr>
          <w:t>№ 578-VIII від 02.07.2015</w:t>
        </w:r>
      </w:hyperlink>
      <w:r w:rsidRPr="002E1CED">
        <w:rPr>
          <w:rFonts w:ascii="Times New Roman" w:eastAsia="Times New Roman" w:hAnsi="Times New Roman" w:cs="Times New Roman"/>
          <w:color w:val="000000"/>
          <w:sz w:val="24"/>
          <w:szCs w:val="24"/>
          <w:lang w:eastAsia="uk-UA"/>
        </w:rPr>
        <w:t>, ВВР, 2015, № 34, ст.336 </w:t>
      </w:r>
      <w:r w:rsidRPr="002E1CED">
        <w:rPr>
          <w:rFonts w:ascii="Times New Roman" w:eastAsia="Times New Roman" w:hAnsi="Times New Roman" w:cs="Times New Roman"/>
          <w:color w:val="000000"/>
          <w:sz w:val="24"/>
          <w:szCs w:val="24"/>
          <w:lang w:eastAsia="uk-UA"/>
        </w:rPr>
        <w:br/>
      </w:r>
      <w:hyperlink r:id="rId13" w:anchor="n1078" w:tgtFrame="_blank" w:history="1">
        <w:r w:rsidRPr="002E1CED">
          <w:rPr>
            <w:rFonts w:ascii="Times New Roman" w:eastAsia="Times New Roman" w:hAnsi="Times New Roman" w:cs="Times New Roman"/>
            <w:color w:val="0000FF"/>
            <w:sz w:val="24"/>
            <w:szCs w:val="24"/>
            <w:u w:val="single"/>
            <w:lang w:eastAsia="uk-UA"/>
          </w:rPr>
          <w:t>№ 580-VIII від 02.07.2015</w:t>
        </w:r>
      </w:hyperlink>
      <w:r w:rsidRPr="002E1CED">
        <w:rPr>
          <w:rFonts w:ascii="Times New Roman" w:eastAsia="Times New Roman" w:hAnsi="Times New Roman" w:cs="Times New Roman"/>
          <w:color w:val="000000"/>
          <w:sz w:val="24"/>
          <w:szCs w:val="24"/>
          <w:lang w:eastAsia="uk-UA"/>
        </w:rPr>
        <w:t>, ВВР, 2015, № 40-41, ст.379 </w:t>
      </w:r>
      <w:r w:rsidRPr="002E1CED">
        <w:rPr>
          <w:rFonts w:ascii="Times New Roman" w:eastAsia="Times New Roman" w:hAnsi="Times New Roman" w:cs="Times New Roman"/>
          <w:color w:val="000000"/>
          <w:sz w:val="24"/>
          <w:szCs w:val="24"/>
          <w:lang w:eastAsia="uk-UA"/>
        </w:rPr>
        <w:br/>
        <w:t>№ 889-VIII від 10.12.2015, ВВР, 2016, № 4, ст.43 </w:t>
      </w:r>
      <w:r w:rsidRPr="002E1CED">
        <w:rPr>
          <w:rFonts w:ascii="Times New Roman" w:eastAsia="Times New Roman" w:hAnsi="Times New Roman" w:cs="Times New Roman"/>
          <w:color w:val="000000"/>
          <w:sz w:val="24"/>
          <w:szCs w:val="24"/>
          <w:lang w:eastAsia="uk-UA"/>
        </w:rPr>
        <w:br/>
      </w:r>
      <w:hyperlink r:id="rId14" w:anchor="n196" w:tgtFrame="_blank" w:history="1">
        <w:r w:rsidRPr="002E1CED">
          <w:rPr>
            <w:rFonts w:ascii="Times New Roman" w:eastAsia="Times New Roman" w:hAnsi="Times New Roman" w:cs="Times New Roman"/>
            <w:color w:val="0000FF"/>
            <w:sz w:val="24"/>
            <w:szCs w:val="24"/>
            <w:u w:val="single"/>
            <w:lang w:eastAsia="uk-UA"/>
          </w:rPr>
          <w:t>№ 911-VIII від 24.12.2015</w:t>
        </w:r>
      </w:hyperlink>
      <w:r w:rsidRPr="002E1CED">
        <w:rPr>
          <w:rFonts w:ascii="Times New Roman" w:eastAsia="Times New Roman" w:hAnsi="Times New Roman" w:cs="Times New Roman"/>
          <w:color w:val="000000"/>
          <w:sz w:val="24"/>
          <w:szCs w:val="24"/>
          <w:lang w:eastAsia="uk-UA"/>
        </w:rPr>
        <w:t>, ВВР, 2016, № 5, ст.50 </w:t>
      </w:r>
      <w:r w:rsidRPr="002E1CED">
        <w:rPr>
          <w:rFonts w:ascii="Times New Roman" w:eastAsia="Times New Roman" w:hAnsi="Times New Roman" w:cs="Times New Roman"/>
          <w:color w:val="000000"/>
          <w:sz w:val="24"/>
          <w:szCs w:val="24"/>
          <w:lang w:eastAsia="uk-UA"/>
        </w:rPr>
        <w:br/>
      </w:r>
      <w:hyperlink r:id="rId15" w:anchor="n2" w:tgtFrame="_blank" w:history="1">
        <w:r w:rsidRPr="002E1CED">
          <w:rPr>
            <w:rFonts w:ascii="Times New Roman" w:eastAsia="Times New Roman" w:hAnsi="Times New Roman" w:cs="Times New Roman"/>
            <w:color w:val="0000FF"/>
            <w:sz w:val="24"/>
            <w:szCs w:val="24"/>
            <w:u w:val="single"/>
            <w:lang w:eastAsia="uk-UA"/>
          </w:rPr>
          <w:t>№ 1020-VIII від 18.02.2016</w:t>
        </w:r>
      </w:hyperlink>
      <w:r w:rsidRPr="002E1CED">
        <w:rPr>
          <w:rFonts w:ascii="Times New Roman" w:eastAsia="Times New Roman" w:hAnsi="Times New Roman" w:cs="Times New Roman"/>
          <w:color w:val="000000"/>
          <w:sz w:val="24"/>
          <w:szCs w:val="24"/>
          <w:lang w:eastAsia="uk-UA"/>
        </w:rPr>
        <w:t>, ВВР, 2016, № 11, ст.128 </w:t>
      </w:r>
      <w:r w:rsidRPr="002E1CED">
        <w:rPr>
          <w:rFonts w:ascii="Times New Roman" w:eastAsia="Times New Roman" w:hAnsi="Times New Roman" w:cs="Times New Roman"/>
          <w:color w:val="000000"/>
          <w:sz w:val="24"/>
          <w:szCs w:val="24"/>
          <w:lang w:eastAsia="uk-UA"/>
        </w:rPr>
        <w:br/>
      </w:r>
      <w:hyperlink r:id="rId16" w:anchor="n15" w:tgtFrame="_blank" w:history="1">
        <w:r w:rsidRPr="002E1CED">
          <w:rPr>
            <w:rFonts w:ascii="Times New Roman" w:eastAsia="Times New Roman" w:hAnsi="Times New Roman" w:cs="Times New Roman"/>
            <w:color w:val="0000FF"/>
            <w:sz w:val="24"/>
            <w:szCs w:val="24"/>
            <w:u w:val="single"/>
            <w:lang w:eastAsia="uk-UA"/>
          </w:rPr>
          <w:t>№ 1355-VIII від 12.05.2016</w:t>
        </w:r>
      </w:hyperlink>
      <w:r w:rsidRPr="002E1CED">
        <w:rPr>
          <w:rFonts w:ascii="Times New Roman" w:eastAsia="Times New Roman" w:hAnsi="Times New Roman" w:cs="Times New Roman"/>
          <w:color w:val="000000"/>
          <w:sz w:val="24"/>
          <w:szCs w:val="24"/>
          <w:lang w:eastAsia="uk-UA"/>
        </w:rPr>
        <w:t>, ВВР, 2016, № 22, ст.453 </w:t>
      </w:r>
      <w:r w:rsidRPr="002E1CED">
        <w:rPr>
          <w:rFonts w:ascii="Times New Roman" w:eastAsia="Times New Roman" w:hAnsi="Times New Roman" w:cs="Times New Roman"/>
          <w:color w:val="000000"/>
          <w:sz w:val="24"/>
          <w:szCs w:val="24"/>
          <w:lang w:eastAsia="uk-UA"/>
        </w:rPr>
        <w:br/>
      </w:r>
      <w:hyperlink r:id="rId17" w:anchor="n730" w:tgtFrame="_blank" w:history="1">
        <w:r w:rsidRPr="002E1CED">
          <w:rPr>
            <w:rFonts w:ascii="Times New Roman" w:eastAsia="Times New Roman" w:hAnsi="Times New Roman" w:cs="Times New Roman"/>
            <w:color w:val="0000FF"/>
            <w:sz w:val="24"/>
            <w:szCs w:val="24"/>
            <w:u w:val="single"/>
            <w:lang w:eastAsia="uk-UA"/>
          </w:rPr>
          <w:t>№ 1404-VIII від 02.06.2016</w:t>
        </w:r>
      </w:hyperlink>
      <w:r w:rsidRPr="002E1CED">
        <w:rPr>
          <w:rFonts w:ascii="Times New Roman" w:eastAsia="Times New Roman" w:hAnsi="Times New Roman" w:cs="Times New Roman"/>
          <w:color w:val="000000"/>
          <w:sz w:val="24"/>
          <w:szCs w:val="24"/>
          <w:lang w:eastAsia="uk-UA"/>
        </w:rPr>
        <w:t>, ВВР, 2016, № 30, ст.542 </w:t>
      </w:r>
      <w:r w:rsidRPr="002E1CED">
        <w:rPr>
          <w:rFonts w:ascii="Times New Roman" w:eastAsia="Times New Roman" w:hAnsi="Times New Roman" w:cs="Times New Roman"/>
          <w:color w:val="000000"/>
          <w:sz w:val="24"/>
          <w:szCs w:val="24"/>
          <w:lang w:eastAsia="uk-UA"/>
        </w:rPr>
        <w:br/>
      </w:r>
      <w:hyperlink r:id="rId18" w:anchor="n270" w:tgtFrame="_blank" w:history="1">
        <w:r w:rsidRPr="002E1CED">
          <w:rPr>
            <w:rFonts w:ascii="Times New Roman" w:eastAsia="Times New Roman" w:hAnsi="Times New Roman" w:cs="Times New Roman"/>
            <w:color w:val="0000FF"/>
            <w:sz w:val="24"/>
            <w:szCs w:val="24"/>
            <w:u w:val="single"/>
            <w:lang w:eastAsia="uk-UA"/>
          </w:rPr>
          <w:t>№ 1774-VIII від 06.12.2016</w:t>
        </w:r>
      </w:hyperlink>
      <w:r w:rsidRPr="002E1CED">
        <w:rPr>
          <w:rFonts w:ascii="Times New Roman" w:eastAsia="Times New Roman" w:hAnsi="Times New Roman" w:cs="Times New Roman"/>
          <w:color w:val="000000"/>
          <w:sz w:val="24"/>
          <w:szCs w:val="24"/>
          <w:lang w:eastAsia="uk-UA"/>
        </w:rPr>
        <w:t>, ВВР, 2017, № 2, ст.25 </w:t>
      </w:r>
      <w:r w:rsidRPr="002E1CED">
        <w:rPr>
          <w:rFonts w:ascii="Times New Roman" w:eastAsia="Times New Roman" w:hAnsi="Times New Roman" w:cs="Times New Roman"/>
          <w:color w:val="000000"/>
          <w:sz w:val="24"/>
          <w:szCs w:val="24"/>
          <w:lang w:eastAsia="uk-UA"/>
        </w:rPr>
        <w:br/>
      </w:r>
      <w:hyperlink r:id="rId19" w:anchor="n882" w:tgtFrame="_blank" w:history="1">
        <w:r w:rsidRPr="002E1CED">
          <w:rPr>
            <w:rFonts w:ascii="Times New Roman" w:eastAsia="Times New Roman" w:hAnsi="Times New Roman" w:cs="Times New Roman"/>
            <w:color w:val="0000FF"/>
            <w:sz w:val="24"/>
            <w:szCs w:val="24"/>
            <w:u w:val="single"/>
            <w:lang w:eastAsia="uk-UA"/>
          </w:rPr>
          <w:t>№ 1798-VIII від 21.12.2016</w:t>
        </w:r>
      </w:hyperlink>
      <w:r w:rsidRPr="002E1CED">
        <w:rPr>
          <w:rFonts w:ascii="Times New Roman" w:eastAsia="Times New Roman" w:hAnsi="Times New Roman" w:cs="Times New Roman"/>
          <w:color w:val="000000"/>
          <w:sz w:val="24"/>
          <w:szCs w:val="24"/>
          <w:lang w:eastAsia="uk-UA"/>
        </w:rPr>
        <w:t>, ВВР, 2017, № 7-8, ст.50 </w:t>
      </w:r>
      <w:r w:rsidRPr="002E1CED">
        <w:rPr>
          <w:rFonts w:ascii="Times New Roman" w:eastAsia="Times New Roman" w:hAnsi="Times New Roman" w:cs="Times New Roman"/>
          <w:color w:val="000000"/>
          <w:sz w:val="24"/>
          <w:szCs w:val="24"/>
          <w:lang w:eastAsia="uk-UA"/>
        </w:rPr>
        <w:br/>
      </w:r>
      <w:hyperlink r:id="rId20" w:anchor="n2" w:tgtFrame="_blank" w:history="1">
        <w:r w:rsidRPr="002E1CED">
          <w:rPr>
            <w:rFonts w:ascii="Times New Roman" w:eastAsia="Times New Roman" w:hAnsi="Times New Roman" w:cs="Times New Roman"/>
            <w:color w:val="0000FF"/>
            <w:sz w:val="24"/>
            <w:szCs w:val="24"/>
            <w:u w:val="single"/>
            <w:lang w:eastAsia="uk-UA"/>
          </w:rPr>
          <w:t>№ 2232-VIII від 07.12.2017</w:t>
        </w:r>
      </w:hyperlink>
      <w:r w:rsidRPr="002E1CED">
        <w:rPr>
          <w:rFonts w:ascii="Times New Roman" w:eastAsia="Times New Roman" w:hAnsi="Times New Roman" w:cs="Times New Roman"/>
          <w:color w:val="000000"/>
          <w:sz w:val="24"/>
          <w:szCs w:val="24"/>
          <w:lang w:eastAsia="uk-UA"/>
        </w:rPr>
        <w:t>, ВВР, 2018, № 2, ст.7 </w:t>
      </w:r>
      <w:r w:rsidRPr="002E1CED">
        <w:rPr>
          <w:rFonts w:ascii="Times New Roman" w:eastAsia="Times New Roman" w:hAnsi="Times New Roman" w:cs="Times New Roman"/>
          <w:color w:val="000000"/>
          <w:sz w:val="24"/>
          <w:szCs w:val="24"/>
          <w:lang w:eastAsia="uk-UA"/>
        </w:rPr>
        <w:br/>
      </w:r>
      <w:hyperlink r:id="rId21" w:anchor="n178" w:tgtFrame="_blank" w:history="1">
        <w:r w:rsidRPr="002E1CED">
          <w:rPr>
            <w:rFonts w:ascii="Times New Roman" w:eastAsia="Times New Roman" w:hAnsi="Times New Roman" w:cs="Times New Roman"/>
            <w:color w:val="0000FF"/>
            <w:sz w:val="24"/>
            <w:szCs w:val="24"/>
            <w:u w:val="single"/>
            <w:lang w:eastAsia="uk-UA"/>
          </w:rPr>
          <w:t>№ 2249-VIII від 19.12.2017</w:t>
        </w:r>
      </w:hyperlink>
      <w:r w:rsidRPr="002E1CED">
        <w:rPr>
          <w:rFonts w:ascii="Times New Roman" w:eastAsia="Times New Roman" w:hAnsi="Times New Roman" w:cs="Times New Roman"/>
          <w:color w:val="000000"/>
          <w:sz w:val="24"/>
          <w:szCs w:val="24"/>
          <w:lang w:eastAsia="uk-UA"/>
        </w:rPr>
        <w:t>, ВВР, 2018, № 6-7, ст.43 </w:t>
      </w:r>
      <w:r w:rsidRPr="002E1CED">
        <w:rPr>
          <w:rFonts w:ascii="Times New Roman" w:eastAsia="Times New Roman" w:hAnsi="Times New Roman" w:cs="Times New Roman"/>
          <w:color w:val="000000"/>
          <w:sz w:val="24"/>
          <w:szCs w:val="24"/>
          <w:lang w:eastAsia="uk-UA"/>
        </w:rPr>
        <w:br/>
      </w:r>
      <w:hyperlink r:id="rId22" w:anchor="n356" w:tgtFrame="_blank" w:history="1">
        <w:r w:rsidRPr="002E1CED">
          <w:rPr>
            <w:rFonts w:ascii="Times New Roman" w:eastAsia="Times New Roman" w:hAnsi="Times New Roman" w:cs="Times New Roman"/>
            <w:color w:val="0000FF"/>
            <w:sz w:val="24"/>
            <w:szCs w:val="24"/>
            <w:u w:val="single"/>
            <w:lang w:eastAsia="uk-UA"/>
          </w:rPr>
          <w:t>№ 2469-VIII від 21.06.2018</w:t>
        </w:r>
      </w:hyperlink>
      <w:r w:rsidRPr="002E1CED">
        <w:rPr>
          <w:rFonts w:ascii="Times New Roman" w:eastAsia="Times New Roman" w:hAnsi="Times New Roman" w:cs="Times New Roman"/>
          <w:color w:val="000000"/>
          <w:sz w:val="24"/>
          <w:szCs w:val="24"/>
          <w:lang w:eastAsia="uk-UA"/>
        </w:rPr>
        <w:t>, ВВР, 2018, № 31, ст.241 </w:t>
      </w:r>
      <w:r w:rsidRPr="002E1CED">
        <w:rPr>
          <w:rFonts w:ascii="Times New Roman" w:eastAsia="Times New Roman" w:hAnsi="Times New Roman" w:cs="Times New Roman"/>
          <w:color w:val="000000"/>
          <w:sz w:val="24"/>
          <w:szCs w:val="24"/>
          <w:lang w:eastAsia="uk-UA"/>
        </w:rPr>
        <w:br/>
      </w:r>
      <w:hyperlink r:id="rId23" w:anchor="n252" w:tgtFrame="_blank" w:history="1">
        <w:r w:rsidRPr="002E1CED">
          <w:rPr>
            <w:rFonts w:ascii="Times New Roman" w:eastAsia="Times New Roman" w:hAnsi="Times New Roman" w:cs="Times New Roman"/>
            <w:color w:val="0000FF"/>
            <w:sz w:val="24"/>
            <w:szCs w:val="24"/>
            <w:u w:val="single"/>
            <w:lang w:eastAsia="uk-UA"/>
          </w:rPr>
          <w:t>№ 2475-VIII від 03.07.2018</w:t>
        </w:r>
      </w:hyperlink>
      <w:r w:rsidRPr="002E1CED">
        <w:rPr>
          <w:rFonts w:ascii="Times New Roman" w:eastAsia="Times New Roman" w:hAnsi="Times New Roman" w:cs="Times New Roman"/>
          <w:color w:val="000000"/>
          <w:sz w:val="24"/>
          <w:szCs w:val="24"/>
          <w:lang w:eastAsia="uk-UA"/>
        </w:rPr>
        <w:t>, ВВР, 2018, № 36, ст.272}</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 w:name="n2348"/>
      <w:bookmarkEnd w:id="3"/>
      <w:r w:rsidRPr="002E1CED">
        <w:rPr>
          <w:rFonts w:ascii="Times New Roman" w:eastAsia="Times New Roman" w:hAnsi="Times New Roman" w:cs="Times New Roman"/>
          <w:i/>
          <w:iCs/>
          <w:color w:val="000000"/>
          <w:sz w:val="24"/>
          <w:szCs w:val="24"/>
          <w:lang w:eastAsia="uk-UA"/>
        </w:rPr>
        <w:t>{Установити, що у 2016 році норми і положення </w:t>
      </w:r>
      <w:hyperlink r:id="rId24" w:anchor="n325" w:history="1">
        <w:r w:rsidRPr="002E1CED">
          <w:rPr>
            <w:rFonts w:ascii="Times New Roman" w:eastAsia="Times New Roman" w:hAnsi="Times New Roman" w:cs="Times New Roman"/>
            <w:i/>
            <w:iCs/>
            <w:color w:val="0000FF"/>
            <w:sz w:val="24"/>
            <w:szCs w:val="24"/>
            <w:u w:val="single"/>
            <w:lang w:eastAsia="uk-UA"/>
          </w:rPr>
          <w:t>частини другої статті 33</w:t>
        </w:r>
      </w:hyperlink>
      <w:r w:rsidRPr="002E1CED">
        <w:rPr>
          <w:rFonts w:ascii="Times New Roman" w:eastAsia="Times New Roman" w:hAnsi="Times New Roman" w:cs="Times New Roman"/>
          <w:i/>
          <w:iCs/>
          <w:color w:val="000000"/>
          <w:sz w:val="24"/>
          <w:szCs w:val="24"/>
          <w:lang w:eastAsia="uk-UA"/>
        </w:rPr>
        <w:t>,</w:t>
      </w:r>
      <w:proofErr w:type="spellStart"/>
      <w:r w:rsidRPr="002E1CED">
        <w:rPr>
          <w:rFonts w:ascii="Times New Roman" w:eastAsia="Times New Roman" w:hAnsi="Times New Roman" w:cs="Times New Roman"/>
          <w:i/>
          <w:iCs/>
          <w:color w:val="000000"/>
          <w:sz w:val="24"/>
          <w:szCs w:val="24"/>
          <w:lang w:eastAsia="uk-UA"/>
        </w:rPr>
        <w:t> </w:t>
      </w:r>
      <w:hyperlink r:id="rId25" w:anchor="n738" w:history="1">
        <w:r w:rsidRPr="002E1CED">
          <w:rPr>
            <w:rFonts w:ascii="Times New Roman" w:eastAsia="Times New Roman" w:hAnsi="Times New Roman" w:cs="Times New Roman"/>
            <w:i/>
            <w:iCs/>
            <w:color w:val="0000FF"/>
            <w:sz w:val="24"/>
            <w:szCs w:val="24"/>
            <w:u w:val="single"/>
            <w:lang w:eastAsia="uk-UA"/>
          </w:rPr>
          <w:t>статт</w:t>
        </w:r>
        <w:proofErr w:type="spellEnd"/>
        <w:r w:rsidRPr="002E1CED">
          <w:rPr>
            <w:rFonts w:ascii="Times New Roman" w:eastAsia="Times New Roman" w:hAnsi="Times New Roman" w:cs="Times New Roman"/>
            <w:i/>
            <w:iCs/>
            <w:color w:val="0000FF"/>
            <w:sz w:val="24"/>
            <w:szCs w:val="24"/>
            <w:u w:val="single"/>
            <w:lang w:eastAsia="uk-UA"/>
          </w:rPr>
          <w:t>і 81</w:t>
        </w:r>
      </w:hyperlink>
      <w:r w:rsidRPr="002E1CED">
        <w:rPr>
          <w:rFonts w:ascii="Times New Roman" w:eastAsia="Times New Roman" w:hAnsi="Times New Roman" w:cs="Times New Roman"/>
          <w:i/>
          <w:iCs/>
          <w:color w:val="000000"/>
          <w:sz w:val="24"/>
          <w:szCs w:val="24"/>
          <w:lang w:eastAsia="uk-UA"/>
        </w:rPr>
        <w:t>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6" w:anchor="n125" w:tgtFrame="_blank" w:history="1">
        <w:r w:rsidRPr="002E1CED">
          <w:rPr>
            <w:rFonts w:ascii="Times New Roman" w:eastAsia="Times New Roman" w:hAnsi="Times New Roman" w:cs="Times New Roman"/>
            <w:i/>
            <w:iCs/>
            <w:color w:val="0000FF"/>
            <w:sz w:val="24"/>
            <w:szCs w:val="24"/>
            <w:u w:val="single"/>
            <w:lang w:eastAsia="uk-UA"/>
          </w:rPr>
          <w:t>№ 928-VIII від 25.12.2015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 w:name="n4"/>
      <w:bookmarkEnd w:id="4"/>
      <w:r w:rsidRPr="002E1CED">
        <w:rPr>
          <w:rFonts w:ascii="Times New Roman" w:eastAsia="Times New Roman" w:hAnsi="Times New Roman" w:cs="Times New Roman"/>
          <w:color w:val="000000"/>
          <w:sz w:val="24"/>
          <w:szCs w:val="24"/>
          <w:lang w:eastAsia="uk-UA"/>
        </w:rPr>
        <w:t>Цей Закон визначає правові засади організації і діяльності прокуратури України, статус прокурорів, порядок здійснення прокурорського самоврядування, а також систему прокуратури України.</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 w:name="n5"/>
      <w:bookmarkEnd w:id="5"/>
      <w:r w:rsidRPr="002E1CED">
        <w:rPr>
          <w:rFonts w:ascii="Times New Roman" w:eastAsia="Times New Roman" w:hAnsi="Times New Roman" w:cs="Times New Roman"/>
          <w:b/>
          <w:bCs/>
          <w:color w:val="000000"/>
          <w:sz w:val="28"/>
          <w:szCs w:val="28"/>
          <w:lang w:eastAsia="uk-UA"/>
        </w:rPr>
        <w:t>Розділ 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ЗАСАДИ ОРГАНІЗАЦІЇ І ДІЯЛЬНОСТІ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 w:name="n6"/>
      <w:bookmarkEnd w:id="6"/>
      <w:r w:rsidRPr="002E1CED">
        <w:rPr>
          <w:rFonts w:ascii="Times New Roman" w:eastAsia="Times New Roman" w:hAnsi="Times New Roman" w:cs="Times New Roman"/>
          <w:b/>
          <w:bCs/>
          <w:color w:val="000000"/>
          <w:sz w:val="24"/>
          <w:szCs w:val="24"/>
          <w:lang w:eastAsia="uk-UA"/>
        </w:rPr>
        <w:t>Стаття 1.</w:t>
      </w:r>
      <w:r w:rsidRPr="002E1CED">
        <w:rPr>
          <w:rFonts w:ascii="Times New Roman" w:eastAsia="Times New Roman" w:hAnsi="Times New Roman" w:cs="Times New Roman"/>
          <w:color w:val="000000"/>
          <w:sz w:val="24"/>
          <w:szCs w:val="24"/>
          <w:lang w:eastAsia="uk-UA"/>
        </w:rPr>
        <w:t> Прокуратура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 w:name="n7"/>
      <w:bookmarkEnd w:id="7"/>
      <w:r w:rsidRPr="002E1CED">
        <w:rPr>
          <w:rFonts w:ascii="Times New Roman" w:eastAsia="Times New Roman" w:hAnsi="Times New Roman" w:cs="Times New Roman"/>
          <w:color w:val="000000"/>
          <w:sz w:val="24"/>
          <w:szCs w:val="24"/>
          <w:lang w:eastAsia="uk-UA"/>
        </w:rPr>
        <w:t>1. Прокуратура України становить єдину систему, яка в порядку, передбаченому цим Законом, здійснює встановлені </w:t>
      </w:r>
      <w:hyperlink r:id="rId27" w:tgtFrame="_blank" w:history="1">
        <w:r w:rsidRPr="002E1CED">
          <w:rPr>
            <w:rFonts w:ascii="Times New Roman" w:eastAsia="Times New Roman" w:hAnsi="Times New Roman" w:cs="Times New Roman"/>
            <w:color w:val="0000FF"/>
            <w:sz w:val="24"/>
            <w:szCs w:val="24"/>
            <w:u w:val="single"/>
            <w:lang w:eastAsia="uk-UA"/>
          </w:rPr>
          <w:t>Конституцією України</w:t>
        </w:r>
      </w:hyperlink>
      <w:r w:rsidRPr="002E1CED">
        <w:rPr>
          <w:rFonts w:ascii="Times New Roman" w:eastAsia="Times New Roman" w:hAnsi="Times New Roman" w:cs="Times New Roman"/>
          <w:color w:val="000000"/>
          <w:sz w:val="24"/>
          <w:szCs w:val="24"/>
          <w:lang w:eastAsia="uk-UA"/>
        </w:rPr>
        <w:t> функції з метою захисту прав і свобод людини, загальних інтересів суспільства та держави.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 w:name="n8"/>
      <w:bookmarkEnd w:id="8"/>
      <w:r w:rsidRPr="002E1CED">
        <w:rPr>
          <w:rFonts w:ascii="Times New Roman" w:eastAsia="Times New Roman" w:hAnsi="Times New Roman" w:cs="Times New Roman"/>
          <w:b/>
          <w:bCs/>
          <w:color w:val="000000"/>
          <w:sz w:val="24"/>
          <w:szCs w:val="24"/>
          <w:lang w:eastAsia="uk-UA"/>
        </w:rPr>
        <w:t>Стаття 2.</w:t>
      </w:r>
      <w:r w:rsidRPr="002E1CED">
        <w:rPr>
          <w:rFonts w:ascii="Times New Roman" w:eastAsia="Times New Roman" w:hAnsi="Times New Roman" w:cs="Times New Roman"/>
          <w:color w:val="000000"/>
          <w:sz w:val="24"/>
          <w:szCs w:val="24"/>
          <w:lang w:eastAsia="uk-UA"/>
        </w:rPr>
        <w:t> Функції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 w:name="n9"/>
      <w:bookmarkEnd w:id="9"/>
      <w:r w:rsidRPr="002E1CED">
        <w:rPr>
          <w:rFonts w:ascii="Times New Roman" w:eastAsia="Times New Roman" w:hAnsi="Times New Roman" w:cs="Times New Roman"/>
          <w:color w:val="000000"/>
          <w:sz w:val="24"/>
          <w:szCs w:val="24"/>
          <w:lang w:eastAsia="uk-UA"/>
        </w:rPr>
        <w:t>1. На прокуратуру покладаються такі функції: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0"/>
      <w:bookmarkEnd w:id="10"/>
      <w:r w:rsidRPr="002E1CED">
        <w:rPr>
          <w:rFonts w:ascii="Times New Roman" w:eastAsia="Times New Roman" w:hAnsi="Times New Roman" w:cs="Times New Roman"/>
          <w:color w:val="000000"/>
          <w:sz w:val="24"/>
          <w:szCs w:val="24"/>
          <w:lang w:eastAsia="uk-UA"/>
        </w:rPr>
        <w:lastRenderedPageBreak/>
        <w:t>1) підтримання державного обвинувачення в суді;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1"/>
      <w:bookmarkEnd w:id="11"/>
      <w:r w:rsidRPr="002E1CED">
        <w:rPr>
          <w:rFonts w:ascii="Times New Roman" w:eastAsia="Times New Roman" w:hAnsi="Times New Roman" w:cs="Times New Roman"/>
          <w:color w:val="000000"/>
          <w:sz w:val="24"/>
          <w:szCs w:val="24"/>
          <w:lang w:eastAsia="uk-UA"/>
        </w:rPr>
        <w:t>2) представництво інтересів громадянина або держави в суді у випадках, визначених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2"/>
      <w:bookmarkEnd w:id="12"/>
      <w:r w:rsidRPr="002E1CED">
        <w:rPr>
          <w:rFonts w:ascii="Times New Roman" w:eastAsia="Times New Roman" w:hAnsi="Times New Roman" w:cs="Times New Roman"/>
          <w:color w:val="000000"/>
          <w:sz w:val="24"/>
          <w:szCs w:val="24"/>
          <w:lang w:eastAsia="uk-UA"/>
        </w:rPr>
        <w:t>3) нагляд за додержанням законів органами, що провадять оперативно-розшукову діяльність, дізнання, досудове слідство;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3"/>
      <w:bookmarkEnd w:id="13"/>
      <w:r w:rsidRPr="002E1CED">
        <w:rPr>
          <w:rFonts w:ascii="Times New Roman" w:eastAsia="Times New Roman" w:hAnsi="Times New Roman" w:cs="Times New Roman"/>
          <w:color w:val="000000"/>
          <w:sz w:val="24"/>
          <w:szCs w:val="24"/>
          <w:lang w:eastAsia="uk-UA"/>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4"/>
      <w:bookmarkEnd w:id="14"/>
      <w:r w:rsidRPr="002E1CED">
        <w:rPr>
          <w:rFonts w:ascii="Times New Roman" w:eastAsia="Times New Roman" w:hAnsi="Times New Roman" w:cs="Times New Roman"/>
          <w:color w:val="000000"/>
          <w:sz w:val="24"/>
          <w:szCs w:val="24"/>
          <w:lang w:eastAsia="uk-UA"/>
        </w:rPr>
        <w:t>2. З метою реалізації своїх функцій прокуратура здійснює міжнародне співробітництво.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2E1CED">
        <w:rPr>
          <w:rFonts w:ascii="Times New Roman" w:eastAsia="Times New Roman" w:hAnsi="Times New Roman" w:cs="Times New Roman"/>
          <w:color w:val="000000"/>
          <w:sz w:val="24"/>
          <w:szCs w:val="24"/>
          <w:lang w:eastAsia="uk-UA"/>
        </w:rPr>
        <w:t>3. На прокуратуру не можуть покладатися функції, не передбачені </w:t>
      </w:r>
      <w:hyperlink r:id="rId28" w:tgtFrame="_blank" w:history="1">
        <w:r w:rsidRPr="002E1CED">
          <w:rPr>
            <w:rFonts w:ascii="Times New Roman" w:eastAsia="Times New Roman" w:hAnsi="Times New Roman" w:cs="Times New Roman"/>
            <w:color w:val="0000FF"/>
            <w:sz w:val="24"/>
            <w:szCs w:val="24"/>
            <w:u w:val="single"/>
            <w:lang w:eastAsia="uk-UA"/>
          </w:rPr>
          <w:t>Конституцією України</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2E1CED">
        <w:rPr>
          <w:rFonts w:ascii="Times New Roman" w:eastAsia="Times New Roman" w:hAnsi="Times New Roman" w:cs="Times New Roman"/>
          <w:b/>
          <w:bCs/>
          <w:color w:val="000000"/>
          <w:sz w:val="24"/>
          <w:szCs w:val="24"/>
          <w:lang w:eastAsia="uk-UA"/>
        </w:rPr>
        <w:t>Стаття 3.</w:t>
      </w:r>
      <w:r w:rsidRPr="002E1CED">
        <w:rPr>
          <w:rFonts w:ascii="Times New Roman" w:eastAsia="Times New Roman" w:hAnsi="Times New Roman" w:cs="Times New Roman"/>
          <w:color w:val="000000"/>
          <w:sz w:val="24"/>
          <w:szCs w:val="24"/>
          <w:lang w:eastAsia="uk-UA"/>
        </w:rPr>
        <w:t> Засади діяльності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2E1CED">
        <w:rPr>
          <w:rFonts w:ascii="Times New Roman" w:eastAsia="Times New Roman" w:hAnsi="Times New Roman" w:cs="Times New Roman"/>
          <w:color w:val="000000"/>
          <w:sz w:val="24"/>
          <w:szCs w:val="24"/>
          <w:lang w:eastAsia="uk-UA"/>
        </w:rPr>
        <w:t>1. Діяльність прокуратури ґрунтується на засадах: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2E1CED">
        <w:rPr>
          <w:rFonts w:ascii="Times New Roman" w:eastAsia="Times New Roman" w:hAnsi="Times New Roman" w:cs="Times New Roman"/>
          <w:color w:val="000000"/>
          <w:sz w:val="24"/>
          <w:szCs w:val="24"/>
          <w:lang w:eastAsia="uk-UA"/>
        </w:rPr>
        <w:t>1) верховенства права та визнання людини, її життя і здоров’я, честі і гідності, недоторканності і безпеки найвищою соціальною цінністю;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2E1CED">
        <w:rPr>
          <w:rFonts w:ascii="Times New Roman" w:eastAsia="Times New Roman" w:hAnsi="Times New Roman" w:cs="Times New Roman"/>
          <w:color w:val="000000"/>
          <w:sz w:val="24"/>
          <w:szCs w:val="24"/>
          <w:lang w:eastAsia="uk-UA"/>
        </w:rPr>
        <w:t>2) законності, справедливості, неупередженості та об’єктивності;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2E1CED">
        <w:rPr>
          <w:rFonts w:ascii="Times New Roman" w:eastAsia="Times New Roman" w:hAnsi="Times New Roman" w:cs="Times New Roman"/>
          <w:color w:val="000000"/>
          <w:sz w:val="24"/>
          <w:szCs w:val="24"/>
          <w:lang w:eastAsia="uk-UA"/>
        </w:rPr>
        <w:t xml:space="preserve">3) </w:t>
      </w:r>
      <w:proofErr w:type="spellStart"/>
      <w:r w:rsidRPr="002E1CED">
        <w:rPr>
          <w:rFonts w:ascii="Times New Roman" w:eastAsia="Times New Roman" w:hAnsi="Times New Roman" w:cs="Times New Roman"/>
          <w:color w:val="000000"/>
          <w:sz w:val="24"/>
          <w:szCs w:val="24"/>
          <w:lang w:eastAsia="uk-UA"/>
        </w:rPr>
        <w:t>територіальності</w:t>
      </w:r>
      <w:proofErr w:type="spellEnd"/>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2E1CED">
        <w:rPr>
          <w:rFonts w:ascii="Times New Roman" w:eastAsia="Times New Roman" w:hAnsi="Times New Roman" w:cs="Times New Roman"/>
          <w:color w:val="000000"/>
          <w:sz w:val="24"/>
          <w:szCs w:val="24"/>
          <w:lang w:eastAsia="uk-UA"/>
        </w:rPr>
        <w:t>4) презумпції невинуватості;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2E1CED">
        <w:rPr>
          <w:rFonts w:ascii="Times New Roman" w:eastAsia="Times New Roman" w:hAnsi="Times New Roman" w:cs="Times New Roman"/>
          <w:color w:val="000000"/>
          <w:sz w:val="24"/>
          <w:szCs w:val="24"/>
          <w:lang w:eastAsia="uk-UA"/>
        </w:rPr>
        <w:t>5) незалежності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2E1CED">
        <w:rPr>
          <w:rFonts w:ascii="Times New Roman" w:eastAsia="Times New Roman" w:hAnsi="Times New Roman" w:cs="Times New Roman"/>
          <w:color w:val="000000"/>
          <w:sz w:val="24"/>
          <w:szCs w:val="24"/>
          <w:lang w:eastAsia="uk-UA"/>
        </w:rPr>
        <w:t>6) політичної нейтральності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2E1CED">
        <w:rPr>
          <w:rFonts w:ascii="Times New Roman" w:eastAsia="Times New Roman" w:hAnsi="Times New Roman" w:cs="Times New Roman"/>
          <w:color w:val="000000"/>
          <w:sz w:val="24"/>
          <w:szCs w:val="24"/>
          <w:lang w:eastAsia="uk-UA"/>
        </w:rPr>
        <w:t>7) недопустимості незаконного втручання прокуратури в діяльність органів законодавчої, виконавчої і судової влади;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2E1CED">
        <w:rPr>
          <w:rFonts w:ascii="Times New Roman" w:eastAsia="Times New Roman" w:hAnsi="Times New Roman" w:cs="Times New Roman"/>
          <w:color w:val="000000"/>
          <w:sz w:val="24"/>
          <w:szCs w:val="24"/>
          <w:lang w:eastAsia="uk-UA"/>
        </w:rPr>
        <w:t xml:space="preserve">8) поваги до незалежності суддів, що передбачає заборону публічного висловлювання сумнівів щодо </w:t>
      </w:r>
      <w:proofErr w:type="spellStart"/>
      <w:r w:rsidRPr="002E1CED">
        <w:rPr>
          <w:rFonts w:ascii="Times New Roman" w:eastAsia="Times New Roman" w:hAnsi="Times New Roman" w:cs="Times New Roman"/>
          <w:color w:val="000000"/>
          <w:sz w:val="24"/>
          <w:szCs w:val="24"/>
          <w:lang w:eastAsia="uk-UA"/>
        </w:rPr>
        <w:t>правосудності</w:t>
      </w:r>
      <w:proofErr w:type="spellEnd"/>
      <w:r w:rsidRPr="002E1CED">
        <w:rPr>
          <w:rFonts w:ascii="Times New Roman" w:eastAsia="Times New Roman" w:hAnsi="Times New Roman" w:cs="Times New Roman"/>
          <w:color w:val="000000"/>
          <w:sz w:val="24"/>
          <w:szCs w:val="24"/>
          <w:lang w:eastAsia="uk-UA"/>
        </w:rPr>
        <w:t xml:space="preserve"> судових рішень поза межами процедури їх оскарження у порядку, передбаченому процесуальним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2E1CED">
        <w:rPr>
          <w:rFonts w:ascii="Times New Roman" w:eastAsia="Times New Roman" w:hAnsi="Times New Roman" w:cs="Times New Roman"/>
          <w:color w:val="000000"/>
          <w:sz w:val="24"/>
          <w:szCs w:val="24"/>
          <w:lang w:eastAsia="uk-UA"/>
        </w:rPr>
        <w:t>9) прозорості діяльності прокуратури, що забезпечується відкритим і конкурсним зайняттям посади прокурора, вільним доступом до інформації довідкового характеру, наданням на запити інформації, якщо законом не встановлено обмежень щодо її надання;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2E1CED">
        <w:rPr>
          <w:rFonts w:ascii="Times New Roman" w:eastAsia="Times New Roman" w:hAnsi="Times New Roman" w:cs="Times New Roman"/>
          <w:color w:val="000000"/>
          <w:sz w:val="24"/>
          <w:szCs w:val="24"/>
          <w:lang w:eastAsia="uk-UA"/>
        </w:rPr>
        <w:t>10) неухильного дотримання вимог професійної етики та поведінки.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2E1CED">
        <w:rPr>
          <w:rFonts w:ascii="Times New Roman" w:eastAsia="Times New Roman" w:hAnsi="Times New Roman" w:cs="Times New Roman"/>
          <w:b/>
          <w:bCs/>
          <w:color w:val="000000"/>
          <w:sz w:val="24"/>
          <w:szCs w:val="24"/>
          <w:lang w:eastAsia="uk-UA"/>
        </w:rPr>
        <w:t>Стаття 4.</w:t>
      </w:r>
      <w:r w:rsidRPr="002E1CED">
        <w:rPr>
          <w:rFonts w:ascii="Times New Roman" w:eastAsia="Times New Roman" w:hAnsi="Times New Roman" w:cs="Times New Roman"/>
          <w:color w:val="000000"/>
          <w:sz w:val="24"/>
          <w:szCs w:val="24"/>
          <w:lang w:eastAsia="uk-UA"/>
        </w:rPr>
        <w:t> Законодавство про прокуратуру і статус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2E1CED">
        <w:rPr>
          <w:rFonts w:ascii="Times New Roman" w:eastAsia="Times New Roman" w:hAnsi="Times New Roman" w:cs="Times New Roman"/>
          <w:color w:val="000000"/>
          <w:sz w:val="24"/>
          <w:szCs w:val="24"/>
          <w:lang w:eastAsia="uk-UA"/>
        </w:rPr>
        <w:t>1. Організація та діяльність прокуратури України, статус прокурорів визначаються </w:t>
      </w:r>
      <w:hyperlink r:id="rId29" w:tgtFrame="_blank" w:history="1">
        <w:r w:rsidRPr="002E1CED">
          <w:rPr>
            <w:rFonts w:ascii="Times New Roman" w:eastAsia="Times New Roman" w:hAnsi="Times New Roman" w:cs="Times New Roman"/>
            <w:color w:val="0000FF"/>
            <w:sz w:val="24"/>
            <w:szCs w:val="24"/>
            <w:u w:val="single"/>
            <w:lang w:eastAsia="uk-UA"/>
          </w:rPr>
          <w:t>Конституцією України</w:t>
        </w:r>
      </w:hyperlink>
      <w:r w:rsidRPr="002E1CED">
        <w:rPr>
          <w:rFonts w:ascii="Times New Roman" w:eastAsia="Times New Roman" w:hAnsi="Times New Roman" w:cs="Times New Roman"/>
          <w:color w:val="000000"/>
          <w:sz w:val="24"/>
          <w:szCs w:val="24"/>
          <w:lang w:eastAsia="uk-UA"/>
        </w:rPr>
        <w:t>, цим та іншими законами України, чинними міжнародними договорами, згода на обов’язковість яких надана Верховною Радою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2E1CED">
        <w:rPr>
          <w:rFonts w:ascii="Times New Roman" w:eastAsia="Times New Roman" w:hAnsi="Times New Roman" w:cs="Times New Roman"/>
          <w:b/>
          <w:bCs/>
          <w:color w:val="000000"/>
          <w:sz w:val="24"/>
          <w:szCs w:val="24"/>
          <w:lang w:eastAsia="uk-UA"/>
        </w:rPr>
        <w:t>Стаття 5.</w:t>
      </w:r>
      <w:r w:rsidRPr="002E1CED">
        <w:rPr>
          <w:rFonts w:ascii="Times New Roman" w:eastAsia="Times New Roman" w:hAnsi="Times New Roman" w:cs="Times New Roman"/>
          <w:color w:val="000000"/>
          <w:sz w:val="24"/>
          <w:szCs w:val="24"/>
          <w:lang w:eastAsia="uk-UA"/>
        </w:rPr>
        <w:t> Здійснення функцій прокуратури виключно прокурорами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2E1CED">
        <w:rPr>
          <w:rFonts w:ascii="Times New Roman" w:eastAsia="Times New Roman" w:hAnsi="Times New Roman" w:cs="Times New Roman"/>
          <w:color w:val="000000"/>
          <w:sz w:val="24"/>
          <w:szCs w:val="24"/>
          <w:lang w:eastAsia="uk-UA"/>
        </w:rPr>
        <w:t>1. Функції прокуратури України здійснюються виключно прокурорами. Делегування функцій прокуратури, а також привласнення цих функцій іншими органами чи посадовими особами не допускається.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2"/>
      <w:bookmarkEnd w:id="32"/>
      <w:r w:rsidRPr="002E1CED">
        <w:rPr>
          <w:rFonts w:ascii="Times New Roman" w:eastAsia="Times New Roman" w:hAnsi="Times New Roman" w:cs="Times New Roman"/>
          <w:b/>
          <w:bCs/>
          <w:color w:val="000000"/>
          <w:sz w:val="24"/>
          <w:szCs w:val="24"/>
          <w:lang w:eastAsia="uk-UA"/>
        </w:rPr>
        <w:t>Стаття 6.</w:t>
      </w:r>
      <w:r w:rsidRPr="002E1CED">
        <w:rPr>
          <w:rFonts w:ascii="Times New Roman" w:eastAsia="Times New Roman" w:hAnsi="Times New Roman" w:cs="Times New Roman"/>
          <w:color w:val="000000"/>
          <w:sz w:val="24"/>
          <w:szCs w:val="24"/>
          <w:lang w:eastAsia="uk-UA"/>
        </w:rPr>
        <w:t> Інформування про діяльність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2E1CED">
        <w:rPr>
          <w:rFonts w:ascii="Times New Roman" w:eastAsia="Times New Roman" w:hAnsi="Times New Roman" w:cs="Times New Roman"/>
          <w:color w:val="000000"/>
          <w:sz w:val="24"/>
          <w:szCs w:val="24"/>
          <w:lang w:eastAsia="uk-UA"/>
        </w:rPr>
        <w:t>1. Органи прокуратури не менш як двічі на рік інформують суспільство про свою діяльність шляхом повідомлень у засобах масової інформації.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2E1CED">
        <w:rPr>
          <w:rFonts w:ascii="Times New Roman" w:eastAsia="Times New Roman" w:hAnsi="Times New Roman" w:cs="Times New Roman"/>
          <w:color w:val="000000"/>
          <w:sz w:val="24"/>
          <w:szCs w:val="24"/>
          <w:lang w:eastAsia="uk-UA"/>
        </w:rPr>
        <w:lastRenderedPageBreak/>
        <w:t>2. Генеральний прокурор особисто не менше одного разу на рік звітує перед Верховною Радою України на пленарному засіданні про діяльність органів прокуратури шляхом надання узагальнених статистичних та аналітичних даних.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2357"/>
      <w:bookmarkEnd w:id="35"/>
      <w:r w:rsidRPr="002E1CED">
        <w:rPr>
          <w:rFonts w:ascii="Times New Roman" w:eastAsia="Times New Roman" w:hAnsi="Times New Roman" w:cs="Times New Roman"/>
          <w:i/>
          <w:iCs/>
          <w:color w:val="000000"/>
          <w:sz w:val="24"/>
          <w:szCs w:val="24"/>
          <w:lang w:eastAsia="uk-UA"/>
        </w:rPr>
        <w:t>{Частина друга статті 6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0"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5"/>
      <w:bookmarkEnd w:id="36"/>
      <w:r w:rsidRPr="002E1CED">
        <w:rPr>
          <w:rFonts w:ascii="Times New Roman" w:eastAsia="Times New Roman" w:hAnsi="Times New Roman" w:cs="Times New Roman"/>
          <w:color w:val="000000"/>
          <w:sz w:val="24"/>
          <w:szCs w:val="24"/>
          <w:lang w:eastAsia="uk-UA"/>
        </w:rPr>
        <w:t>3. Керівники регіональних та місцевих прокуратур на відкритому пленарному засіданні відповідної ради, на яке запрошуються представники засобів масової інформації, не менш як двічі на рік інформують населення відповідної адміністративно-територіальної одиниці про результати діяльності на цій території шляхом надання узагальнених статистичних та аналітичних даних.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6"/>
      <w:bookmarkEnd w:id="37"/>
      <w:r w:rsidRPr="002E1CED">
        <w:rPr>
          <w:rFonts w:ascii="Times New Roman" w:eastAsia="Times New Roman" w:hAnsi="Times New Roman" w:cs="Times New Roman"/>
          <w:color w:val="000000"/>
          <w:sz w:val="24"/>
          <w:szCs w:val="24"/>
          <w:lang w:eastAsia="uk-UA"/>
        </w:rPr>
        <w:t>4. Інформація про діяльність прокуратури оприлюднюється в загальнодержавних та місцевих друкованих засобах масової інформації і на офіційних веб-сайтах органів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7"/>
      <w:bookmarkEnd w:id="38"/>
      <w:r w:rsidRPr="002E1CED">
        <w:rPr>
          <w:rFonts w:ascii="Times New Roman" w:eastAsia="Times New Roman" w:hAnsi="Times New Roman" w:cs="Times New Roman"/>
          <w:color w:val="000000"/>
          <w:sz w:val="24"/>
          <w:szCs w:val="24"/>
          <w:lang w:eastAsia="uk-UA"/>
        </w:rPr>
        <w:t>5. Органи прокуратури оприлюднюють видані ними нормативно-правові акти з питань організації та діяльності прокуратури України в порядку, встановленому законом.</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9" w:name="n38"/>
      <w:bookmarkEnd w:id="39"/>
      <w:r w:rsidRPr="002E1CED">
        <w:rPr>
          <w:rFonts w:ascii="Times New Roman" w:eastAsia="Times New Roman" w:hAnsi="Times New Roman" w:cs="Times New Roman"/>
          <w:b/>
          <w:bCs/>
          <w:color w:val="000000"/>
          <w:sz w:val="28"/>
          <w:szCs w:val="28"/>
          <w:lang w:eastAsia="uk-UA"/>
        </w:rPr>
        <w:t>Розділ II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ОРГАНІЗАЦІЙНІ ОСНОВИ СИСТЕМИ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9"/>
      <w:bookmarkEnd w:id="40"/>
      <w:r w:rsidRPr="002E1CED">
        <w:rPr>
          <w:rFonts w:ascii="Times New Roman" w:eastAsia="Times New Roman" w:hAnsi="Times New Roman" w:cs="Times New Roman"/>
          <w:b/>
          <w:bCs/>
          <w:color w:val="000000"/>
          <w:sz w:val="24"/>
          <w:szCs w:val="24"/>
          <w:lang w:eastAsia="uk-UA"/>
        </w:rPr>
        <w:t>Стаття 7.</w:t>
      </w:r>
      <w:r w:rsidRPr="002E1CED">
        <w:rPr>
          <w:rFonts w:ascii="Times New Roman" w:eastAsia="Times New Roman" w:hAnsi="Times New Roman" w:cs="Times New Roman"/>
          <w:color w:val="000000"/>
          <w:sz w:val="24"/>
          <w:szCs w:val="24"/>
          <w:lang w:eastAsia="uk-UA"/>
        </w:rPr>
        <w:t> Система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0"/>
      <w:bookmarkEnd w:id="41"/>
      <w:r w:rsidRPr="002E1CED">
        <w:rPr>
          <w:rFonts w:ascii="Times New Roman" w:eastAsia="Times New Roman" w:hAnsi="Times New Roman" w:cs="Times New Roman"/>
          <w:color w:val="000000"/>
          <w:sz w:val="24"/>
          <w:szCs w:val="24"/>
          <w:lang w:eastAsia="uk-UA"/>
        </w:rPr>
        <w:t>1. Систему прокуратури України становлять: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1"/>
      <w:bookmarkEnd w:id="42"/>
      <w:r w:rsidRPr="002E1CED">
        <w:rPr>
          <w:rFonts w:ascii="Times New Roman" w:eastAsia="Times New Roman" w:hAnsi="Times New Roman" w:cs="Times New Roman"/>
          <w:color w:val="000000"/>
          <w:sz w:val="24"/>
          <w:szCs w:val="24"/>
          <w:lang w:eastAsia="uk-UA"/>
        </w:rPr>
        <w:t>1) Генеральна прокуратура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2"/>
      <w:bookmarkEnd w:id="43"/>
      <w:r w:rsidRPr="002E1CED">
        <w:rPr>
          <w:rFonts w:ascii="Times New Roman" w:eastAsia="Times New Roman" w:hAnsi="Times New Roman" w:cs="Times New Roman"/>
          <w:color w:val="000000"/>
          <w:sz w:val="24"/>
          <w:szCs w:val="24"/>
          <w:lang w:eastAsia="uk-UA"/>
        </w:rPr>
        <w:t>2) регіональні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3"/>
      <w:bookmarkEnd w:id="44"/>
      <w:r w:rsidRPr="002E1CED">
        <w:rPr>
          <w:rFonts w:ascii="Times New Roman" w:eastAsia="Times New Roman" w:hAnsi="Times New Roman" w:cs="Times New Roman"/>
          <w:color w:val="000000"/>
          <w:sz w:val="24"/>
          <w:szCs w:val="24"/>
          <w:lang w:eastAsia="uk-UA"/>
        </w:rPr>
        <w:t>3) місцеві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4"/>
      <w:bookmarkEnd w:id="45"/>
      <w:r w:rsidRPr="002E1CED">
        <w:rPr>
          <w:rFonts w:ascii="Times New Roman" w:eastAsia="Times New Roman" w:hAnsi="Times New Roman" w:cs="Times New Roman"/>
          <w:color w:val="000000"/>
          <w:sz w:val="24"/>
          <w:szCs w:val="24"/>
          <w:lang w:eastAsia="uk-UA"/>
        </w:rPr>
        <w:t>4) військові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1718"/>
      <w:bookmarkEnd w:id="46"/>
      <w:r w:rsidRPr="002E1CED">
        <w:rPr>
          <w:rFonts w:ascii="Times New Roman" w:eastAsia="Times New Roman" w:hAnsi="Times New Roman" w:cs="Times New Roman"/>
          <w:color w:val="000000"/>
          <w:sz w:val="24"/>
          <w:szCs w:val="24"/>
          <w:lang w:eastAsia="uk-UA"/>
        </w:rPr>
        <w:t>5) Спеціалізована антикорупційна прокуратура.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1717"/>
      <w:bookmarkEnd w:id="47"/>
      <w:r w:rsidRPr="002E1CED">
        <w:rPr>
          <w:rFonts w:ascii="Times New Roman" w:eastAsia="Times New Roman" w:hAnsi="Times New Roman" w:cs="Times New Roman"/>
          <w:i/>
          <w:iCs/>
          <w:color w:val="000000"/>
          <w:sz w:val="24"/>
          <w:szCs w:val="24"/>
          <w:lang w:eastAsia="uk-UA"/>
        </w:rPr>
        <w:t>{Частину першу статті 7 доповнено пунктом 5 згідно із Законом </w:t>
      </w:r>
      <w:hyperlink r:id="rId31" w:anchor="n164"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5"/>
      <w:bookmarkEnd w:id="48"/>
      <w:r w:rsidRPr="002E1CED">
        <w:rPr>
          <w:rFonts w:ascii="Times New Roman" w:eastAsia="Times New Roman" w:hAnsi="Times New Roman" w:cs="Times New Roman"/>
          <w:color w:val="000000"/>
          <w:sz w:val="24"/>
          <w:szCs w:val="24"/>
          <w:lang w:eastAsia="uk-UA"/>
        </w:rPr>
        <w:t xml:space="preserve">2. До військових прокуратур належать Головна військова прокуратура (на правах структурного підрозділу Генеральної прокуратури України), військові прокуратури регіонів (на правах регіональних), військові прокуратури гарнізонів та інші військові прокуратури (на правах місцевих), перелік яких визначається </w:t>
      </w:r>
      <w:proofErr w:type="spellStart"/>
      <w:r w:rsidRPr="002E1CED">
        <w:rPr>
          <w:rFonts w:ascii="Times New Roman" w:eastAsia="Times New Roman" w:hAnsi="Times New Roman" w:cs="Times New Roman"/>
          <w:color w:val="000000"/>
          <w:sz w:val="24"/>
          <w:szCs w:val="24"/>
          <w:lang w:eastAsia="uk-UA"/>
        </w:rPr>
        <w:t>в </w:t>
      </w:r>
      <w:hyperlink r:id="rId32" w:anchor="n1283" w:history="1">
        <w:r w:rsidRPr="002E1CED">
          <w:rPr>
            <w:rFonts w:ascii="Times New Roman" w:eastAsia="Times New Roman" w:hAnsi="Times New Roman" w:cs="Times New Roman"/>
            <w:color w:val="0000FF"/>
            <w:sz w:val="24"/>
            <w:szCs w:val="24"/>
            <w:u w:val="single"/>
            <w:lang w:eastAsia="uk-UA"/>
          </w:rPr>
          <w:t>Додатку</w:t>
        </w:r>
      </w:hyperlink>
      <w:r w:rsidRPr="002E1CED">
        <w:rPr>
          <w:rFonts w:ascii="Times New Roman" w:eastAsia="Times New Roman" w:hAnsi="Times New Roman" w:cs="Times New Roman"/>
          <w:color w:val="000000"/>
          <w:sz w:val="24"/>
          <w:szCs w:val="24"/>
          <w:lang w:eastAsia="uk-UA"/>
        </w:rPr>
        <w:t> </w:t>
      </w:r>
      <w:proofErr w:type="spellEnd"/>
      <w:r w:rsidRPr="002E1CED">
        <w:rPr>
          <w:rFonts w:ascii="Times New Roman" w:eastAsia="Times New Roman" w:hAnsi="Times New Roman" w:cs="Times New Roman"/>
          <w:color w:val="000000"/>
          <w:sz w:val="24"/>
          <w:szCs w:val="24"/>
          <w:lang w:eastAsia="uk-UA"/>
        </w:rPr>
        <w:t>до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6"/>
      <w:bookmarkEnd w:id="49"/>
      <w:r w:rsidRPr="002E1CED">
        <w:rPr>
          <w:rFonts w:ascii="Times New Roman" w:eastAsia="Times New Roman" w:hAnsi="Times New Roman" w:cs="Times New Roman"/>
          <w:color w:val="000000"/>
          <w:sz w:val="24"/>
          <w:szCs w:val="24"/>
          <w:lang w:eastAsia="uk-UA"/>
        </w:rPr>
        <w:t>У разі якщо в силу виключних обставин у певних адміністративно-територіальних одиницях не діють органи прокуратури України, які мають здійснювати там нагляд, за рішенням Генерального прокурора виконання їх функцій може покладатися на військові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47"/>
      <w:bookmarkEnd w:id="50"/>
      <w:r w:rsidRPr="002E1CED">
        <w:rPr>
          <w:rFonts w:ascii="Times New Roman" w:eastAsia="Times New Roman" w:hAnsi="Times New Roman" w:cs="Times New Roman"/>
          <w:color w:val="000000"/>
          <w:sz w:val="24"/>
          <w:szCs w:val="24"/>
          <w:lang w:eastAsia="uk-UA"/>
        </w:rPr>
        <w:t>Утворення, реорганізація та ліквідація військових прокуратур, визначення їх статусу, компетенції, структури і штатів здійснюються Генеральним прокурором.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1720"/>
      <w:bookmarkEnd w:id="51"/>
      <w:r w:rsidRPr="002E1CED">
        <w:rPr>
          <w:rFonts w:ascii="Times New Roman" w:eastAsia="Times New Roman" w:hAnsi="Times New Roman" w:cs="Times New Roman"/>
          <w:color w:val="000000"/>
          <w:sz w:val="24"/>
          <w:szCs w:val="24"/>
          <w:lang w:eastAsia="uk-UA"/>
        </w:rPr>
        <w:t>3. Особливості організації і діяльності Спеціалізованої антикорупційної прокуратури визначені статтею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цього Закону. Утворення Спеціалізованої антикорупційної прокуратури, визначення її структури і штату здійснюються Генеральним прокурором за погодженням з Директором Національного антикорупційного бюро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1719"/>
      <w:bookmarkEnd w:id="52"/>
      <w:r w:rsidRPr="002E1CED">
        <w:rPr>
          <w:rFonts w:ascii="Times New Roman" w:eastAsia="Times New Roman" w:hAnsi="Times New Roman" w:cs="Times New Roman"/>
          <w:i/>
          <w:iCs/>
          <w:color w:val="000000"/>
          <w:sz w:val="24"/>
          <w:szCs w:val="24"/>
          <w:lang w:eastAsia="uk-UA"/>
        </w:rPr>
        <w:t>{Статтю 7 доповнено новою частиною згідно із Законом </w:t>
      </w:r>
      <w:hyperlink r:id="rId33" w:anchor="n166"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48"/>
      <w:bookmarkEnd w:id="53"/>
      <w:r w:rsidRPr="002E1CED">
        <w:rPr>
          <w:rFonts w:ascii="Times New Roman" w:eastAsia="Times New Roman" w:hAnsi="Times New Roman" w:cs="Times New Roman"/>
          <w:color w:val="000000"/>
          <w:sz w:val="24"/>
          <w:szCs w:val="24"/>
          <w:lang w:eastAsia="uk-UA"/>
        </w:rPr>
        <w:t>4. Генеральна прокуратура України є органом прокуратури вищого рівня щодо регіональних та місцевих прокуратур, а регіональна прокуратура є органом прокуратури вищого рівня щодо місцевих прокуратур, розташованих у межах адміністративно-</w:t>
      </w:r>
      <w:r w:rsidRPr="002E1CED">
        <w:rPr>
          <w:rFonts w:ascii="Times New Roman" w:eastAsia="Times New Roman" w:hAnsi="Times New Roman" w:cs="Times New Roman"/>
          <w:color w:val="000000"/>
          <w:sz w:val="24"/>
          <w:szCs w:val="24"/>
          <w:lang w:eastAsia="uk-UA"/>
        </w:rPr>
        <w:lastRenderedPageBreak/>
        <w:t>територіальної одиниці, що підпадає під територіальну юрисдикцію відповідної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49"/>
      <w:bookmarkEnd w:id="54"/>
      <w:r w:rsidRPr="002E1CED">
        <w:rPr>
          <w:rFonts w:ascii="Times New Roman" w:eastAsia="Times New Roman" w:hAnsi="Times New Roman" w:cs="Times New Roman"/>
          <w:color w:val="000000"/>
          <w:sz w:val="24"/>
          <w:szCs w:val="24"/>
          <w:lang w:eastAsia="uk-UA"/>
        </w:rPr>
        <w:t>5. Єдність системи прокуратури України забезпечується: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0"/>
      <w:bookmarkEnd w:id="55"/>
      <w:r w:rsidRPr="002E1CED">
        <w:rPr>
          <w:rFonts w:ascii="Times New Roman" w:eastAsia="Times New Roman" w:hAnsi="Times New Roman" w:cs="Times New Roman"/>
          <w:color w:val="000000"/>
          <w:sz w:val="24"/>
          <w:szCs w:val="24"/>
          <w:lang w:eastAsia="uk-UA"/>
        </w:rPr>
        <w:t>1) єдиними засадами організації та діяльності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1"/>
      <w:bookmarkEnd w:id="56"/>
      <w:r w:rsidRPr="002E1CED">
        <w:rPr>
          <w:rFonts w:ascii="Times New Roman" w:eastAsia="Times New Roman" w:hAnsi="Times New Roman" w:cs="Times New Roman"/>
          <w:color w:val="000000"/>
          <w:sz w:val="24"/>
          <w:szCs w:val="24"/>
          <w:lang w:eastAsia="uk-UA"/>
        </w:rPr>
        <w:t>2) єдиним статусом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2"/>
      <w:bookmarkEnd w:id="57"/>
      <w:r w:rsidRPr="002E1CED">
        <w:rPr>
          <w:rFonts w:ascii="Times New Roman" w:eastAsia="Times New Roman" w:hAnsi="Times New Roman" w:cs="Times New Roman"/>
          <w:color w:val="000000"/>
          <w:sz w:val="24"/>
          <w:szCs w:val="24"/>
          <w:lang w:eastAsia="uk-UA"/>
        </w:rPr>
        <w:t>3) єдиним порядком організаційного забезпечення діяльності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3"/>
      <w:bookmarkEnd w:id="58"/>
      <w:r w:rsidRPr="002E1CED">
        <w:rPr>
          <w:rFonts w:ascii="Times New Roman" w:eastAsia="Times New Roman" w:hAnsi="Times New Roman" w:cs="Times New Roman"/>
          <w:color w:val="000000"/>
          <w:sz w:val="24"/>
          <w:szCs w:val="24"/>
          <w:lang w:eastAsia="uk-UA"/>
        </w:rPr>
        <w:t>4) фінансуванням прокуратури виключно з Державного бюджету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54"/>
      <w:bookmarkEnd w:id="59"/>
      <w:r w:rsidRPr="002E1CED">
        <w:rPr>
          <w:rFonts w:ascii="Times New Roman" w:eastAsia="Times New Roman" w:hAnsi="Times New Roman" w:cs="Times New Roman"/>
          <w:color w:val="000000"/>
          <w:sz w:val="24"/>
          <w:szCs w:val="24"/>
          <w:lang w:eastAsia="uk-UA"/>
        </w:rPr>
        <w:t>5) вирішенням питань внутрішньої діяльності прокуратури органами прокурорського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55"/>
      <w:bookmarkEnd w:id="60"/>
      <w:r w:rsidRPr="002E1CED">
        <w:rPr>
          <w:rFonts w:ascii="Times New Roman" w:eastAsia="Times New Roman" w:hAnsi="Times New Roman" w:cs="Times New Roman"/>
          <w:color w:val="000000"/>
          <w:sz w:val="24"/>
          <w:szCs w:val="24"/>
          <w:lang w:eastAsia="uk-UA"/>
        </w:rPr>
        <w:t>6. У системі прокуратури може запроваджуватися спеціалізація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2358"/>
      <w:bookmarkEnd w:id="61"/>
      <w:r w:rsidRPr="002E1CED">
        <w:rPr>
          <w:rFonts w:ascii="Times New Roman" w:eastAsia="Times New Roman" w:hAnsi="Times New Roman" w:cs="Times New Roman"/>
          <w:i/>
          <w:iCs/>
          <w:color w:val="000000"/>
          <w:sz w:val="24"/>
          <w:szCs w:val="24"/>
          <w:lang w:eastAsia="uk-UA"/>
        </w:rPr>
        <w:t>{Стаття 7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4"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56"/>
      <w:bookmarkEnd w:id="62"/>
      <w:r w:rsidRPr="002E1CED">
        <w:rPr>
          <w:rFonts w:ascii="Times New Roman" w:eastAsia="Times New Roman" w:hAnsi="Times New Roman" w:cs="Times New Roman"/>
          <w:b/>
          <w:bCs/>
          <w:color w:val="000000"/>
          <w:sz w:val="24"/>
          <w:szCs w:val="24"/>
          <w:lang w:eastAsia="uk-UA"/>
        </w:rPr>
        <w:t>Стаття 8.</w:t>
      </w:r>
      <w:r w:rsidRPr="002E1CED">
        <w:rPr>
          <w:rFonts w:ascii="Times New Roman" w:eastAsia="Times New Roman" w:hAnsi="Times New Roman" w:cs="Times New Roman"/>
          <w:color w:val="000000"/>
          <w:sz w:val="24"/>
          <w:szCs w:val="24"/>
          <w:lang w:eastAsia="uk-UA"/>
        </w:rPr>
        <w:t> Генеральна прокуратура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57"/>
      <w:bookmarkEnd w:id="63"/>
      <w:r w:rsidRPr="002E1CED">
        <w:rPr>
          <w:rFonts w:ascii="Times New Roman" w:eastAsia="Times New Roman" w:hAnsi="Times New Roman" w:cs="Times New Roman"/>
          <w:color w:val="000000"/>
          <w:sz w:val="24"/>
          <w:szCs w:val="24"/>
          <w:lang w:eastAsia="uk-UA"/>
        </w:rPr>
        <w:t>1. Генеральна прокуратура України організовує та координує діяльність усіх органів прокуратури з метою забезпечення ефективного виконання функцій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58"/>
      <w:bookmarkEnd w:id="64"/>
      <w:r w:rsidRPr="002E1CED">
        <w:rPr>
          <w:rFonts w:ascii="Times New Roman" w:eastAsia="Times New Roman" w:hAnsi="Times New Roman" w:cs="Times New Roman"/>
          <w:color w:val="000000"/>
          <w:sz w:val="24"/>
          <w:szCs w:val="24"/>
          <w:lang w:eastAsia="uk-UA"/>
        </w:rPr>
        <w:t>2. Генеральну прокуратуру України очолює Генеральний прокурор, який має першого заступника та чотирьох заступників, а також заступника Генерального прокурора - Головного військового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59"/>
      <w:bookmarkEnd w:id="65"/>
      <w:r w:rsidRPr="002E1CED">
        <w:rPr>
          <w:rFonts w:ascii="Times New Roman" w:eastAsia="Times New Roman" w:hAnsi="Times New Roman" w:cs="Times New Roman"/>
          <w:color w:val="000000"/>
          <w:sz w:val="24"/>
          <w:szCs w:val="24"/>
          <w:lang w:eastAsia="uk-UA"/>
        </w:rPr>
        <w:t>3. У структурі Генеральної прокуратури України утворюються департаменти, управління, відділи, а також Генеральна інспекція. Управління та відділи можуть бути самостійними або входити до складу департаменту (управління). Положення про самостійні структурні підрозділи Генеральної прокуратури України затверджуються Генеральним прокурором.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1768"/>
      <w:bookmarkEnd w:id="66"/>
      <w:r w:rsidRPr="002E1CED">
        <w:rPr>
          <w:rFonts w:ascii="Times New Roman" w:eastAsia="Times New Roman" w:hAnsi="Times New Roman" w:cs="Times New Roman"/>
          <w:i/>
          <w:iCs/>
          <w:color w:val="000000"/>
          <w:sz w:val="24"/>
          <w:szCs w:val="24"/>
          <w:lang w:eastAsia="uk-UA"/>
        </w:rPr>
        <w:t>{Частина третя статті 8 в редакції Закону </w:t>
      </w:r>
      <w:hyperlink r:id="rId35" w:anchor="n7"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 із змінами, внесеними згідно із Законом </w:t>
      </w:r>
      <w:hyperlink r:id="rId36" w:anchor="n16" w:tgtFrame="_blank" w:history="1">
        <w:r w:rsidRPr="002E1CED">
          <w:rPr>
            <w:rFonts w:ascii="Times New Roman" w:eastAsia="Times New Roman" w:hAnsi="Times New Roman" w:cs="Times New Roman"/>
            <w:i/>
            <w:iCs/>
            <w:color w:val="0000FF"/>
            <w:sz w:val="24"/>
            <w:szCs w:val="24"/>
            <w:u w:val="single"/>
            <w:lang w:eastAsia="uk-UA"/>
          </w:rPr>
          <w:t>№ 1355-VIII від 12.05.2016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0"/>
      <w:bookmarkEnd w:id="67"/>
      <w:r w:rsidRPr="002E1CED">
        <w:rPr>
          <w:rFonts w:ascii="Times New Roman" w:eastAsia="Times New Roman" w:hAnsi="Times New Roman" w:cs="Times New Roman"/>
          <w:color w:val="000000"/>
          <w:sz w:val="24"/>
          <w:szCs w:val="24"/>
          <w:lang w:eastAsia="uk-UA"/>
        </w:rPr>
        <w:t>4. У Генеральній прокуратурі України утворюється (на правах самостійного структурного підрозділу) Головна військова прокуратура, яку очолює заступник Генерального прокурора - Головний військовий прокурор. На нього наказом Генерального прокурора може також покладатися виконання інших службових обов’язків.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1769"/>
      <w:bookmarkEnd w:id="68"/>
      <w:r w:rsidRPr="002E1CED">
        <w:rPr>
          <w:rFonts w:ascii="Times New Roman" w:eastAsia="Times New Roman" w:hAnsi="Times New Roman" w:cs="Times New Roman"/>
          <w:i/>
          <w:iCs/>
          <w:color w:val="000000"/>
          <w:sz w:val="24"/>
          <w:szCs w:val="24"/>
          <w:lang w:eastAsia="uk-UA"/>
        </w:rPr>
        <w:t>{Частина четверта статті 8 із змінами, внесеними згідно із Законом </w:t>
      </w:r>
      <w:hyperlink r:id="rId37" w:anchor="n9"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1722"/>
      <w:bookmarkEnd w:id="69"/>
      <w:r w:rsidRPr="002E1CED">
        <w:rPr>
          <w:rFonts w:ascii="Times New Roman" w:eastAsia="Times New Roman" w:hAnsi="Times New Roman" w:cs="Times New Roman"/>
          <w:color w:val="000000"/>
          <w:sz w:val="24"/>
          <w:szCs w:val="24"/>
          <w:lang w:eastAsia="uk-UA"/>
        </w:rPr>
        <w:t>5. У Генеральній прокуратурі України утворюється (на правах самостійного структурного підрозділу) Спеціалізована антикорупційна прокуратура, на яку покладаються такі функції: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1770"/>
      <w:bookmarkEnd w:id="70"/>
      <w:r w:rsidRPr="002E1CED">
        <w:rPr>
          <w:rFonts w:ascii="Times New Roman" w:eastAsia="Times New Roman" w:hAnsi="Times New Roman" w:cs="Times New Roman"/>
          <w:i/>
          <w:iCs/>
          <w:color w:val="000000"/>
          <w:sz w:val="24"/>
          <w:szCs w:val="24"/>
          <w:lang w:eastAsia="uk-UA"/>
        </w:rPr>
        <w:t>{Абзац перший частини п'ятої статті 8 із змінами, внесеними згідно із Законом </w:t>
      </w:r>
      <w:hyperlink r:id="rId38" w:anchor="n1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1723"/>
      <w:bookmarkEnd w:id="71"/>
      <w:r w:rsidRPr="002E1CED">
        <w:rPr>
          <w:rFonts w:ascii="Times New Roman" w:eastAsia="Times New Roman" w:hAnsi="Times New Roman" w:cs="Times New Roman"/>
          <w:color w:val="000000"/>
          <w:sz w:val="24"/>
          <w:szCs w:val="24"/>
          <w:lang w:eastAsia="uk-UA"/>
        </w:rPr>
        <w:t>1) здійснення нагляду за додержанням законів під час проведення оперативно-розшукової діяльності, досудового розслідування Національним антикорупційним бюро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1771"/>
      <w:bookmarkEnd w:id="72"/>
      <w:r w:rsidRPr="002E1CED">
        <w:rPr>
          <w:rFonts w:ascii="Times New Roman" w:eastAsia="Times New Roman" w:hAnsi="Times New Roman" w:cs="Times New Roman"/>
          <w:i/>
          <w:iCs/>
          <w:color w:val="000000"/>
          <w:sz w:val="24"/>
          <w:szCs w:val="24"/>
          <w:lang w:eastAsia="uk-UA"/>
        </w:rPr>
        <w:t>{Пункт 1 частини п'ятої статті 8 із змінами, внесеними згідно із Законом </w:t>
      </w:r>
      <w:hyperlink r:id="rId39" w:anchor="n12"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1724"/>
      <w:bookmarkEnd w:id="73"/>
      <w:r w:rsidRPr="002E1CED">
        <w:rPr>
          <w:rFonts w:ascii="Times New Roman" w:eastAsia="Times New Roman" w:hAnsi="Times New Roman" w:cs="Times New Roman"/>
          <w:color w:val="000000"/>
          <w:sz w:val="24"/>
          <w:szCs w:val="24"/>
          <w:lang w:eastAsia="uk-UA"/>
        </w:rPr>
        <w:t>2) підтримання державного обвинувачення у відповідних провадженнях;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1725"/>
      <w:bookmarkEnd w:id="74"/>
      <w:r w:rsidRPr="002E1CED">
        <w:rPr>
          <w:rFonts w:ascii="Times New Roman" w:eastAsia="Times New Roman" w:hAnsi="Times New Roman" w:cs="Times New Roman"/>
          <w:color w:val="000000"/>
          <w:sz w:val="24"/>
          <w:szCs w:val="24"/>
          <w:lang w:eastAsia="uk-UA"/>
        </w:rPr>
        <w:t>3) представництво інтересів громадянина або держави в суді у випадках, передбачених цим Законом і пов’язаних із корупційними або пов’язаними з корупцією правопорушеннями.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1726"/>
      <w:bookmarkEnd w:id="75"/>
      <w:r w:rsidRPr="002E1CED">
        <w:rPr>
          <w:rFonts w:ascii="Times New Roman" w:eastAsia="Times New Roman" w:hAnsi="Times New Roman" w:cs="Times New Roman"/>
          <w:color w:val="000000"/>
          <w:sz w:val="24"/>
          <w:szCs w:val="24"/>
          <w:lang w:eastAsia="uk-UA"/>
        </w:rPr>
        <w:lastRenderedPageBreak/>
        <w:t>У межах реалізації своїх функцій Спеціалізована антикорупційна прокуратура здійснює міжнародне співробітництво.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1721"/>
      <w:bookmarkEnd w:id="76"/>
      <w:r w:rsidRPr="002E1CED">
        <w:rPr>
          <w:rFonts w:ascii="Times New Roman" w:eastAsia="Times New Roman" w:hAnsi="Times New Roman" w:cs="Times New Roman"/>
          <w:i/>
          <w:iCs/>
          <w:color w:val="000000"/>
          <w:sz w:val="24"/>
          <w:szCs w:val="24"/>
          <w:lang w:eastAsia="uk-UA"/>
        </w:rPr>
        <w:t>{Статтю 8 доповнено частиною п'ятою згідно із Законом </w:t>
      </w:r>
      <w:hyperlink r:id="rId40" w:anchor="n169"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2359"/>
      <w:bookmarkEnd w:id="77"/>
      <w:r w:rsidRPr="002E1CED">
        <w:rPr>
          <w:rFonts w:ascii="Times New Roman" w:eastAsia="Times New Roman" w:hAnsi="Times New Roman" w:cs="Times New Roman"/>
          <w:i/>
          <w:iCs/>
          <w:color w:val="000000"/>
          <w:sz w:val="24"/>
          <w:szCs w:val="24"/>
          <w:lang w:eastAsia="uk-UA"/>
        </w:rPr>
        <w:t>{Стаття 8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41"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1728"/>
      <w:bookmarkEnd w:id="78"/>
      <w:r w:rsidRPr="002E1CED">
        <w:rPr>
          <w:rFonts w:ascii="Times New Roman" w:eastAsia="Times New Roman" w:hAnsi="Times New Roman" w:cs="Times New Roman"/>
          <w:b/>
          <w:bCs/>
          <w:color w:val="000000"/>
          <w:sz w:val="24"/>
          <w:szCs w:val="24"/>
          <w:lang w:eastAsia="uk-UA"/>
        </w:rPr>
        <w:t>Стаття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b/>
          <w:bCs/>
          <w:color w:val="000000"/>
          <w:sz w:val="24"/>
          <w:szCs w:val="24"/>
          <w:lang w:eastAsia="uk-UA"/>
        </w:rPr>
        <w:t>.</w:t>
      </w:r>
      <w:r w:rsidRPr="002E1CED">
        <w:rPr>
          <w:rFonts w:ascii="Times New Roman" w:eastAsia="Times New Roman" w:hAnsi="Times New Roman" w:cs="Times New Roman"/>
          <w:color w:val="000000"/>
          <w:sz w:val="24"/>
          <w:szCs w:val="24"/>
          <w:lang w:eastAsia="uk-UA"/>
        </w:rPr>
        <w:t> Особливості організації і діяльності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1729"/>
      <w:bookmarkEnd w:id="79"/>
      <w:r w:rsidRPr="002E1CED">
        <w:rPr>
          <w:rFonts w:ascii="Times New Roman" w:eastAsia="Times New Roman" w:hAnsi="Times New Roman" w:cs="Times New Roman"/>
          <w:color w:val="000000"/>
          <w:sz w:val="24"/>
          <w:szCs w:val="24"/>
          <w:lang w:eastAsia="uk-UA"/>
        </w:rPr>
        <w:t>1. Призначення прокурорів Спеціалізованої антикорупційної прокуратури здійснюється керівником Спеціалізованої антикорупційної прокуратури за результатами відкритого конкурсу, який проводить конкурсна комісія у складі керівника Спеціалізованої антикорупційної прокуратури та визначених ним і Генеральним прокурором осіб.</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1774"/>
      <w:bookmarkEnd w:id="80"/>
      <w:r w:rsidRPr="002E1CED">
        <w:rPr>
          <w:rFonts w:ascii="Times New Roman" w:eastAsia="Times New Roman" w:hAnsi="Times New Roman" w:cs="Times New Roman"/>
          <w:color w:val="000000"/>
          <w:sz w:val="24"/>
          <w:szCs w:val="24"/>
          <w:lang w:eastAsia="uk-UA"/>
        </w:rPr>
        <w:t>Склад комісії та порядок проведення нею відкритого конкурсу визначаються керівником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1772"/>
      <w:bookmarkEnd w:id="81"/>
      <w:r w:rsidRPr="002E1CED">
        <w:rPr>
          <w:rFonts w:ascii="Times New Roman" w:eastAsia="Times New Roman" w:hAnsi="Times New Roman" w:cs="Times New Roman"/>
          <w:i/>
          <w:iCs/>
          <w:color w:val="000000"/>
          <w:sz w:val="24"/>
          <w:szCs w:val="24"/>
          <w:lang w:eastAsia="uk-UA"/>
        </w:rPr>
        <w:t>{Частина перша статті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в редакції Закону </w:t>
      </w:r>
      <w:hyperlink r:id="rId42" w:anchor="n1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1730"/>
      <w:bookmarkEnd w:id="82"/>
      <w:r w:rsidRPr="002E1CED">
        <w:rPr>
          <w:rFonts w:ascii="Times New Roman" w:eastAsia="Times New Roman" w:hAnsi="Times New Roman" w:cs="Times New Roman"/>
          <w:color w:val="000000"/>
          <w:sz w:val="24"/>
          <w:szCs w:val="24"/>
          <w:lang w:eastAsia="uk-UA"/>
        </w:rPr>
        <w:t>2. Призначення на адміністративну посаду в Спеціалізованій антикорупційній прокуратурі здійснюється за результатами відкритого конкурсу. На посади, передбачені </w:t>
      </w:r>
      <w:hyperlink r:id="rId43" w:anchor="n1870" w:history="1">
        <w:r w:rsidRPr="002E1CED">
          <w:rPr>
            <w:rFonts w:ascii="Times New Roman" w:eastAsia="Times New Roman" w:hAnsi="Times New Roman" w:cs="Times New Roman"/>
            <w:color w:val="0000FF"/>
            <w:sz w:val="24"/>
            <w:szCs w:val="24"/>
            <w:u w:val="single"/>
            <w:lang w:eastAsia="uk-UA"/>
          </w:rPr>
          <w:t>пунктами 1-3</w:t>
        </w:r>
      </w:hyperlink>
      <w:r w:rsidRPr="002E1CED">
        <w:rPr>
          <w:rFonts w:ascii="Times New Roman" w:eastAsia="Times New Roman" w:hAnsi="Times New Roman" w:cs="Times New Roman"/>
          <w:color w:val="000000"/>
          <w:sz w:val="24"/>
          <w:szCs w:val="24"/>
          <w:lang w:eastAsia="uk-UA"/>
        </w:rPr>
        <w:t>частини третьої статті 39 цього Закону, призначення здійснюється Генеральним прокурором, а на посади, передбачені </w:t>
      </w:r>
      <w:hyperlink r:id="rId44" w:anchor="n1873" w:history="1">
        <w:r w:rsidRPr="002E1CED">
          <w:rPr>
            <w:rFonts w:ascii="Times New Roman" w:eastAsia="Times New Roman" w:hAnsi="Times New Roman" w:cs="Times New Roman"/>
            <w:color w:val="0000FF"/>
            <w:sz w:val="24"/>
            <w:szCs w:val="24"/>
            <w:u w:val="single"/>
            <w:lang w:eastAsia="uk-UA"/>
          </w:rPr>
          <w:t>пунктами 4 і 5</w:t>
        </w:r>
      </w:hyperlink>
      <w:r w:rsidRPr="002E1CED">
        <w:rPr>
          <w:rFonts w:ascii="Times New Roman" w:eastAsia="Times New Roman" w:hAnsi="Times New Roman" w:cs="Times New Roman"/>
          <w:color w:val="000000"/>
          <w:sz w:val="24"/>
          <w:szCs w:val="24"/>
          <w:lang w:eastAsia="uk-UA"/>
        </w:rPr>
        <w:t> частини третьої статті 39 цього Закону, - керівником Спеціалізованої антикорупційної прокуратури. Участь у конкурсі можуть брати особи, які відповідають вимогам, визначеним у </w:t>
      </w:r>
      <w:hyperlink r:id="rId45" w:anchor="n251" w:history="1">
        <w:r w:rsidRPr="002E1CED">
          <w:rPr>
            <w:rFonts w:ascii="Times New Roman" w:eastAsia="Times New Roman" w:hAnsi="Times New Roman" w:cs="Times New Roman"/>
            <w:color w:val="0000FF"/>
            <w:sz w:val="24"/>
            <w:szCs w:val="24"/>
            <w:u w:val="single"/>
            <w:lang w:eastAsia="uk-UA"/>
          </w:rPr>
          <w:t>статті 27</w:t>
        </w:r>
      </w:hyperlink>
      <w:r w:rsidRPr="002E1CED">
        <w:rPr>
          <w:rFonts w:ascii="Times New Roman" w:eastAsia="Times New Roman" w:hAnsi="Times New Roman" w:cs="Times New Roman"/>
          <w:color w:val="000000"/>
          <w:sz w:val="24"/>
          <w:szCs w:val="24"/>
          <w:lang w:eastAsia="uk-UA"/>
        </w:rPr>
        <w:t>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2332"/>
      <w:bookmarkEnd w:id="83"/>
      <w:r w:rsidRPr="002E1CED">
        <w:rPr>
          <w:rFonts w:ascii="Times New Roman" w:eastAsia="Times New Roman" w:hAnsi="Times New Roman" w:cs="Times New Roman"/>
          <w:color w:val="000000"/>
          <w:sz w:val="24"/>
          <w:szCs w:val="24"/>
          <w:lang w:eastAsia="uk-UA"/>
        </w:rPr>
        <w:t>Організація та проведення конкурсу здійснюються конкурсною комісією, до складу якої входять: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2333"/>
      <w:bookmarkEnd w:id="84"/>
      <w:r w:rsidRPr="002E1CED">
        <w:rPr>
          <w:rFonts w:ascii="Times New Roman" w:eastAsia="Times New Roman" w:hAnsi="Times New Roman" w:cs="Times New Roman"/>
          <w:color w:val="000000"/>
          <w:sz w:val="24"/>
          <w:szCs w:val="24"/>
          <w:lang w:eastAsia="uk-UA"/>
        </w:rPr>
        <w:t>1) чотири особи, визначені Радою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2334"/>
      <w:bookmarkEnd w:id="85"/>
      <w:r w:rsidRPr="002E1CED">
        <w:rPr>
          <w:rFonts w:ascii="Times New Roman" w:eastAsia="Times New Roman" w:hAnsi="Times New Roman" w:cs="Times New Roman"/>
          <w:color w:val="000000"/>
          <w:sz w:val="24"/>
          <w:szCs w:val="24"/>
          <w:lang w:eastAsia="uk-UA"/>
        </w:rPr>
        <w:t>2) сім осіб, визначених Верховною Радою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2335"/>
      <w:bookmarkEnd w:id="86"/>
      <w:r w:rsidRPr="002E1CED">
        <w:rPr>
          <w:rFonts w:ascii="Times New Roman" w:eastAsia="Times New Roman" w:hAnsi="Times New Roman" w:cs="Times New Roman"/>
          <w:color w:val="000000"/>
          <w:sz w:val="24"/>
          <w:szCs w:val="24"/>
          <w:lang w:eastAsia="uk-UA"/>
        </w:rPr>
        <w:t>Членами конкурсної комісії повинні бути особи, які мають бездоганну ділову репутацію, високі професійні та моральні якості, суспільний авторитет, а також значний досвід діяльності у сфері запобігання або протидії корупції. Не можуть бути членами конкурсної комісії державні службовці або особи, які займають політичні посади, депутати Верховної Ради України та місцевих рад, військовослужбовці, працівники правоохоронних органів, а також члени політичних партій.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2336"/>
      <w:bookmarkEnd w:id="87"/>
      <w:r w:rsidRPr="002E1CED">
        <w:rPr>
          <w:rFonts w:ascii="Times New Roman" w:eastAsia="Times New Roman" w:hAnsi="Times New Roman" w:cs="Times New Roman"/>
          <w:color w:val="000000"/>
          <w:sz w:val="24"/>
          <w:szCs w:val="24"/>
          <w:lang w:eastAsia="uk-UA"/>
        </w:rPr>
        <w:t>Конкурсна комісія є повноважною, якщо до її складу призначено не менше шести осіб. У разі якщо протягом трьох місяців з дня призначення до складу комісії представників Радою прокурорів України Верховна Рада України не призначить в установленому порядку жодної особи, комісія вважається повноважною за умови входження до її складу чотирьох осіб.</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2337"/>
      <w:bookmarkEnd w:id="88"/>
      <w:r w:rsidRPr="002E1CED">
        <w:rPr>
          <w:rFonts w:ascii="Times New Roman" w:eastAsia="Times New Roman" w:hAnsi="Times New Roman" w:cs="Times New Roman"/>
          <w:color w:val="000000"/>
          <w:sz w:val="24"/>
          <w:szCs w:val="24"/>
          <w:lang w:eastAsia="uk-UA"/>
        </w:rPr>
        <w:t>Конкурсна комісія на своєму першому засіданні обирає з числа членів конкурсної комісії, визначених Верховною Радою України, голову конкурсної комісії. Головою повинен бути загальновизнаний та авторитетний експерт, який має багатий досвід, зацікавленість або відомий своїми діями на підтримку боротьби з корупцією.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2338"/>
      <w:bookmarkEnd w:id="89"/>
      <w:r w:rsidRPr="002E1CED">
        <w:rPr>
          <w:rFonts w:ascii="Times New Roman" w:eastAsia="Times New Roman" w:hAnsi="Times New Roman" w:cs="Times New Roman"/>
          <w:color w:val="000000"/>
          <w:sz w:val="24"/>
          <w:szCs w:val="24"/>
          <w:lang w:eastAsia="uk-UA"/>
        </w:rPr>
        <w:t>Інформація про дату, час та місце проведення конкурсу, кандидатів, які подали заяву про участь у конкурсі, оприлюднюється на офіційному веб-сайті Генеральної прокуратури України не пізніше ніж за 24 години до початку конкурсу.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2339"/>
      <w:bookmarkEnd w:id="90"/>
      <w:r w:rsidRPr="002E1CED">
        <w:rPr>
          <w:rFonts w:ascii="Times New Roman" w:eastAsia="Times New Roman" w:hAnsi="Times New Roman" w:cs="Times New Roman"/>
          <w:color w:val="000000"/>
          <w:sz w:val="24"/>
          <w:szCs w:val="24"/>
          <w:lang w:eastAsia="uk-UA"/>
        </w:rPr>
        <w:t>Кандидатури, відібрані конкурсною комісією, по одній на кожну з адміністративних посад у Спеціалізованій антикорупційній прокуратурі, що передбачені </w:t>
      </w:r>
      <w:hyperlink r:id="rId46" w:anchor="n1871" w:history="1">
        <w:r w:rsidRPr="002E1CED">
          <w:rPr>
            <w:rFonts w:ascii="Times New Roman" w:eastAsia="Times New Roman" w:hAnsi="Times New Roman" w:cs="Times New Roman"/>
            <w:color w:val="0000FF"/>
            <w:sz w:val="24"/>
            <w:szCs w:val="24"/>
            <w:u w:val="single"/>
            <w:lang w:eastAsia="uk-UA"/>
          </w:rPr>
          <w:t>пунктами 2 і 3</w:t>
        </w:r>
      </w:hyperlink>
      <w:r w:rsidRPr="002E1CED">
        <w:rPr>
          <w:rFonts w:ascii="Times New Roman" w:eastAsia="Times New Roman" w:hAnsi="Times New Roman" w:cs="Times New Roman"/>
          <w:color w:val="000000"/>
          <w:sz w:val="24"/>
          <w:szCs w:val="24"/>
          <w:lang w:eastAsia="uk-UA"/>
        </w:rPr>
        <w:t> частини третьої статті 39 цього Закону, подаються на розгляд керівника Спеціалізованої антикорупційної прокуратури, який вносить кандидатуру на розгляд Генерального прокурора для подальшого призначення на адміністративну посаду.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2340"/>
      <w:bookmarkEnd w:id="91"/>
      <w:r w:rsidRPr="002E1CED">
        <w:rPr>
          <w:rFonts w:ascii="Times New Roman" w:eastAsia="Times New Roman" w:hAnsi="Times New Roman" w:cs="Times New Roman"/>
          <w:color w:val="000000"/>
          <w:sz w:val="24"/>
          <w:szCs w:val="24"/>
          <w:lang w:eastAsia="uk-UA"/>
        </w:rPr>
        <w:lastRenderedPageBreak/>
        <w:t>Кандидатура, відібрана конкурсною комісією на посаду керівника Спеціалізованої антикорупційної прокуратури, подається на розгляд Генерального прокурора. Відібрані конкурсною комісією кандидати на кожну з адміністративних посад, що передбачені </w:t>
      </w:r>
      <w:hyperlink r:id="rId47" w:anchor="n1873" w:history="1">
        <w:r w:rsidRPr="002E1CED">
          <w:rPr>
            <w:rFonts w:ascii="Times New Roman" w:eastAsia="Times New Roman" w:hAnsi="Times New Roman" w:cs="Times New Roman"/>
            <w:color w:val="0000FF"/>
            <w:sz w:val="24"/>
            <w:szCs w:val="24"/>
            <w:u w:val="single"/>
            <w:lang w:eastAsia="uk-UA"/>
          </w:rPr>
          <w:t>пунктами 4 і 5</w:t>
        </w:r>
      </w:hyperlink>
      <w:r w:rsidRPr="002E1CED">
        <w:rPr>
          <w:rFonts w:ascii="Times New Roman" w:eastAsia="Times New Roman" w:hAnsi="Times New Roman" w:cs="Times New Roman"/>
          <w:color w:val="000000"/>
          <w:sz w:val="24"/>
          <w:szCs w:val="24"/>
          <w:lang w:eastAsia="uk-UA"/>
        </w:rPr>
        <w:t> частини третьої статті 39 цього Закону, подаються на розгляд керівника Спеціалізованої антикорупційної прокуратури для подальшого призначення на адміністративну посаду.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2341"/>
      <w:bookmarkEnd w:id="92"/>
      <w:r w:rsidRPr="002E1CED">
        <w:rPr>
          <w:rFonts w:ascii="Times New Roman" w:eastAsia="Times New Roman" w:hAnsi="Times New Roman" w:cs="Times New Roman"/>
          <w:color w:val="000000"/>
          <w:sz w:val="24"/>
          <w:szCs w:val="24"/>
          <w:lang w:eastAsia="uk-UA"/>
        </w:rPr>
        <w:t>Кандидатури на посади керівника Спеціалізованої антикорупційної прокуратури, його першого заступника та заступника, відібрані конкурсною комісією, подаються на розгляд Генерального прокурора лише після отримання конкурсною комісією підтвердження щодо їх відповідності вимогам законів України </w:t>
      </w:r>
      <w:hyperlink r:id="rId48" w:tgtFrame="_blank" w:history="1">
        <w:r w:rsidRPr="002E1CED">
          <w:rPr>
            <w:rFonts w:ascii="Times New Roman" w:eastAsia="Times New Roman" w:hAnsi="Times New Roman" w:cs="Times New Roman"/>
            <w:color w:val="0000FF"/>
            <w:sz w:val="24"/>
            <w:szCs w:val="24"/>
            <w:u w:val="single"/>
            <w:lang w:eastAsia="uk-UA"/>
          </w:rPr>
          <w:t>"Про очищення влади"</w:t>
        </w:r>
      </w:hyperlink>
      <w:r w:rsidRPr="002E1CED">
        <w:rPr>
          <w:rFonts w:ascii="Times New Roman" w:eastAsia="Times New Roman" w:hAnsi="Times New Roman" w:cs="Times New Roman"/>
          <w:color w:val="000000"/>
          <w:sz w:val="24"/>
          <w:szCs w:val="24"/>
          <w:lang w:eastAsia="uk-UA"/>
        </w:rPr>
        <w:t> та </w:t>
      </w:r>
      <w:hyperlink r:id="rId49" w:tgtFrame="_blank" w:history="1">
        <w:r w:rsidRPr="002E1CED">
          <w:rPr>
            <w:rFonts w:ascii="Times New Roman" w:eastAsia="Times New Roman" w:hAnsi="Times New Roman" w:cs="Times New Roman"/>
            <w:color w:val="0000FF"/>
            <w:sz w:val="24"/>
            <w:szCs w:val="24"/>
            <w:u w:val="single"/>
            <w:lang w:eastAsia="uk-UA"/>
          </w:rPr>
          <w:t>"Про запобігання корупції"</w:t>
        </w:r>
      </w:hyperlink>
      <w:r w:rsidRPr="002E1CED">
        <w:rPr>
          <w:rFonts w:ascii="Times New Roman" w:eastAsia="Times New Roman" w:hAnsi="Times New Roman" w:cs="Times New Roman"/>
          <w:color w:val="000000"/>
          <w:sz w:val="24"/>
          <w:szCs w:val="24"/>
          <w:lang w:eastAsia="uk-UA"/>
        </w:rPr>
        <w:t>, а також щодо отримання допуску до державної таємниці відповідно до </w:t>
      </w:r>
      <w:hyperlink r:id="rId50" w:tgtFrame="_blank" w:history="1">
        <w:r w:rsidRPr="002E1CED">
          <w:rPr>
            <w:rFonts w:ascii="Times New Roman" w:eastAsia="Times New Roman" w:hAnsi="Times New Roman" w:cs="Times New Roman"/>
            <w:color w:val="0000FF"/>
            <w:sz w:val="24"/>
            <w:szCs w:val="24"/>
            <w:u w:val="single"/>
            <w:lang w:eastAsia="uk-UA"/>
          </w:rPr>
          <w:t>Закону України</w:t>
        </w:r>
      </w:hyperlink>
      <w:r w:rsidRPr="002E1CED">
        <w:rPr>
          <w:rFonts w:ascii="Times New Roman" w:eastAsia="Times New Roman" w:hAnsi="Times New Roman" w:cs="Times New Roman"/>
          <w:color w:val="000000"/>
          <w:sz w:val="24"/>
          <w:szCs w:val="24"/>
          <w:lang w:eastAsia="uk-UA"/>
        </w:rPr>
        <w:t> "Про державну таємницю".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2342"/>
      <w:bookmarkEnd w:id="93"/>
      <w:r w:rsidRPr="002E1CED">
        <w:rPr>
          <w:rFonts w:ascii="Times New Roman" w:eastAsia="Times New Roman" w:hAnsi="Times New Roman" w:cs="Times New Roman"/>
          <w:color w:val="000000"/>
          <w:sz w:val="24"/>
          <w:szCs w:val="24"/>
          <w:lang w:eastAsia="uk-UA"/>
        </w:rPr>
        <w:t xml:space="preserve">Конкурс на зайняття адміністративних посад у Спеціалізованій антикорупційній прокуратурі проводиться публічно, з вільним доступом представників засобів масової інформації, журналістів на засідання конкурсної комісії та із забезпеченням трансляції у режимі реального часу </w:t>
      </w:r>
      <w:proofErr w:type="spellStart"/>
      <w:r w:rsidRPr="002E1CED">
        <w:rPr>
          <w:rFonts w:ascii="Times New Roman" w:eastAsia="Times New Roman" w:hAnsi="Times New Roman" w:cs="Times New Roman"/>
          <w:color w:val="000000"/>
          <w:sz w:val="24"/>
          <w:szCs w:val="24"/>
          <w:lang w:eastAsia="uk-UA"/>
        </w:rPr>
        <w:t>відео-</w:t>
      </w:r>
      <w:proofErr w:type="spellEnd"/>
      <w:r w:rsidRPr="002E1CED">
        <w:rPr>
          <w:rFonts w:ascii="Times New Roman" w:eastAsia="Times New Roman" w:hAnsi="Times New Roman" w:cs="Times New Roman"/>
          <w:color w:val="000000"/>
          <w:sz w:val="24"/>
          <w:szCs w:val="24"/>
          <w:lang w:eastAsia="uk-UA"/>
        </w:rPr>
        <w:t xml:space="preserve"> та </w:t>
      </w:r>
      <w:proofErr w:type="spellStart"/>
      <w:r w:rsidRPr="002E1CED">
        <w:rPr>
          <w:rFonts w:ascii="Times New Roman" w:eastAsia="Times New Roman" w:hAnsi="Times New Roman" w:cs="Times New Roman"/>
          <w:color w:val="000000"/>
          <w:sz w:val="24"/>
          <w:szCs w:val="24"/>
          <w:lang w:eastAsia="uk-UA"/>
        </w:rPr>
        <w:t>аудіоінформації</w:t>
      </w:r>
      <w:proofErr w:type="spellEnd"/>
      <w:r w:rsidRPr="002E1CED">
        <w:rPr>
          <w:rFonts w:ascii="Times New Roman" w:eastAsia="Times New Roman" w:hAnsi="Times New Roman" w:cs="Times New Roman"/>
          <w:color w:val="000000"/>
          <w:sz w:val="24"/>
          <w:szCs w:val="24"/>
          <w:lang w:eastAsia="uk-UA"/>
        </w:rPr>
        <w:t xml:space="preserve"> із засідань конкурсної комісії в мережі Інтернет. Інформація про час та місце проведення засідання конкурсної комісії оприлюднюється на офіційному веб-сайті Генеральної прокуратури України не пізніше ніж за 24 години до початку засідання.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1773"/>
      <w:bookmarkEnd w:id="94"/>
      <w:r w:rsidRPr="002E1CED">
        <w:rPr>
          <w:rFonts w:ascii="Times New Roman" w:eastAsia="Times New Roman" w:hAnsi="Times New Roman" w:cs="Times New Roman"/>
          <w:i/>
          <w:iCs/>
          <w:color w:val="000000"/>
          <w:sz w:val="24"/>
          <w:szCs w:val="24"/>
          <w:lang w:eastAsia="uk-UA"/>
        </w:rPr>
        <w:t>{Частина друга статті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в редакції Законів </w:t>
      </w:r>
      <w:hyperlink r:id="rId51" w:anchor="n1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 </w:t>
      </w:r>
      <w:hyperlink r:id="rId52" w:anchor="n7" w:tgtFrame="_blank" w:history="1">
        <w:r w:rsidRPr="002E1CED">
          <w:rPr>
            <w:rFonts w:ascii="Times New Roman" w:eastAsia="Times New Roman" w:hAnsi="Times New Roman" w:cs="Times New Roman"/>
            <w:i/>
            <w:iCs/>
            <w:color w:val="0000FF"/>
            <w:sz w:val="24"/>
            <w:szCs w:val="24"/>
            <w:u w:val="single"/>
            <w:lang w:eastAsia="uk-UA"/>
          </w:rPr>
          <w:t>№ 1020-VIII від 18.02.2016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1732"/>
      <w:bookmarkEnd w:id="95"/>
      <w:r w:rsidRPr="002E1CED">
        <w:rPr>
          <w:rFonts w:ascii="Times New Roman" w:eastAsia="Times New Roman" w:hAnsi="Times New Roman" w:cs="Times New Roman"/>
          <w:color w:val="000000"/>
          <w:sz w:val="24"/>
          <w:szCs w:val="24"/>
          <w:lang w:eastAsia="uk-UA"/>
        </w:rPr>
        <w:t>3. Спеціалізована антикорупційна прокуратура розташовується в службових приміщеннях Національного антикорупційного бюро України або в службових приміщеннях Генеральної прокуратури України (регіональної чи місцевої прокуратури), які розташовані окремо від інших службових приміщень Генеральної прокуратури України (регіональної чи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1733"/>
      <w:bookmarkEnd w:id="96"/>
      <w:r w:rsidRPr="002E1CED">
        <w:rPr>
          <w:rFonts w:ascii="Times New Roman" w:eastAsia="Times New Roman" w:hAnsi="Times New Roman" w:cs="Times New Roman"/>
          <w:color w:val="000000"/>
          <w:sz w:val="24"/>
          <w:szCs w:val="24"/>
          <w:lang w:eastAsia="uk-UA"/>
        </w:rPr>
        <w:t>4. До загальної структури Спеціалізованої антикорупційної прокуратури входять центральний апарат і територіальні філії, які розташовуються в тих самих містах, в яких розташовані територіальні управління Національного антикорупційного бюро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1781"/>
      <w:bookmarkEnd w:id="97"/>
      <w:r w:rsidRPr="002E1CED">
        <w:rPr>
          <w:rFonts w:ascii="Times New Roman" w:eastAsia="Times New Roman" w:hAnsi="Times New Roman" w:cs="Times New Roman"/>
          <w:color w:val="000000"/>
          <w:sz w:val="24"/>
          <w:szCs w:val="24"/>
          <w:lang w:eastAsia="uk-UA"/>
        </w:rPr>
        <w:t>5. Керівник Спеціалізованої антикорупційної прокуратури підпорядковується безпосередньо Генеральному прокурору.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1780"/>
      <w:bookmarkEnd w:id="98"/>
      <w:r w:rsidRPr="002E1CED">
        <w:rPr>
          <w:rFonts w:ascii="Times New Roman" w:eastAsia="Times New Roman" w:hAnsi="Times New Roman" w:cs="Times New Roman"/>
          <w:i/>
          <w:iCs/>
          <w:color w:val="000000"/>
          <w:sz w:val="24"/>
          <w:szCs w:val="24"/>
          <w:lang w:eastAsia="uk-UA"/>
        </w:rPr>
        <w:t>{Частину п'яту статті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доповнено новим абзацом першим згідно із Законом </w:t>
      </w:r>
      <w:hyperlink r:id="rId53" w:anchor="n25"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734"/>
      <w:bookmarkEnd w:id="99"/>
      <w:r w:rsidRPr="002E1CED">
        <w:rPr>
          <w:rFonts w:ascii="Times New Roman" w:eastAsia="Times New Roman" w:hAnsi="Times New Roman" w:cs="Times New Roman"/>
          <w:color w:val="000000"/>
          <w:sz w:val="24"/>
          <w:szCs w:val="24"/>
          <w:lang w:eastAsia="uk-UA"/>
        </w:rPr>
        <w:t>Прокурорами вищого рівня для керівників управлінь, відділів та їх заступників, прокурорів Спеціалізованої антикорупційної прокуратури є керівник Спеціалізованої антикорупційної прокуратури, його перший заступник та заступник, для заступника та першого заступника керівника Спеціалізованої антикорупційної прокуратури - керівник Спеціалізованої антикорупційної прокуратури. Генеральний прокурор, його перший заступник та заступники не мають права давати вказівки прокурорам Спеціалізованої антикорупційної прокуратури та здійснювати інші дії, які прямо стосуються реалізації прокурорами Спеціалізованої антикорупційної прокуратури їхніх повноважень. Письмові накази адміністративного характеру, які стосуються організації діяльності Спеціалізованої антикорупційної прокуратури, видаються за обов’язковим погодженням керівника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782"/>
      <w:bookmarkEnd w:id="100"/>
      <w:r w:rsidRPr="002E1CED">
        <w:rPr>
          <w:rFonts w:ascii="Times New Roman" w:eastAsia="Times New Roman" w:hAnsi="Times New Roman" w:cs="Times New Roman"/>
          <w:i/>
          <w:iCs/>
          <w:color w:val="000000"/>
          <w:sz w:val="24"/>
          <w:szCs w:val="24"/>
          <w:lang w:eastAsia="uk-UA"/>
        </w:rPr>
        <w:t>{Абзац другий частини п'ятої статті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із змінами, внесеними згідно із Законом </w:t>
      </w:r>
      <w:hyperlink r:id="rId54" w:anchor="n28"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735"/>
      <w:bookmarkEnd w:id="101"/>
      <w:r w:rsidRPr="002E1CED">
        <w:rPr>
          <w:rFonts w:ascii="Times New Roman" w:eastAsia="Times New Roman" w:hAnsi="Times New Roman" w:cs="Times New Roman"/>
          <w:color w:val="000000"/>
          <w:sz w:val="24"/>
          <w:szCs w:val="24"/>
          <w:lang w:eastAsia="uk-UA"/>
        </w:rPr>
        <w:t xml:space="preserve">6. Керівник Спеціалізованої антикорупційної прокуратури, його перший заступник і заступник в межах строку, на який їх було призначено, без їх згоди не можуть бути </w:t>
      </w:r>
      <w:r w:rsidRPr="002E1CED">
        <w:rPr>
          <w:rFonts w:ascii="Times New Roman" w:eastAsia="Times New Roman" w:hAnsi="Times New Roman" w:cs="Times New Roman"/>
          <w:color w:val="000000"/>
          <w:sz w:val="24"/>
          <w:szCs w:val="24"/>
          <w:lang w:eastAsia="uk-UA"/>
        </w:rPr>
        <w:lastRenderedPageBreak/>
        <w:t>переведені до іншого підрозділу Генеральної прокуратури України або до регіональної чи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736"/>
      <w:bookmarkEnd w:id="102"/>
      <w:r w:rsidRPr="002E1CED">
        <w:rPr>
          <w:rFonts w:ascii="Times New Roman" w:eastAsia="Times New Roman" w:hAnsi="Times New Roman" w:cs="Times New Roman"/>
          <w:color w:val="000000"/>
          <w:sz w:val="24"/>
          <w:szCs w:val="24"/>
          <w:lang w:eastAsia="uk-UA"/>
        </w:rPr>
        <w:t>7. Нагляд за досудовим розслідуванням корупційних злочинів у разі їх вчинення прокурором Спеціалізованої антикорупційної прокуратури здійснює прокурор, який визначається Генеральним прокурором із числа своїх заступників (крім керівника Спеціалізованої антикорупційної прокуратури) або керівників департаментів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737"/>
      <w:bookmarkEnd w:id="103"/>
      <w:r w:rsidRPr="002E1CED">
        <w:rPr>
          <w:rFonts w:ascii="Times New Roman" w:eastAsia="Times New Roman" w:hAnsi="Times New Roman" w:cs="Times New Roman"/>
          <w:color w:val="000000"/>
          <w:sz w:val="24"/>
          <w:szCs w:val="24"/>
          <w:lang w:eastAsia="uk-UA"/>
        </w:rPr>
        <w:t>8. Заступник Генерального прокурора - керівник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738"/>
      <w:bookmarkEnd w:id="104"/>
      <w:r w:rsidRPr="002E1CED">
        <w:rPr>
          <w:rFonts w:ascii="Times New Roman" w:eastAsia="Times New Roman" w:hAnsi="Times New Roman" w:cs="Times New Roman"/>
          <w:color w:val="000000"/>
          <w:sz w:val="24"/>
          <w:szCs w:val="24"/>
          <w:lang w:eastAsia="uk-UA"/>
        </w:rPr>
        <w:t xml:space="preserve">1) представляє Спеціалізовану антикорупційну прокуратуру у відносинах з державними органами, </w:t>
      </w:r>
      <w:proofErr w:type="spellStart"/>
      <w:r w:rsidRPr="002E1CED">
        <w:rPr>
          <w:rFonts w:ascii="Times New Roman" w:eastAsia="Times New Roman" w:hAnsi="Times New Roman" w:cs="Times New Roman"/>
          <w:color w:val="000000"/>
          <w:sz w:val="24"/>
          <w:szCs w:val="24"/>
          <w:lang w:eastAsia="uk-UA"/>
        </w:rPr>
        <w:t>органами</w:t>
      </w:r>
      <w:proofErr w:type="spellEnd"/>
      <w:r w:rsidRPr="002E1CED">
        <w:rPr>
          <w:rFonts w:ascii="Times New Roman" w:eastAsia="Times New Roman" w:hAnsi="Times New Roman" w:cs="Times New Roman"/>
          <w:color w:val="000000"/>
          <w:sz w:val="24"/>
          <w:szCs w:val="24"/>
          <w:lang w:eastAsia="uk-UA"/>
        </w:rPr>
        <w:t xml:space="preserve"> місцевого самоврядування, підприємствами, установами та організаціями, громадськими об’єднаннями, міжнародними організаціями та іноземними органами влади;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739"/>
      <w:bookmarkEnd w:id="105"/>
      <w:r w:rsidRPr="002E1CED">
        <w:rPr>
          <w:rFonts w:ascii="Times New Roman" w:eastAsia="Times New Roman" w:hAnsi="Times New Roman" w:cs="Times New Roman"/>
          <w:color w:val="000000"/>
          <w:sz w:val="24"/>
          <w:szCs w:val="24"/>
          <w:lang w:eastAsia="uk-UA"/>
        </w:rPr>
        <w:t>2) організовує діяльність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740"/>
      <w:bookmarkEnd w:id="106"/>
      <w:r w:rsidRPr="002E1CED">
        <w:rPr>
          <w:rFonts w:ascii="Times New Roman" w:eastAsia="Times New Roman" w:hAnsi="Times New Roman" w:cs="Times New Roman"/>
          <w:color w:val="000000"/>
          <w:sz w:val="24"/>
          <w:szCs w:val="24"/>
          <w:lang w:eastAsia="uk-UA"/>
        </w:rPr>
        <w:t>3) здійснює розподіл обов’язків між першим заступником та заступником керівника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741"/>
      <w:bookmarkEnd w:id="107"/>
      <w:r w:rsidRPr="002E1CED">
        <w:rPr>
          <w:rFonts w:ascii="Times New Roman" w:eastAsia="Times New Roman" w:hAnsi="Times New Roman" w:cs="Times New Roman"/>
          <w:color w:val="000000"/>
          <w:sz w:val="24"/>
          <w:szCs w:val="24"/>
          <w:lang w:eastAsia="uk-UA"/>
        </w:rPr>
        <w:t>4) визначає після початку досудового розслідування прокурора, який здійснює повноваження прокурора у конкретному кримінальному провадженні;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742"/>
      <w:bookmarkEnd w:id="108"/>
      <w:r w:rsidRPr="002E1CED">
        <w:rPr>
          <w:rFonts w:ascii="Times New Roman" w:eastAsia="Times New Roman" w:hAnsi="Times New Roman" w:cs="Times New Roman"/>
          <w:color w:val="000000"/>
          <w:sz w:val="24"/>
          <w:szCs w:val="24"/>
          <w:lang w:eastAsia="uk-UA"/>
        </w:rPr>
        <w:t>5) визначає групу прокурорів, які здійснюють повноваження прокурорів в особливо складному кримінальному провадженні, а також прокурора для керівництва такою групою;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783"/>
      <w:bookmarkEnd w:id="109"/>
      <w:r w:rsidRPr="002E1CED">
        <w:rPr>
          <w:rFonts w:ascii="Times New Roman" w:eastAsia="Times New Roman" w:hAnsi="Times New Roman" w:cs="Times New Roman"/>
          <w:i/>
          <w:iCs/>
          <w:color w:val="000000"/>
          <w:sz w:val="24"/>
          <w:szCs w:val="24"/>
          <w:lang w:eastAsia="uk-UA"/>
        </w:rPr>
        <w:t>{Пункт 5 частини восьмої статті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із змінами, внесеними згідно із Законом </w:t>
      </w:r>
      <w:hyperlink r:id="rId55" w:anchor="n29"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743"/>
      <w:bookmarkEnd w:id="110"/>
      <w:r w:rsidRPr="002E1CED">
        <w:rPr>
          <w:rFonts w:ascii="Times New Roman" w:eastAsia="Times New Roman" w:hAnsi="Times New Roman" w:cs="Times New Roman"/>
          <w:color w:val="000000"/>
          <w:sz w:val="24"/>
          <w:szCs w:val="24"/>
          <w:lang w:eastAsia="uk-UA"/>
        </w:rPr>
        <w:t>6) приймає на роботу та звільняє з роботи працівників Спеціалізованої антикорупційної прокуратури, які не є прокурорами;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2343"/>
      <w:bookmarkEnd w:id="111"/>
      <w:r w:rsidRPr="002E1CED">
        <w:rPr>
          <w:rFonts w:ascii="Times New Roman" w:eastAsia="Times New Roman" w:hAnsi="Times New Roman" w:cs="Times New Roman"/>
          <w:i/>
          <w:iCs/>
          <w:color w:val="000000"/>
          <w:sz w:val="24"/>
          <w:szCs w:val="24"/>
          <w:lang w:eastAsia="uk-UA"/>
        </w:rPr>
        <w:t>{Пункт 6 частини восьмої статті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в редакції Закону </w:t>
      </w:r>
      <w:hyperlink r:id="rId56" w:anchor="n20" w:tgtFrame="_blank" w:history="1">
        <w:r w:rsidRPr="002E1CED">
          <w:rPr>
            <w:rFonts w:ascii="Times New Roman" w:eastAsia="Times New Roman" w:hAnsi="Times New Roman" w:cs="Times New Roman"/>
            <w:i/>
            <w:iCs/>
            <w:color w:val="0000FF"/>
            <w:sz w:val="24"/>
            <w:szCs w:val="24"/>
            <w:u w:val="single"/>
            <w:lang w:eastAsia="uk-UA"/>
          </w:rPr>
          <w:t>№ 1020-VIII від 18.02.2016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744"/>
      <w:bookmarkEnd w:id="112"/>
      <w:r w:rsidRPr="002E1CED">
        <w:rPr>
          <w:rFonts w:ascii="Times New Roman" w:eastAsia="Times New Roman" w:hAnsi="Times New Roman" w:cs="Times New Roman"/>
          <w:color w:val="000000"/>
          <w:sz w:val="24"/>
          <w:szCs w:val="24"/>
          <w:lang w:eastAsia="uk-UA"/>
        </w:rPr>
        <w:t>7) в десятиденний строк з дня їх виникнення повідомляє Кваліфікаційно-дисциплінарну комісію прокурорів України про наявність вакантних або тимчасово вакантних посад у Спеціалізованій антикорупційній прокуратурі;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745"/>
      <w:bookmarkEnd w:id="113"/>
      <w:r w:rsidRPr="002E1CED">
        <w:rPr>
          <w:rFonts w:ascii="Times New Roman" w:eastAsia="Times New Roman" w:hAnsi="Times New Roman" w:cs="Times New Roman"/>
          <w:color w:val="000000"/>
          <w:sz w:val="24"/>
          <w:szCs w:val="24"/>
          <w:lang w:eastAsia="uk-UA"/>
        </w:rPr>
        <w:t>8) контролює ведення та аналіз статистичних даних, організовує вивчення і узагальнення практики застосування законодавства та інформаційно-аналітичне забезпечення підлеглих прокурорів з метою підвищення якості здійснення ними своїх функцій;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746"/>
      <w:bookmarkEnd w:id="114"/>
      <w:r w:rsidRPr="002E1CED">
        <w:rPr>
          <w:rFonts w:ascii="Times New Roman" w:eastAsia="Times New Roman" w:hAnsi="Times New Roman" w:cs="Times New Roman"/>
          <w:color w:val="000000"/>
          <w:sz w:val="24"/>
          <w:szCs w:val="24"/>
          <w:lang w:eastAsia="uk-UA"/>
        </w:rPr>
        <w:t>9) забезпечує виконання вимог щодо підвищення кваліфікації прокурорів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747"/>
      <w:bookmarkEnd w:id="115"/>
      <w:r w:rsidRPr="002E1CED">
        <w:rPr>
          <w:rFonts w:ascii="Times New Roman" w:eastAsia="Times New Roman" w:hAnsi="Times New Roman" w:cs="Times New Roman"/>
          <w:color w:val="000000"/>
          <w:sz w:val="24"/>
          <w:szCs w:val="24"/>
          <w:lang w:eastAsia="uk-UA"/>
        </w:rPr>
        <w:t>10) виконує інші повноваження, передбачені цим та іншими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727"/>
      <w:bookmarkEnd w:id="116"/>
      <w:r w:rsidRPr="002E1CED">
        <w:rPr>
          <w:rFonts w:ascii="Times New Roman" w:eastAsia="Times New Roman" w:hAnsi="Times New Roman" w:cs="Times New Roman"/>
          <w:i/>
          <w:iCs/>
          <w:color w:val="000000"/>
          <w:sz w:val="24"/>
          <w:szCs w:val="24"/>
          <w:lang w:eastAsia="uk-UA"/>
        </w:rPr>
        <w:t>{Закон доповнено статтею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57" w:anchor="n169"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i/>
          <w:iCs/>
          <w:color w:val="000000"/>
          <w:sz w:val="24"/>
          <w:szCs w:val="24"/>
          <w:lang w:eastAsia="uk-UA"/>
        </w:rPr>
        <w:t>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58"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61"/>
      <w:bookmarkEnd w:id="117"/>
      <w:r w:rsidRPr="002E1CED">
        <w:rPr>
          <w:rFonts w:ascii="Times New Roman" w:eastAsia="Times New Roman" w:hAnsi="Times New Roman" w:cs="Times New Roman"/>
          <w:b/>
          <w:bCs/>
          <w:color w:val="000000"/>
          <w:sz w:val="24"/>
          <w:szCs w:val="24"/>
          <w:lang w:eastAsia="uk-UA"/>
        </w:rPr>
        <w:t>Стаття 9.</w:t>
      </w:r>
      <w:r w:rsidRPr="002E1CED">
        <w:rPr>
          <w:rFonts w:ascii="Times New Roman" w:eastAsia="Times New Roman" w:hAnsi="Times New Roman" w:cs="Times New Roman"/>
          <w:color w:val="000000"/>
          <w:sz w:val="24"/>
          <w:szCs w:val="24"/>
          <w:lang w:eastAsia="uk-UA"/>
        </w:rPr>
        <w:t> Повноваження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62"/>
      <w:bookmarkEnd w:id="118"/>
      <w:r w:rsidRPr="002E1CED">
        <w:rPr>
          <w:rFonts w:ascii="Times New Roman" w:eastAsia="Times New Roman" w:hAnsi="Times New Roman" w:cs="Times New Roman"/>
          <w:color w:val="000000"/>
          <w:sz w:val="24"/>
          <w:szCs w:val="24"/>
          <w:lang w:eastAsia="uk-UA"/>
        </w:rPr>
        <w:t>1. Генеральний прокурор: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63"/>
      <w:bookmarkEnd w:id="119"/>
      <w:r w:rsidRPr="002E1CED">
        <w:rPr>
          <w:rFonts w:ascii="Times New Roman" w:eastAsia="Times New Roman" w:hAnsi="Times New Roman" w:cs="Times New Roman"/>
          <w:color w:val="000000"/>
          <w:sz w:val="24"/>
          <w:szCs w:val="24"/>
          <w:lang w:eastAsia="uk-UA"/>
        </w:rPr>
        <w:t xml:space="preserve">1) представляє прокуратуру у зносинах з органами державної влади, іншими державними органами, </w:t>
      </w:r>
      <w:proofErr w:type="spellStart"/>
      <w:r w:rsidRPr="002E1CED">
        <w:rPr>
          <w:rFonts w:ascii="Times New Roman" w:eastAsia="Times New Roman" w:hAnsi="Times New Roman" w:cs="Times New Roman"/>
          <w:color w:val="000000"/>
          <w:sz w:val="24"/>
          <w:szCs w:val="24"/>
          <w:lang w:eastAsia="uk-UA"/>
        </w:rPr>
        <w:t>органами</w:t>
      </w:r>
      <w:proofErr w:type="spellEnd"/>
      <w:r w:rsidRPr="002E1CED">
        <w:rPr>
          <w:rFonts w:ascii="Times New Roman" w:eastAsia="Times New Roman" w:hAnsi="Times New Roman" w:cs="Times New Roman"/>
          <w:color w:val="000000"/>
          <w:sz w:val="24"/>
          <w:szCs w:val="24"/>
          <w:lang w:eastAsia="uk-UA"/>
        </w:rPr>
        <w:t xml:space="preserve"> місцевого самоврядування, особами, підприємствами, установами та організаціями, а також прокуратурами інших держав та міжнародними організаціями;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784"/>
      <w:bookmarkEnd w:id="120"/>
      <w:r w:rsidRPr="002E1CED">
        <w:rPr>
          <w:rFonts w:ascii="Times New Roman" w:eastAsia="Times New Roman" w:hAnsi="Times New Roman" w:cs="Times New Roman"/>
          <w:i/>
          <w:iCs/>
          <w:color w:val="000000"/>
          <w:sz w:val="24"/>
          <w:szCs w:val="24"/>
          <w:lang w:eastAsia="uk-UA"/>
        </w:rPr>
        <w:t>{Пункт 1 частини першої статті 9 із змінами, внесеними згідно із Законом </w:t>
      </w:r>
      <w:hyperlink r:id="rId59" w:anchor="n3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64"/>
      <w:bookmarkEnd w:id="121"/>
      <w:r w:rsidRPr="002E1CED">
        <w:rPr>
          <w:rFonts w:ascii="Times New Roman" w:eastAsia="Times New Roman" w:hAnsi="Times New Roman" w:cs="Times New Roman"/>
          <w:color w:val="000000"/>
          <w:sz w:val="24"/>
          <w:szCs w:val="24"/>
          <w:lang w:eastAsia="uk-UA"/>
        </w:rPr>
        <w:lastRenderedPageBreak/>
        <w:t>2) організовує діяльність органів прокуратури України, у тому числі визначає межі повноважень Генеральної прокуратури України, регіональної та місцевих прокуратур в частині виконання конституційних функцій;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65"/>
      <w:bookmarkEnd w:id="122"/>
      <w:r w:rsidRPr="002E1CED">
        <w:rPr>
          <w:rFonts w:ascii="Times New Roman" w:eastAsia="Times New Roman" w:hAnsi="Times New Roman" w:cs="Times New Roman"/>
          <w:color w:val="000000"/>
          <w:sz w:val="24"/>
          <w:szCs w:val="24"/>
          <w:lang w:eastAsia="uk-UA"/>
        </w:rPr>
        <w:t>3) призначає прокурорів на адміністративні посади та звільняє їх з адміністративних посад у випадках та порядку, встановлених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785"/>
      <w:bookmarkEnd w:id="123"/>
      <w:r w:rsidRPr="002E1CED">
        <w:rPr>
          <w:rFonts w:ascii="Times New Roman" w:eastAsia="Times New Roman" w:hAnsi="Times New Roman" w:cs="Times New Roman"/>
          <w:i/>
          <w:iCs/>
          <w:color w:val="000000"/>
          <w:sz w:val="24"/>
          <w:szCs w:val="24"/>
          <w:lang w:eastAsia="uk-UA"/>
        </w:rPr>
        <w:t>{Пункт 3 частини першої статті 9 із змінами, внесеними згідно із Законом </w:t>
      </w:r>
      <w:hyperlink r:id="rId60" w:anchor="n32"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66"/>
      <w:bookmarkEnd w:id="124"/>
      <w:r w:rsidRPr="002E1CED">
        <w:rPr>
          <w:rFonts w:ascii="Times New Roman" w:eastAsia="Times New Roman" w:hAnsi="Times New Roman" w:cs="Times New Roman"/>
          <w:color w:val="000000"/>
          <w:sz w:val="24"/>
          <w:szCs w:val="24"/>
          <w:lang w:eastAsia="uk-UA"/>
        </w:rPr>
        <w:t>4) у встановленому цим Законом порядку на підставі рішення Кваліфікаційно-дисциплінарної комісії прокурорів приймає рішення про застосування до прокурора Генеральної прокуратури України, прокурора регіональної чи місцевих прокуратур дисциплінарного стягнення або щодо неможливості подальшого перебування їх на посаді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67"/>
      <w:bookmarkEnd w:id="125"/>
      <w:r w:rsidRPr="002E1CED">
        <w:rPr>
          <w:rFonts w:ascii="Times New Roman" w:eastAsia="Times New Roman" w:hAnsi="Times New Roman" w:cs="Times New Roman"/>
          <w:color w:val="000000"/>
          <w:sz w:val="24"/>
          <w:szCs w:val="24"/>
          <w:lang w:eastAsia="uk-UA"/>
        </w:rPr>
        <w:t>5) призначає на посади та звільняє з посад прокурорів Генеральної прокуратури України у випадках та порядку, встановлених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786"/>
      <w:bookmarkEnd w:id="126"/>
      <w:r w:rsidRPr="002E1CED">
        <w:rPr>
          <w:rFonts w:ascii="Times New Roman" w:eastAsia="Times New Roman" w:hAnsi="Times New Roman" w:cs="Times New Roman"/>
          <w:i/>
          <w:iCs/>
          <w:color w:val="000000"/>
          <w:sz w:val="24"/>
          <w:szCs w:val="24"/>
          <w:lang w:eastAsia="uk-UA"/>
        </w:rPr>
        <w:t>{Пункт 5 частини першої статті 9 із змінами, внесеними згідно із Законом </w:t>
      </w:r>
      <w:hyperlink r:id="rId61" w:anchor="n3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68"/>
      <w:bookmarkEnd w:id="127"/>
      <w:r w:rsidRPr="002E1CED">
        <w:rPr>
          <w:rFonts w:ascii="Times New Roman" w:eastAsia="Times New Roman" w:hAnsi="Times New Roman" w:cs="Times New Roman"/>
          <w:color w:val="000000"/>
          <w:sz w:val="24"/>
          <w:szCs w:val="24"/>
          <w:lang w:eastAsia="uk-UA"/>
        </w:rPr>
        <w:t>6) у десятиденний строк із дня вивільнення посади повідомляє Кваліфікаційно-дисциплінарну комісію прокурорів про наявність вакантної або тимчасово вакантної посади у Генеральній прокуратурі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787"/>
      <w:bookmarkEnd w:id="128"/>
      <w:r w:rsidRPr="002E1CED">
        <w:rPr>
          <w:rFonts w:ascii="Times New Roman" w:eastAsia="Times New Roman" w:hAnsi="Times New Roman" w:cs="Times New Roman"/>
          <w:i/>
          <w:iCs/>
          <w:color w:val="000000"/>
          <w:sz w:val="24"/>
          <w:szCs w:val="24"/>
          <w:lang w:eastAsia="uk-UA"/>
        </w:rPr>
        <w:t>{Пункт 5 частини першої статті 9 в редакції Закону </w:t>
      </w:r>
      <w:hyperlink r:id="rId62" w:anchor="n3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789"/>
      <w:bookmarkEnd w:id="129"/>
      <w:r w:rsidRPr="002E1CED">
        <w:rPr>
          <w:rFonts w:ascii="Times New Roman" w:eastAsia="Times New Roman" w:hAnsi="Times New Roman" w:cs="Times New Roman"/>
          <w:color w:val="000000"/>
          <w:sz w:val="24"/>
          <w:szCs w:val="24"/>
          <w:lang w:eastAsia="uk-UA"/>
        </w:rPr>
        <w:t>6</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здійснює розподіл обов’язків між першим заступником та заступниками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788"/>
      <w:bookmarkEnd w:id="130"/>
      <w:r w:rsidRPr="002E1CED">
        <w:rPr>
          <w:rFonts w:ascii="Times New Roman" w:eastAsia="Times New Roman" w:hAnsi="Times New Roman" w:cs="Times New Roman"/>
          <w:i/>
          <w:iCs/>
          <w:color w:val="000000"/>
          <w:sz w:val="24"/>
          <w:szCs w:val="24"/>
          <w:lang w:eastAsia="uk-UA"/>
        </w:rPr>
        <w:t>{Частину першу статті 9 доповнено пунктом 6</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63" w:anchor="n36"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69"/>
      <w:bookmarkEnd w:id="131"/>
      <w:r w:rsidRPr="002E1CED">
        <w:rPr>
          <w:rFonts w:ascii="Times New Roman" w:eastAsia="Times New Roman" w:hAnsi="Times New Roman" w:cs="Times New Roman"/>
          <w:color w:val="000000"/>
          <w:sz w:val="24"/>
          <w:szCs w:val="24"/>
          <w:lang w:eastAsia="uk-UA"/>
        </w:rPr>
        <w:t>7) затверджує акти з питань щодо внутрішньої організації діяльності органів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790"/>
      <w:bookmarkEnd w:id="132"/>
      <w:r w:rsidRPr="002E1CED">
        <w:rPr>
          <w:rFonts w:ascii="Times New Roman" w:eastAsia="Times New Roman" w:hAnsi="Times New Roman" w:cs="Times New Roman"/>
          <w:i/>
          <w:iCs/>
          <w:color w:val="000000"/>
          <w:sz w:val="24"/>
          <w:szCs w:val="24"/>
          <w:lang w:eastAsia="uk-UA"/>
        </w:rPr>
        <w:t>{Пункт 7 частини першої статті 9 із змінами, внесеними згідно із Законом </w:t>
      </w:r>
      <w:hyperlink r:id="rId64" w:anchor="n38"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70"/>
      <w:bookmarkEnd w:id="133"/>
      <w:r w:rsidRPr="002E1CED">
        <w:rPr>
          <w:rFonts w:ascii="Times New Roman" w:eastAsia="Times New Roman" w:hAnsi="Times New Roman" w:cs="Times New Roman"/>
          <w:color w:val="000000"/>
          <w:sz w:val="24"/>
          <w:szCs w:val="24"/>
          <w:lang w:eastAsia="uk-UA"/>
        </w:rPr>
        <w:t>8) забезпечує виконання вимог щодо підвищення кваліфікації прокурорів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71"/>
      <w:bookmarkEnd w:id="134"/>
      <w:r w:rsidRPr="002E1CED">
        <w:rPr>
          <w:rFonts w:ascii="Times New Roman" w:eastAsia="Times New Roman" w:hAnsi="Times New Roman" w:cs="Times New Roman"/>
          <w:color w:val="000000"/>
          <w:sz w:val="24"/>
          <w:szCs w:val="24"/>
          <w:lang w:eastAsia="uk-UA"/>
        </w:rPr>
        <w:t>9) затверджує загальні методичні рекомендації для прокурорів з метою забезпечення однакового застосування норм законодавства України під час здійснення прокурорської діяльності;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2349"/>
      <w:bookmarkEnd w:id="135"/>
      <w:r w:rsidRPr="002E1CED">
        <w:rPr>
          <w:rFonts w:ascii="Times New Roman" w:eastAsia="Times New Roman" w:hAnsi="Times New Roman" w:cs="Times New Roman"/>
          <w:color w:val="000000"/>
          <w:sz w:val="24"/>
          <w:szCs w:val="24"/>
          <w:lang w:eastAsia="uk-UA"/>
        </w:rPr>
        <w:t>9</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за поданням Генеральної інспекції направляє матеріали до Державного бюро розслідувань;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2350"/>
      <w:bookmarkEnd w:id="136"/>
      <w:r w:rsidRPr="002E1CED">
        <w:rPr>
          <w:rFonts w:ascii="Times New Roman" w:eastAsia="Times New Roman" w:hAnsi="Times New Roman" w:cs="Times New Roman"/>
          <w:i/>
          <w:iCs/>
          <w:color w:val="000000"/>
          <w:sz w:val="24"/>
          <w:szCs w:val="24"/>
          <w:lang w:eastAsia="uk-UA"/>
        </w:rPr>
        <w:t>{Частину першу статті 9 доповнено пунктом 9</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65" w:anchor="n18" w:tgtFrame="_blank" w:history="1">
        <w:r w:rsidRPr="002E1CED">
          <w:rPr>
            <w:rFonts w:ascii="Times New Roman" w:eastAsia="Times New Roman" w:hAnsi="Times New Roman" w:cs="Times New Roman"/>
            <w:i/>
            <w:iCs/>
            <w:color w:val="0000FF"/>
            <w:sz w:val="24"/>
            <w:szCs w:val="24"/>
            <w:u w:val="single"/>
            <w:lang w:eastAsia="uk-UA"/>
          </w:rPr>
          <w:t>№ 1355-VIII від 12.05.2016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72"/>
      <w:bookmarkEnd w:id="137"/>
      <w:r w:rsidRPr="002E1CED">
        <w:rPr>
          <w:rFonts w:ascii="Times New Roman" w:eastAsia="Times New Roman" w:hAnsi="Times New Roman" w:cs="Times New Roman"/>
          <w:color w:val="000000"/>
          <w:sz w:val="24"/>
          <w:szCs w:val="24"/>
          <w:lang w:eastAsia="uk-UA"/>
        </w:rPr>
        <w:t>10) виконує інші повноваження, передбачені цим та іншими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73"/>
      <w:bookmarkEnd w:id="138"/>
      <w:r w:rsidRPr="002E1CED">
        <w:rPr>
          <w:rFonts w:ascii="Times New Roman" w:eastAsia="Times New Roman" w:hAnsi="Times New Roman" w:cs="Times New Roman"/>
          <w:color w:val="000000"/>
          <w:sz w:val="24"/>
          <w:szCs w:val="24"/>
          <w:lang w:eastAsia="uk-UA"/>
        </w:rPr>
        <w:t xml:space="preserve">2. Генеральний прокурор видає накази з питань, що належать до його адміністративних повноважень, у межах своїх повноважень, на основі та на </w:t>
      </w:r>
      <w:proofErr w:type="spellStart"/>
      <w:r w:rsidRPr="002E1CED">
        <w:rPr>
          <w:rFonts w:ascii="Times New Roman" w:eastAsia="Times New Roman" w:hAnsi="Times New Roman" w:cs="Times New Roman"/>
          <w:color w:val="000000"/>
          <w:sz w:val="24"/>
          <w:szCs w:val="24"/>
          <w:lang w:eastAsia="uk-UA"/>
        </w:rPr>
        <w:t>виконання </w:t>
      </w:r>
      <w:hyperlink r:id="rId66" w:tgtFrame="_blank" w:history="1">
        <w:r w:rsidRPr="002E1CED">
          <w:rPr>
            <w:rFonts w:ascii="Times New Roman" w:eastAsia="Times New Roman" w:hAnsi="Times New Roman" w:cs="Times New Roman"/>
            <w:color w:val="0000FF"/>
            <w:sz w:val="24"/>
            <w:szCs w:val="24"/>
            <w:u w:val="single"/>
            <w:lang w:eastAsia="uk-UA"/>
          </w:rPr>
          <w:t>Кон</w:t>
        </w:r>
        <w:proofErr w:type="spellEnd"/>
        <w:r w:rsidRPr="002E1CED">
          <w:rPr>
            <w:rFonts w:ascii="Times New Roman" w:eastAsia="Times New Roman" w:hAnsi="Times New Roman" w:cs="Times New Roman"/>
            <w:color w:val="0000FF"/>
            <w:sz w:val="24"/>
            <w:szCs w:val="24"/>
            <w:u w:val="single"/>
            <w:lang w:eastAsia="uk-UA"/>
          </w:rPr>
          <w:t>ституції</w:t>
        </w:r>
      </w:hyperlink>
      <w:r w:rsidRPr="002E1CED">
        <w:rPr>
          <w:rFonts w:ascii="Times New Roman" w:eastAsia="Times New Roman" w:hAnsi="Times New Roman" w:cs="Times New Roman"/>
          <w:color w:val="000000"/>
          <w:sz w:val="24"/>
          <w:szCs w:val="24"/>
          <w:lang w:eastAsia="uk-UA"/>
        </w:rPr>
        <w:t> і законів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74"/>
      <w:bookmarkEnd w:id="139"/>
      <w:r w:rsidRPr="002E1CED">
        <w:rPr>
          <w:rFonts w:ascii="Times New Roman" w:eastAsia="Times New Roman" w:hAnsi="Times New Roman" w:cs="Times New Roman"/>
          <w:color w:val="000000"/>
          <w:sz w:val="24"/>
          <w:szCs w:val="24"/>
          <w:lang w:eastAsia="uk-UA"/>
        </w:rPr>
        <w:t>Накази Генерального прокурора нормативно-правового змісту підлягають державній реєстрації Міністерством юстиції України та включаються до Єдиного державного реєстру нормативно-правових актів.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75"/>
      <w:bookmarkEnd w:id="140"/>
      <w:r w:rsidRPr="002E1CED">
        <w:rPr>
          <w:rFonts w:ascii="Times New Roman" w:eastAsia="Times New Roman" w:hAnsi="Times New Roman" w:cs="Times New Roman"/>
          <w:color w:val="000000"/>
          <w:sz w:val="24"/>
          <w:szCs w:val="24"/>
          <w:lang w:eastAsia="uk-UA"/>
        </w:rPr>
        <w:lastRenderedPageBreak/>
        <w:t>Накази Генерального прокурора, що є нормативно-правовими актами, після включення до Єдиного державного реєстру нормативно-правових актів публікуються державною мовою в офіційних друкованих виданнях.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76"/>
      <w:bookmarkEnd w:id="141"/>
      <w:r w:rsidRPr="002E1CED">
        <w:rPr>
          <w:rFonts w:ascii="Times New Roman" w:eastAsia="Times New Roman" w:hAnsi="Times New Roman" w:cs="Times New Roman"/>
          <w:color w:val="000000"/>
          <w:sz w:val="24"/>
          <w:szCs w:val="24"/>
          <w:lang w:eastAsia="uk-UA"/>
        </w:rPr>
        <w:t>Усі накази Генерального прокурора оприлюднюються державною мовою на офіційному веб-сайті Генеральної прокуратури України з додержанням вимог режиму таємності.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77"/>
      <w:bookmarkEnd w:id="142"/>
      <w:r w:rsidRPr="002E1CED">
        <w:rPr>
          <w:rFonts w:ascii="Times New Roman" w:eastAsia="Times New Roman" w:hAnsi="Times New Roman" w:cs="Times New Roman"/>
          <w:color w:val="000000"/>
          <w:sz w:val="24"/>
          <w:szCs w:val="24"/>
          <w:lang w:eastAsia="uk-UA"/>
        </w:rPr>
        <w:t>Накази Генерального прокурора, що є нормативно-правовими актами 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78"/>
      <w:bookmarkEnd w:id="143"/>
      <w:r w:rsidRPr="002E1CED">
        <w:rPr>
          <w:rFonts w:ascii="Times New Roman" w:eastAsia="Times New Roman" w:hAnsi="Times New Roman" w:cs="Times New Roman"/>
          <w:color w:val="000000"/>
          <w:sz w:val="24"/>
          <w:szCs w:val="24"/>
          <w:lang w:eastAsia="uk-UA"/>
        </w:rPr>
        <w:t>Накази Генерального прокурора або їх окремі частини можуть бути оскаржені фізичними та юридичними особами до адміністративного суду в порядку, встановленому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79"/>
      <w:bookmarkEnd w:id="144"/>
      <w:r w:rsidRPr="002E1CED">
        <w:rPr>
          <w:rFonts w:ascii="Times New Roman" w:eastAsia="Times New Roman" w:hAnsi="Times New Roman" w:cs="Times New Roman"/>
          <w:color w:val="000000"/>
          <w:sz w:val="24"/>
          <w:szCs w:val="24"/>
          <w:lang w:eastAsia="uk-UA"/>
        </w:rPr>
        <w:t>3. У разі відсутності Генерального прокурора його повноваження здійснює перший заступник Генерального прокурора, а в разі відсутності першого заступника - один із заступників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2360"/>
      <w:bookmarkEnd w:id="145"/>
      <w:r w:rsidRPr="002E1CED">
        <w:rPr>
          <w:rFonts w:ascii="Times New Roman" w:eastAsia="Times New Roman" w:hAnsi="Times New Roman" w:cs="Times New Roman"/>
          <w:i/>
          <w:iCs/>
          <w:color w:val="000000"/>
          <w:sz w:val="24"/>
          <w:szCs w:val="24"/>
          <w:lang w:eastAsia="uk-UA"/>
        </w:rPr>
        <w:t>{Стаття 9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67"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80"/>
      <w:bookmarkEnd w:id="146"/>
      <w:r w:rsidRPr="002E1CED">
        <w:rPr>
          <w:rFonts w:ascii="Times New Roman" w:eastAsia="Times New Roman" w:hAnsi="Times New Roman" w:cs="Times New Roman"/>
          <w:b/>
          <w:bCs/>
          <w:color w:val="000000"/>
          <w:sz w:val="24"/>
          <w:szCs w:val="24"/>
          <w:lang w:eastAsia="uk-UA"/>
        </w:rPr>
        <w:t>Стаття 10.</w:t>
      </w:r>
      <w:r w:rsidRPr="002E1CED">
        <w:rPr>
          <w:rFonts w:ascii="Times New Roman" w:eastAsia="Times New Roman" w:hAnsi="Times New Roman" w:cs="Times New Roman"/>
          <w:color w:val="000000"/>
          <w:sz w:val="24"/>
          <w:szCs w:val="24"/>
          <w:lang w:eastAsia="uk-UA"/>
        </w:rPr>
        <w:t> Регіональні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81"/>
      <w:bookmarkEnd w:id="147"/>
      <w:r w:rsidRPr="002E1CED">
        <w:rPr>
          <w:rFonts w:ascii="Times New Roman" w:eastAsia="Times New Roman" w:hAnsi="Times New Roman" w:cs="Times New Roman"/>
          <w:color w:val="000000"/>
          <w:sz w:val="24"/>
          <w:szCs w:val="24"/>
          <w:lang w:eastAsia="uk-UA"/>
        </w:rPr>
        <w:t>1. У системі прокуратури України діють регіональні прокуратури, до яких належать прокуратури областей, Автономної Республіки Крим, міст Києва і Севастополя.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82"/>
      <w:bookmarkEnd w:id="148"/>
      <w:r w:rsidRPr="002E1CED">
        <w:rPr>
          <w:rFonts w:ascii="Times New Roman" w:eastAsia="Times New Roman" w:hAnsi="Times New Roman" w:cs="Times New Roman"/>
          <w:color w:val="000000"/>
          <w:sz w:val="24"/>
          <w:szCs w:val="24"/>
          <w:lang w:eastAsia="uk-UA"/>
        </w:rPr>
        <w:t>2. Регіональну прокуратуру очолює керівник регіональної прокуратури - прокурор області, Автономної Республіки Крим, міст Києва і Севастополя, який має першого заступника та не більше трьох заступників.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791"/>
      <w:bookmarkEnd w:id="149"/>
      <w:r w:rsidRPr="002E1CED">
        <w:rPr>
          <w:rFonts w:ascii="Times New Roman" w:eastAsia="Times New Roman" w:hAnsi="Times New Roman" w:cs="Times New Roman"/>
          <w:i/>
          <w:iCs/>
          <w:color w:val="000000"/>
          <w:sz w:val="24"/>
          <w:szCs w:val="24"/>
          <w:lang w:eastAsia="uk-UA"/>
        </w:rPr>
        <w:t>{Частина друга статті 10 із змінами, внесеними згідно із Законом </w:t>
      </w:r>
      <w:hyperlink r:id="rId68" w:anchor="n39"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83"/>
      <w:bookmarkEnd w:id="150"/>
      <w:r w:rsidRPr="002E1CED">
        <w:rPr>
          <w:rFonts w:ascii="Times New Roman" w:eastAsia="Times New Roman" w:hAnsi="Times New Roman" w:cs="Times New Roman"/>
          <w:color w:val="000000"/>
          <w:sz w:val="24"/>
          <w:szCs w:val="24"/>
          <w:lang w:eastAsia="uk-UA"/>
        </w:rPr>
        <w:t>3. У структурі регіональної прокуратури утворюються підрозділи - управління та відділи.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84"/>
      <w:bookmarkEnd w:id="151"/>
      <w:r w:rsidRPr="002E1CED">
        <w:rPr>
          <w:rFonts w:ascii="Times New Roman" w:eastAsia="Times New Roman" w:hAnsi="Times New Roman" w:cs="Times New Roman"/>
          <w:b/>
          <w:bCs/>
          <w:color w:val="000000"/>
          <w:sz w:val="24"/>
          <w:szCs w:val="24"/>
          <w:lang w:eastAsia="uk-UA"/>
        </w:rPr>
        <w:t>Стаття 11.</w:t>
      </w:r>
      <w:r w:rsidRPr="002E1CED">
        <w:rPr>
          <w:rFonts w:ascii="Times New Roman" w:eastAsia="Times New Roman" w:hAnsi="Times New Roman" w:cs="Times New Roman"/>
          <w:color w:val="000000"/>
          <w:sz w:val="24"/>
          <w:szCs w:val="24"/>
          <w:lang w:eastAsia="uk-UA"/>
        </w:rPr>
        <w:t> Повноваження керівника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85"/>
      <w:bookmarkEnd w:id="152"/>
      <w:r w:rsidRPr="002E1CED">
        <w:rPr>
          <w:rFonts w:ascii="Times New Roman" w:eastAsia="Times New Roman" w:hAnsi="Times New Roman" w:cs="Times New Roman"/>
          <w:color w:val="000000"/>
          <w:sz w:val="24"/>
          <w:szCs w:val="24"/>
          <w:lang w:eastAsia="uk-UA"/>
        </w:rPr>
        <w:t>1. Керівник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86"/>
      <w:bookmarkEnd w:id="153"/>
      <w:r w:rsidRPr="002E1CED">
        <w:rPr>
          <w:rFonts w:ascii="Times New Roman" w:eastAsia="Times New Roman" w:hAnsi="Times New Roman" w:cs="Times New Roman"/>
          <w:color w:val="000000"/>
          <w:sz w:val="24"/>
          <w:szCs w:val="24"/>
          <w:lang w:eastAsia="uk-UA"/>
        </w:rPr>
        <w:t xml:space="preserve">1) представляє регіональну прокуратуру у зносинах з органами державної влади, іншими державними органами, </w:t>
      </w:r>
      <w:proofErr w:type="spellStart"/>
      <w:r w:rsidRPr="002E1CED">
        <w:rPr>
          <w:rFonts w:ascii="Times New Roman" w:eastAsia="Times New Roman" w:hAnsi="Times New Roman" w:cs="Times New Roman"/>
          <w:color w:val="000000"/>
          <w:sz w:val="24"/>
          <w:szCs w:val="24"/>
          <w:lang w:eastAsia="uk-UA"/>
        </w:rPr>
        <w:t>органами</w:t>
      </w:r>
      <w:proofErr w:type="spellEnd"/>
      <w:r w:rsidRPr="002E1CED">
        <w:rPr>
          <w:rFonts w:ascii="Times New Roman" w:eastAsia="Times New Roman" w:hAnsi="Times New Roman" w:cs="Times New Roman"/>
          <w:color w:val="000000"/>
          <w:sz w:val="24"/>
          <w:szCs w:val="24"/>
          <w:lang w:eastAsia="uk-UA"/>
        </w:rPr>
        <w:t xml:space="preserve"> місцевого самоврядування, особами, підприємствами, установами та організаціями;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792"/>
      <w:bookmarkEnd w:id="154"/>
      <w:r w:rsidRPr="002E1CED">
        <w:rPr>
          <w:rFonts w:ascii="Times New Roman" w:eastAsia="Times New Roman" w:hAnsi="Times New Roman" w:cs="Times New Roman"/>
          <w:i/>
          <w:iCs/>
          <w:color w:val="000000"/>
          <w:sz w:val="24"/>
          <w:szCs w:val="24"/>
          <w:lang w:eastAsia="uk-UA"/>
        </w:rPr>
        <w:t>{Пункт 1 частини першої статті 11 із змінами, внесеними згідно із Законом </w:t>
      </w:r>
      <w:hyperlink r:id="rId69" w:anchor="n4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87"/>
      <w:bookmarkEnd w:id="155"/>
      <w:r w:rsidRPr="002E1CED">
        <w:rPr>
          <w:rFonts w:ascii="Times New Roman" w:eastAsia="Times New Roman" w:hAnsi="Times New Roman" w:cs="Times New Roman"/>
          <w:color w:val="000000"/>
          <w:sz w:val="24"/>
          <w:szCs w:val="24"/>
          <w:lang w:eastAsia="uk-UA"/>
        </w:rPr>
        <w:t>2) організовує діяльність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88"/>
      <w:bookmarkEnd w:id="156"/>
      <w:r w:rsidRPr="002E1CED">
        <w:rPr>
          <w:rFonts w:ascii="Times New Roman" w:eastAsia="Times New Roman" w:hAnsi="Times New Roman" w:cs="Times New Roman"/>
          <w:color w:val="000000"/>
          <w:sz w:val="24"/>
          <w:szCs w:val="24"/>
          <w:lang w:eastAsia="uk-UA"/>
        </w:rPr>
        <w:t>3) призначає на посади та звільняє з посад прокурорів регіональних та місцевих прокуратур у встановленому цим Законом порядку;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793"/>
      <w:bookmarkEnd w:id="157"/>
      <w:r w:rsidRPr="002E1CED">
        <w:rPr>
          <w:rFonts w:ascii="Times New Roman" w:eastAsia="Times New Roman" w:hAnsi="Times New Roman" w:cs="Times New Roman"/>
          <w:i/>
          <w:iCs/>
          <w:color w:val="000000"/>
          <w:sz w:val="24"/>
          <w:szCs w:val="24"/>
          <w:lang w:eastAsia="uk-UA"/>
        </w:rPr>
        <w:t>{Пункт 3 частини першої статті 11 із змінами, внесеними згідно із Законом </w:t>
      </w:r>
      <w:hyperlink r:id="rId70" w:anchor="n42"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89"/>
      <w:bookmarkEnd w:id="158"/>
      <w:r w:rsidRPr="002E1CED">
        <w:rPr>
          <w:rFonts w:ascii="Times New Roman" w:eastAsia="Times New Roman" w:hAnsi="Times New Roman" w:cs="Times New Roman"/>
          <w:color w:val="000000"/>
          <w:sz w:val="24"/>
          <w:szCs w:val="24"/>
          <w:lang w:eastAsia="uk-UA"/>
        </w:rPr>
        <w:t>4) затверджує акти з питань, що стосуються організації діяльності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90"/>
      <w:bookmarkEnd w:id="159"/>
      <w:r w:rsidRPr="002E1CED">
        <w:rPr>
          <w:rFonts w:ascii="Times New Roman" w:eastAsia="Times New Roman" w:hAnsi="Times New Roman" w:cs="Times New Roman"/>
          <w:color w:val="000000"/>
          <w:sz w:val="24"/>
          <w:szCs w:val="24"/>
          <w:lang w:eastAsia="uk-UA"/>
        </w:rPr>
        <w:t>5) у десятиденний строк з моменту вивільнення посади повідомляє Кваліфікаційно-дисциплінарну комісію прокурорів про наявність вакантної або тимчасово вакантної посади у регіональній прокуратурі;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794"/>
      <w:bookmarkEnd w:id="160"/>
      <w:r w:rsidRPr="002E1CED">
        <w:rPr>
          <w:rFonts w:ascii="Times New Roman" w:eastAsia="Times New Roman" w:hAnsi="Times New Roman" w:cs="Times New Roman"/>
          <w:i/>
          <w:iCs/>
          <w:color w:val="000000"/>
          <w:sz w:val="24"/>
          <w:szCs w:val="24"/>
          <w:lang w:eastAsia="uk-UA"/>
        </w:rPr>
        <w:t>{Пункт 5 частини першої статті 11 в редакції Закону </w:t>
      </w:r>
      <w:hyperlink r:id="rId71" w:anchor="n4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91"/>
      <w:bookmarkEnd w:id="161"/>
      <w:r w:rsidRPr="002E1CED">
        <w:rPr>
          <w:rFonts w:ascii="Times New Roman" w:eastAsia="Times New Roman" w:hAnsi="Times New Roman" w:cs="Times New Roman"/>
          <w:color w:val="000000"/>
          <w:sz w:val="24"/>
          <w:szCs w:val="24"/>
          <w:lang w:eastAsia="uk-UA"/>
        </w:rPr>
        <w:lastRenderedPageBreak/>
        <w:t>6) забезпечує виконання вимог щодо підвищення кваліфікації прокурорів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92"/>
      <w:bookmarkEnd w:id="162"/>
      <w:r w:rsidRPr="002E1CED">
        <w:rPr>
          <w:rFonts w:ascii="Times New Roman" w:eastAsia="Times New Roman" w:hAnsi="Times New Roman" w:cs="Times New Roman"/>
          <w:color w:val="000000"/>
          <w:sz w:val="24"/>
          <w:szCs w:val="24"/>
          <w:lang w:eastAsia="uk-UA"/>
        </w:rPr>
        <w:t>7) призначає на адміністративні посади та звільняє з адміністративних посад прокурорів у випадках та порядку, встановлених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795"/>
      <w:bookmarkEnd w:id="163"/>
      <w:r w:rsidRPr="002E1CED">
        <w:rPr>
          <w:rFonts w:ascii="Times New Roman" w:eastAsia="Times New Roman" w:hAnsi="Times New Roman" w:cs="Times New Roman"/>
          <w:i/>
          <w:iCs/>
          <w:color w:val="000000"/>
          <w:sz w:val="24"/>
          <w:szCs w:val="24"/>
          <w:lang w:eastAsia="uk-UA"/>
        </w:rPr>
        <w:t>{Пункт 7 частини першої статті 11 в редакції Закону </w:t>
      </w:r>
      <w:hyperlink r:id="rId72" w:anchor="n4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93"/>
      <w:bookmarkEnd w:id="164"/>
      <w:r w:rsidRPr="002E1CED">
        <w:rPr>
          <w:rFonts w:ascii="Times New Roman" w:eastAsia="Times New Roman" w:hAnsi="Times New Roman" w:cs="Times New Roman"/>
          <w:color w:val="000000"/>
          <w:sz w:val="24"/>
          <w:szCs w:val="24"/>
          <w:lang w:eastAsia="uk-UA"/>
        </w:rPr>
        <w:t>8) у встановленому цим Законом порядку на підставі рішення Кваліфікаційно-дисциплінарної комісії прокурорів приймає рішення про застосування до прокурора регіональної та місцевої прокуратури дисциплінарного стягнення або щодо неможливості подальшого перебування його на посаді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796"/>
      <w:bookmarkEnd w:id="165"/>
      <w:r w:rsidRPr="002E1CED">
        <w:rPr>
          <w:rFonts w:ascii="Times New Roman" w:eastAsia="Times New Roman" w:hAnsi="Times New Roman" w:cs="Times New Roman"/>
          <w:i/>
          <w:iCs/>
          <w:color w:val="000000"/>
          <w:sz w:val="24"/>
          <w:szCs w:val="24"/>
          <w:lang w:eastAsia="uk-UA"/>
        </w:rPr>
        <w:t>{Пункт 8 частини першої статті 11 із змінами, внесеними згідно із Законом </w:t>
      </w:r>
      <w:hyperlink r:id="rId73" w:anchor="n46"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94"/>
      <w:bookmarkEnd w:id="166"/>
      <w:r w:rsidRPr="002E1CED">
        <w:rPr>
          <w:rFonts w:ascii="Times New Roman" w:eastAsia="Times New Roman" w:hAnsi="Times New Roman" w:cs="Times New Roman"/>
          <w:color w:val="000000"/>
          <w:sz w:val="24"/>
          <w:szCs w:val="24"/>
          <w:lang w:eastAsia="uk-UA"/>
        </w:rPr>
        <w:t>9) контролює ведення та аналіз статистичних даних, організовує вивчення та узагальнення практики застосування законодавства та інформаційно-аналітичне забезпечення прокурорів з метою підвищення якості здійснення ними своїх функцій;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95"/>
      <w:bookmarkEnd w:id="167"/>
      <w:r w:rsidRPr="002E1CED">
        <w:rPr>
          <w:rFonts w:ascii="Times New Roman" w:eastAsia="Times New Roman" w:hAnsi="Times New Roman" w:cs="Times New Roman"/>
          <w:color w:val="000000"/>
          <w:sz w:val="24"/>
          <w:szCs w:val="24"/>
          <w:lang w:eastAsia="uk-UA"/>
        </w:rPr>
        <w:t>10) виконує інші повноваження, передбачені цим та іншими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96"/>
      <w:bookmarkEnd w:id="168"/>
      <w:r w:rsidRPr="002E1CED">
        <w:rPr>
          <w:rFonts w:ascii="Times New Roman" w:eastAsia="Times New Roman" w:hAnsi="Times New Roman" w:cs="Times New Roman"/>
          <w:color w:val="000000"/>
          <w:sz w:val="24"/>
          <w:szCs w:val="24"/>
          <w:lang w:eastAsia="uk-UA"/>
        </w:rPr>
        <w:t>2. Керівник регіональної прокуратури видає накази з питань, що належать до його адміністративних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97"/>
      <w:bookmarkEnd w:id="169"/>
      <w:r w:rsidRPr="002E1CED">
        <w:rPr>
          <w:rFonts w:ascii="Times New Roman" w:eastAsia="Times New Roman" w:hAnsi="Times New Roman" w:cs="Times New Roman"/>
          <w:color w:val="000000"/>
          <w:sz w:val="24"/>
          <w:szCs w:val="24"/>
          <w:lang w:eastAsia="uk-UA"/>
        </w:rPr>
        <w:t>3. У разі відсутності керівника регіональної прокуратури його повноваження здійснює перший заступник керівника регіональної прокуратури, а в разі його відсутності - один із заступників керівника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98"/>
      <w:bookmarkEnd w:id="170"/>
      <w:r w:rsidRPr="002E1CED">
        <w:rPr>
          <w:rFonts w:ascii="Times New Roman" w:eastAsia="Times New Roman" w:hAnsi="Times New Roman" w:cs="Times New Roman"/>
          <w:b/>
          <w:bCs/>
          <w:color w:val="000000"/>
          <w:sz w:val="24"/>
          <w:szCs w:val="24"/>
          <w:lang w:eastAsia="uk-UA"/>
        </w:rPr>
        <w:t>Стаття 12.</w:t>
      </w:r>
      <w:r w:rsidRPr="002E1CED">
        <w:rPr>
          <w:rFonts w:ascii="Times New Roman" w:eastAsia="Times New Roman" w:hAnsi="Times New Roman" w:cs="Times New Roman"/>
          <w:color w:val="000000"/>
          <w:sz w:val="24"/>
          <w:szCs w:val="24"/>
          <w:lang w:eastAsia="uk-UA"/>
        </w:rPr>
        <w:t> Місцеві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99"/>
      <w:bookmarkEnd w:id="171"/>
      <w:r w:rsidRPr="002E1CED">
        <w:rPr>
          <w:rFonts w:ascii="Times New Roman" w:eastAsia="Times New Roman" w:hAnsi="Times New Roman" w:cs="Times New Roman"/>
          <w:color w:val="000000"/>
          <w:sz w:val="24"/>
          <w:szCs w:val="24"/>
          <w:lang w:eastAsia="uk-UA"/>
        </w:rPr>
        <w:t xml:space="preserve">1. У системі прокуратури України діють місцеві прокуратури, перелік та територіальна юрисдикція яких визначається </w:t>
      </w:r>
      <w:proofErr w:type="spellStart"/>
      <w:r w:rsidRPr="002E1CED">
        <w:rPr>
          <w:rFonts w:ascii="Times New Roman" w:eastAsia="Times New Roman" w:hAnsi="Times New Roman" w:cs="Times New Roman"/>
          <w:color w:val="000000"/>
          <w:sz w:val="24"/>
          <w:szCs w:val="24"/>
          <w:lang w:eastAsia="uk-UA"/>
        </w:rPr>
        <w:t>в </w:t>
      </w:r>
      <w:hyperlink r:id="rId74" w:anchor="n1283" w:history="1">
        <w:r w:rsidRPr="002E1CED">
          <w:rPr>
            <w:rFonts w:ascii="Times New Roman" w:eastAsia="Times New Roman" w:hAnsi="Times New Roman" w:cs="Times New Roman"/>
            <w:color w:val="0000FF"/>
            <w:sz w:val="24"/>
            <w:szCs w:val="24"/>
            <w:u w:val="single"/>
            <w:lang w:eastAsia="uk-UA"/>
          </w:rPr>
          <w:t>Додатку</w:t>
        </w:r>
      </w:hyperlink>
      <w:r w:rsidRPr="002E1CED">
        <w:rPr>
          <w:rFonts w:ascii="Times New Roman" w:eastAsia="Times New Roman" w:hAnsi="Times New Roman" w:cs="Times New Roman"/>
          <w:color w:val="000000"/>
          <w:sz w:val="24"/>
          <w:szCs w:val="24"/>
          <w:lang w:eastAsia="uk-UA"/>
        </w:rPr>
        <w:t> </w:t>
      </w:r>
      <w:proofErr w:type="spellEnd"/>
      <w:r w:rsidRPr="002E1CED">
        <w:rPr>
          <w:rFonts w:ascii="Times New Roman" w:eastAsia="Times New Roman" w:hAnsi="Times New Roman" w:cs="Times New Roman"/>
          <w:color w:val="000000"/>
          <w:sz w:val="24"/>
          <w:szCs w:val="24"/>
          <w:lang w:eastAsia="uk-UA"/>
        </w:rPr>
        <w:t>до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00"/>
      <w:bookmarkEnd w:id="172"/>
      <w:r w:rsidRPr="002E1CED">
        <w:rPr>
          <w:rFonts w:ascii="Times New Roman" w:eastAsia="Times New Roman" w:hAnsi="Times New Roman" w:cs="Times New Roman"/>
          <w:color w:val="000000"/>
          <w:sz w:val="24"/>
          <w:szCs w:val="24"/>
          <w:lang w:eastAsia="uk-UA"/>
        </w:rPr>
        <w:t>2. Місцеву прокуратуру очолює керівник місцевої прокуратури, який має першого заступника та не більше двох заступників.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797"/>
      <w:bookmarkEnd w:id="173"/>
      <w:r w:rsidRPr="002E1CED">
        <w:rPr>
          <w:rFonts w:ascii="Times New Roman" w:eastAsia="Times New Roman" w:hAnsi="Times New Roman" w:cs="Times New Roman"/>
          <w:i/>
          <w:iCs/>
          <w:color w:val="000000"/>
          <w:sz w:val="24"/>
          <w:szCs w:val="24"/>
          <w:lang w:eastAsia="uk-UA"/>
        </w:rPr>
        <w:t>{Частина друга статті 12 із змінами, внесеними згідно із Законом </w:t>
      </w:r>
      <w:hyperlink r:id="rId75" w:anchor="n47"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01"/>
      <w:bookmarkEnd w:id="174"/>
      <w:r w:rsidRPr="002E1CED">
        <w:rPr>
          <w:rFonts w:ascii="Times New Roman" w:eastAsia="Times New Roman" w:hAnsi="Times New Roman" w:cs="Times New Roman"/>
          <w:color w:val="000000"/>
          <w:sz w:val="24"/>
          <w:szCs w:val="24"/>
          <w:lang w:eastAsia="uk-UA"/>
        </w:rPr>
        <w:t>3. У структурі місцевої прокуратури в разі необхідності утворюються такі підрозділи, як відділи.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02"/>
      <w:bookmarkEnd w:id="175"/>
      <w:r w:rsidRPr="002E1CED">
        <w:rPr>
          <w:rFonts w:ascii="Times New Roman" w:eastAsia="Times New Roman" w:hAnsi="Times New Roman" w:cs="Times New Roman"/>
          <w:b/>
          <w:bCs/>
          <w:color w:val="000000"/>
          <w:sz w:val="24"/>
          <w:szCs w:val="24"/>
          <w:lang w:eastAsia="uk-UA"/>
        </w:rPr>
        <w:t>Стаття 13.</w:t>
      </w:r>
      <w:r w:rsidRPr="002E1CED">
        <w:rPr>
          <w:rFonts w:ascii="Times New Roman" w:eastAsia="Times New Roman" w:hAnsi="Times New Roman" w:cs="Times New Roman"/>
          <w:color w:val="000000"/>
          <w:sz w:val="24"/>
          <w:szCs w:val="24"/>
          <w:lang w:eastAsia="uk-UA"/>
        </w:rPr>
        <w:t> Повноваження керівника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03"/>
      <w:bookmarkEnd w:id="176"/>
      <w:r w:rsidRPr="002E1CED">
        <w:rPr>
          <w:rFonts w:ascii="Times New Roman" w:eastAsia="Times New Roman" w:hAnsi="Times New Roman" w:cs="Times New Roman"/>
          <w:color w:val="000000"/>
          <w:sz w:val="24"/>
          <w:szCs w:val="24"/>
          <w:lang w:eastAsia="uk-UA"/>
        </w:rPr>
        <w:t>1. Керівник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04"/>
      <w:bookmarkEnd w:id="177"/>
      <w:r w:rsidRPr="002E1CED">
        <w:rPr>
          <w:rFonts w:ascii="Times New Roman" w:eastAsia="Times New Roman" w:hAnsi="Times New Roman" w:cs="Times New Roman"/>
          <w:color w:val="000000"/>
          <w:sz w:val="24"/>
          <w:szCs w:val="24"/>
          <w:lang w:eastAsia="uk-UA"/>
        </w:rPr>
        <w:t xml:space="preserve">1) представляє місцеву прокуратуру у зносинах з органами державної влади, іншими державними органами, </w:t>
      </w:r>
      <w:proofErr w:type="spellStart"/>
      <w:r w:rsidRPr="002E1CED">
        <w:rPr>
          <w:rFonts w:ascii="Times New Roman" w:eastAsia="Times New Roman" w:hAnsi="Times New Roman" w:cs="Times New Roman"/>
          <w:color w:val="000000"/>
          <w:sz w:val="24"/>
          <w:szCs w:val="24"/>
          <w:lang w:eastAsia="uk-UA"/>
        </w:rPr>
        <w:t>органами</w:t>
      </w:r>
      <w:proofErr w:type="spellEnd"/>
      <w:r w:rsidRPr="002E1CED">
        <w:rPr>
          <w:rFonts w:ascii="Times New Roman" w:eastAsia="Times New Roman" w:hAnsi="Times New Roman" w:cs="Times New Roman"/>
          <w:color w:val="000000"/>
          <w:sz w:val="24"/>
          <w:szCs w:val="24"/>
          <w:lang w:eastAsia="uk-UA"/>
        </w:rPr>
        <w:t xml:space="preserve"> місцевого самоврядування, особами, підприємствами, установами та організаціями;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798"/>
      <w:bookmarkEnd w:id="178"/>
      <w:r w:rsidRPr="002E1CED">
        <w:rPr>
          <w:rFonts w:ascii="Times New Roman" w:eastAsia="Times New Roman" w:hAnsi="Times New Roman" w:cs="Times New Roman"/>
          <w:i/>
          <w:iCs/>
          <w:color w:val="000000"/>
          <w:sz w:val="24"/>
          <w:szCs w:val="24"/>
          <w:lang w:eastAsia="uk-UA"/>
        </w:rPr>
        <w:t>{Пункт 1 частини першої статті 13 із змінами, внесеними згідно із Законом </w:t>
      </w:r>
      <w:hyperlink r:id="rId76" w:anchor="n49"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05"/>
      <w:bookmarkEnd w:id="179"/>
      <w:r w:rsidRPr="002E1CED">
        <w:rPr>
          <w:rFonts w:ascii="Times New Roman" w:eastAsia="Times New Roman" w:hAnsi="Times New Roman" w:cs="Times New Roman"/>
          <w:color w:val="000000"/>
          <w:sz w:val="24"/>
          <w:szCs w:val="24"/>
          <w:lang w:eastAsia="uk-UA"/>
        </w:rPr>
        <w:t>2) організовує діяльність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06"/>
      <w:bookmarkEnd w:id="180"/>
      <w:r w:rsidRPr="002E1CED">
        <w:rPr>
          <w:rFonts w:ascii="Times New Roman" w:eastAsia="Times New Roman" w:hAnsi="Times New Roman" w:cs="Times New Roman"/>
          <w:color w:val="000000"/>
          <w:sz w:val="24"/>
          <w:szCs w:val="24"/>
          <w:lang w:eastAsia="uk-UA"/>
        </w:rPr>
        <w:t>3) у десятиденний строк із дня вивільнення посади повідомляє Кваліфікаційно-дисциплінарну комісію прокурорів про наявність вакантної або тимчасово вакантної посади у місцевій прокуратурі;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799"/>
      <w:bookmarkEnd w:id="181"/>
      <w:r w:rsidRPr="002E1CED">
        <w:rPr>
          <w:rFonts w:ascii="Times New Roman" w:eastAsia="Times New Roman" w:hAnsi="Times New Roman" w:cs="Times New Roman"/>
          <w:i/>
          <w:iCs/>
          <w:color w:val="000000"/>
          <w:sz w:val="24"/>
          <w:szCs w:val="24"/>
          <w:lang w:eastAsia="uk-UA"/>
        </w:rPr>
        <w:t>{Пункт 3 частини першої статті 13 в редакції Закону </w:t>
      </w:r>
      <w:hyperlink r:id="rId77" w:anchor="n5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07"/>
      <w:bookmarkEnd w:id="182"/>
      <w:r w:rsidRPr="002E1CED">
        <w:rPr>
          <w:rFonts w:ascii="Times New Roman" w:eastAsia="Times New Roman" w:hAnsi="Times New Roman" w:cs="Times New Roman"/>
          <w:color w:val="000000"/>
          <w:sz w:val="24"/>
          <w:szCs w:val="24"/>
          <w:lang w:eastAsia="uk-UA"/>
        </w:rPr>
        <w:t>4) забезпечує виконання вимог щодо підвищення кваліфікації прокурорів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801"/>
      <w:bookmarkEnd w:id="183"/>
      <w:r w:rsidRPr="002E1CED">
        <w:rPr>
          <w:rFonts w:ascii="Times New Roman" w:eastAsia="Times New Roman" w:hAnsi="Times New Roman" w:cs="Times New Roman"/>
          <w:color w:val="000000"/>
          <w:sz w:val="24"/>
          <w:szCs w:val="24"/>
          <w:lang w:eastAsia="uk-UA"/>
        </w:rPr>
        <w:lastRenderedPageBreak/>
        <w:t>4</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призначає на адміністративні посади та звільняє з адміністративних посад прокурорів у випадках та порядку, встановлених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803"/>
      <w:bookmarkEnd w:id="184"/>
      <w:r w:rsidRPr="002E1CED">
        <w:rPr>
          <w:rFonts w:ascii="Times New Roman" w:eastAsia="Times New Roman" w:hAnsi="Times New Roman" w:cs="Times New Roman"/>
          <w:i/>
          <w:iCs/>
          <w:color w:val="000000"/>
          <w:sz w:val="24"/>
          <w:szCs w:val="24"/>
          <w:lang w:eastAsia="uk-UA"/>
        </w:rPr>
        <w:t>{Частину першу статті 13 доповнено пунктом 4</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78" w:anchor="n52"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802"/>
      <w:bookmarkEnd w:id="185"/>
      <w:r w:rsidRPr="002E1CED">
        <w:rPr>
          <w:rFonts w:ascii="Times New Roman" w:eastAsia="Times New Roman" w:hAnsi="Times New Roman" w:cs="Times New Roman"/>
          <w:color w:val="000000"/>
          <w:sz w:val="24"/>
          <w:szCs w:val="24"/>
          <w:lang w:eastAsia="uk-UA"/>
        </w:rPr>
        <w:t>4</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color w:val="000000"/>
          <w:sz w:val="24"/>
          <w:szCs w:val="24"/>
          <w:lang w:eastAsia="uk-UA"/>
        </w:rPr>
        <w:t>) контролює ведення та аналіз статистичних даних, організовує вивчення та узагальнення практики застосування законодавства, інформаційно-аналітичне забезпечення прокурорів з метою підвищення якості здійснення ними своїх функцій;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800"/>
      <w:bookmarkEnd w:id="186"/>
      <w:r w:rsidRPr="002E1CED">
        <w:rPr>
          <w:rFonts w:ascii="Times New Roman" w:eastAsia="Times New Roman" w:hAnsi="Times New Roman" w:cs="Times New Roman"/>
          <w:i/>
          <w:iCs/>
          <w:color w:val="000000"/>
          <w:sz w:val="24"/>
          <w:szCs w:val="24"/>
          <w:lang w:eastAsia="uk-UA"/>
        </w:rPr>
        <w:t>{Частину першу статті 13 доповнено пунктом 4</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i/>
          <w:iCs/>
          <w:color w:val="000000"/>
          <w:sz w:val="24"/>
          <w:szCs w:val="24"/>
          <w:lang w:eastAsia="uk-UA"/>
        </w:rPr>
        <w:t> згідно із Законом </w:t>
      </w:r>
      <w:hyperlink r:id="rId79" w:anchor="n52"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08"/>
      <w:bookmarkEnd w:id="187"/>
      <w:r w:rsidRPr="002E1CED">
        <w:rPr>
          <w:rFonts w:ascii="Times New Roman" w:eastAsia="Times New Roman" w:hAnsi="Times New Roman" w:cs="Times New Roman"/>
          <w:color w:val="000000"/>
          <w:sz w:val="24"/>
          <w:szCs w:val="24"/>
          <w:lang w:eastAsia="uk-UA"/>
        </w:rPr>
        <w:t>5) виконує інші повноваження, передбачені цим та іншими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09"/>
      <w:bookmarkEnd w:id="188"/>
      <w:r w:rsidRPr="002E1CED">
        <w:rPr>
          <w:rFonts w:ascii="Times New Roman" w:eastAsia="Times New Roman" w:hAnsi="Times New Roman" w:cs="Times New Roman"/>
          <w:color w:val="000000"/>
          <w:sz w:val="24"/>
          <w:szCs w:val="24"/>
          <w:lang w:eastAsia="uk-UA"/>
        </w:rPr>
        <w:t>2. Керівник місцевої прокуратури видає накази з питань, що належать до його адміністративних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10"/>
      <w:bookmarkEnd w:id="189"/>
      <w:r w:rsidRPr="002E1CED">
        <w:rPr>
          <w:rFonts w:ascii="Times New Roman" w:eastAsia="Times New Roman" w:hAnsi="Times New Roman" w:cs="Times New Roman"/>
          <w:color w:val="000000"/>
          <w:sz w:val="24"/>
          <w:szCs w:val="24"/>
          <w:lang w:eastAsia="uk-UA"/>
        </w:rPr>
        <w:t>3. У разі відсутності керівника місцевої прокуратури його повноваження здійснює перший заступник керівника місцевої прокуратури, а в разі його відсутності - один із заступників керівника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11"/>
      <w:bookmarkEnd w:id="190"/>
      <w:r w:rsidRPr="002E1CED">
        <w:rPr>
          <w:rFonts w:ascii="Times New Roman" w:eastAsia="Times New Roman" w:hAnsi="Times New Roman" w:cs="Times New Roman"/>
          <w:b/>
          <w:bCs/>
          <w:color w:val="000000"/>
          <w:sz w:val="24"/>
          <w:szCs w:val="24"/>
          <w:lang w:eastAsia="uk-UA"/>
        </w:rPr>
        <w:t>Стаття 14.</w:t>
      </w:r>
      <w:r w:rsidRPr="002E1CED">
        <w:rPr>
          <w:rFonts w:ascii="Times New Roman" w:eastAsia="Times New Roman" w:hAnsi="Times New Roman" w:cs="Times New Roman"/>
          <w:color w:val="000000"/>
          <w:sz w:val="24"/>
          <w:szCs w:val="24"/>
          <w:lang w:eastAsia="uk-UA"/>
        </w:rPr>
        <w:t> Кількісний склад та структура органів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12"/>
      <w:bookmarkEnd w:id="191"/>
      <w:r w:rsidRPr="002E1CED">
        <w:rPr>
          <w:rFonts w:ascii="Times New Roman" w:eastAsia="Times New Roman" w:hAnsi="Times New Roman" w:cs="Times New Roman"/>
          <w:color w:val="000000"/>
          <w:sz w:val="24"/>
          <w:szCs w:val="24"/>
          <w:lang w:eastAsia="uk-UA"/>
        </w:rPr>
        <w:t>1. Загальна чисельність працівників органів прокуратури становить не більше 15000 осіб.</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706"/>
      <w:bookmarkEnd w:id="192"/>
      <w:r w:rsidRPr="002E1CED">
        <w:rPr>
          <w:rFonts w:ascii="Times New Roman" w:eastAsia="Times New Roman" w:hAnsi="Times New Roman" w:cs="Times New Roman"/>
          <w:i/>
          <w:iCs/>
          <w:color w:val="000000"/>
          <w:sz w:val="24"/>
          <w:szCs w:val="24"/>
          <w:lang w:eastAsia="uk-UA"/>
        </w:rPr>
        <w:t>{Частина перша статті 14 в редакції Законів </w:t>
      </w:r>
      <w:hyperlink r:id="rId80" w:anchor="n286"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 </w:t>
      </w:r>
      <w:hyperlink r:id="rId81" w:anchor="n55"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 </w:t>
      </w:r>
      <w:hyperlink r:id="rId82" w:anchor="n5" w:tgtFrame="_blank" w:history="1">
        <w:r w:rsidRPr="002E1CED">
          <w:rPr>
            <w:rFonts w:ascii="Times New Roman" w:eastAsia="Times New Roman" w:hAnsi="Times New Roman" w:cs="Times New Roman"/>
            <w:i/>
            <w:iCs/>
            <w:color w:val="0000FF"/>
            <w:sz w:val="24"/>
            <w:szCs w:val="24"/>
            <w:u w:val="single"/>
            <w:lang w:eastAsia="uk-UA"/>
          </w:rPr>
          <w:t>№ 2232-VIII від 07.12.2017</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13"/>
      <w:bookmarkEnd w:id="193"/>
      <w:r w:rsidRPr="002E1CED">
        <w:rPr>
          <w:rFonts w:ascii="Times New Roman" w:eastAsia="Times New Roman" w:hAnsi="Times New Roman" w:cs="Times New Roman"/>
          <w:color w:val="000000"/>
          <w:sz w:val="24"/>
          <w:szCs w:val="24"/>
          <w:lang w:eastAsia="uk-UA"/>
        </w:rPr>
        <w:t>2. У структурі органів прокуратури встановлюються посади державних службовців, інших працівників, діяльність яких регулюється цим Законом та іншими законодавчими актами України.</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4" w:name="n114"/>
      <w:bookmarkEnd w:id="194"/>
      <w:r w:rsidRPr="002E1CED">
        <w:rPr>
          <w:rFonts w:ascii="Times New Roman" w:eastAsia="Times New Roman" w:hAnsi="Times New Roman" w:cs="Times New Roman"/>
          <w:b/>
          <w:bCs/>
          <w:color w:val="000000"/>
          <w:sz w:val="28"/>
          <w:szCs w:val="28"/>
          <w:lang w:eastAsia="uk-UA"/>
        </w:rPr>
        <w:t>Розділ III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СТАТУС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15"/>
      <w:bookmarkEnd w:id="195"/>
      <w:r w:rsidRPr="002E1CED">
        <w:rPr>
          <w:rFonts w:ascii="Times New Roman" w:eastAsia="Times New Roman" w:hAnsi="Times New Roman" w:cs="Times New Roman"/>
          <w:b/>
          <w:bCs/>
          <w:color w:val="000000"/>
          <w:sz w:val="24"/>
          <w:szCs w:val="24"/>
          <w:lang w:eastAsia="uk-UA"/>
        </w:rPr>
        <w:t>Стаття 15.</w:t>
      </w:r>
      <w:r w:rsidRPr="002E1CED">
        <w:rPr>
          <w:rFonts w:ascii="Times New Roman" w:eastAsia="Times New Roman" w:hAnsi="Times New Roman" w:cs="Times New Roman"/>
          <w:color w:val="000000"/>
          <w:sz w:val="24"/>
          <w:szCs w:val="24"/>
          <w:lang w:eastAsia="uk-UA"/>
        </w:rPr>
        <w:t> Статус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16"/>
      <w:bookmarkEnd w:id="196"/>
      <w:r w:rsidRPr="002E1CED">
        <w:rPr>
          <w:rFonts w:ascii="Times New Roman" w:eastAsia="Times New Roman" w:hAnsi="Times New Roman" w:cs="Times New Roman"/>
          <w:color w:val="000000"/>
          <w:sz w:val="24"/>
          <w:szCs w:val="24"/>
          <w:lang w:eastAsia="uk-UA"/>
        </w:rPr>
        <w:t>1. Прокурором органу прокуратури є:</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17"/>
      <w:bookmarkEnd w:id="197"/>
      <w:r w:rsidRPr="002E1CED">
        <w:rPr>
          <w:rFonts w:ascii="Times New Roman" w:eastAsia="Times New Roman" w:hAnsi="Times New Roman" w:cs="Times New Roman"/>
          <w:color w:val="000000"/>
          <w:sz w:val="24"/>
          <w:szCs w:val="24"/>
          <w:lang w:eastAsia="uk-UA"/>
        </w:rPr>
        <w:t>1) Генеральний прокурор;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118"/>
      <w:bookmarkEnd w:id="198"/>
      <w:r w:rsidRPr="002E1CED">
        <w:rPr>
          <w:rFonts w:ascii="Times New Roman" w:eastAsia="Times New Roman" w:hAnsi="Times New Roman" w:cs="Times New Roman"/>
          <w:color w:val="000000"/>
          <w:sz w:val="24"/>
          <w:szCs w:val="24"/>
          <w:lang w:eastAsia="uk-UA"/>
        </w:rPr>
        <w:t>2) перший заступник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119"/>
      <w:bookmarkEnd w:id="199"/>
      <w:r w:rsidRPr="002E1CED">
        <w:rPr>
          <w:rFonts w:ascii="Times New Roman" w:eastAsia="Times New Roman" w:hAnsi="Times New Roman" w:cs="Times New Roman"/>
          <w:color w:val="000000"/>
          <w:sz w:val="24"/>
          <w:szCs w:val="24"/>
          <w:lang w:eastAsia="uk-UA"/>
        </w:rPr>
        <w:t>3) заступник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120"/>
      <w:bookmarkEnd w:id="200"/>
      <w:r w:rsidRPr="002E1CED">
        <w:rPr>
          <w:rFonts w:ascii="Times New Roman" w:eastAsia="Times New Roman" w:hAnsi="Times New Roman" w:cs="Times New Roman"/>
          <w:color w:val="000000"/>
          <w:sz w:val="24"/>
          <w:szCs w:val="24"/>
          <w:lang w:eastAsia="uk-UA"/>
        </w:rPr>
        <w:t>4) заступник Генерального прокурора - Головний військовий прокурор;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1749"/>
      <w:bookmarkEnd w:id="201"/>
      <w:r w:rsidRPr="002E1CED">
        <w:rPr>
          <w:rFonts w:ascii="Times New Roman" w:eastAsia="Times New Roman" w:hAnsi="Times New Roman" w:cs="Times New Roman"/>
          <w:color w:val="000000"/>
          <w:sz w:val="24"/>
          <w:szCs w:val="24"/>
          <w:lang w:eastAsia="uk-UA"/>
        </w:rPr>
        <w:t>4</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заступник Генерального прокурора - керівник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1748"/>
      <w:bookmarkEnd w:id="202"/>
      <w:r w:rsidRPr="002E1CED">
        <w:rPr>
          <w:rFonts w:ascii="Times New Roman" w:eastAsia="Times New Roman" w:hAnsi="Times New Roman" w:cs="Times New Roman"/>
          <w:i/>
          <w:iCs/>
          <w:color w:val="000000"/>
          <w:sz w:val="24"/>
          <w:szCs w:val="24"/>
          <w:lang w:eastAsia="uk-UA"/>
        </w:rPr>
        <w:t>{Частину першу статті 15 доповнено пунктом 4</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83" w:anchor="n196"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121"/>
      <w:bookmarkEnd w:id="203"/>
      <w:r w:rsidRPr="002E1CED">
        <w:rPr>
          <w:rFonts w:ascii="Times New Roman" w:eastAsia="Times New Roman" w:hAnsi="Times New Roman" w:cs="Times New Roman"/>
          <w:color w:val="000000"/>
          <w:sz w:val="24"/>
          <w:szCs w:val="24"/>
          <w:lang w:eastAsia="uk-UA"/>
        </w:rPr>
        <w:t>5) керівник підрозділу Генеральної прокуратури України (у тому числі перший заступник та заступник Головного військового прокурора, керівник підрозділу Головної військової прокуратури на правах структурного підрозділу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1804"/>
      <w:bookmarkEnd w:id="204"/>
      <w:r w:rsidRPr="002E1CED">
        <w:rPr>
          <w:rFonts w:ascii="Times New Roman" w:eastAsia="Times New Roman" w:hAnsi="Times New Roman" w:cs="Times New Roman"/>
          <w:i/>
          <w:iCs/>
          <w:color w:val="000000"/>
          <w:sz w:val="24"/>
          <w:szCs w:val="24"/>
          <w:lang w:eastAsia="uk-UA"/>
        </w:rPr>
        <w:t>{Пункт 5 частини першої статті 15 із змінами, внесеними згідно із Законом </w:t>
      </w:r>
      <w:hyperlink r:id="rId84" w:anchor="n58"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122"/>
      <w:bookmarkEnd w:id="205"/>
      <w:r w:rsidRPr="002E1CED">
        <w:rPr>
          <w:rFonts w:ascii="Times New Roman" w:eastAsia="Times New Roman" w:hAnsi="Times New Roman" w:cs="Times New Roman"/>
          <w:color w:val="000000"/>
          <w:sz w:val="24"/>
          <w:szCs w:val="24"/>
          <w:lang w:eastAsia="uk-UA"/>
        </w:rPr>
        <w:lastRenderedPageBreak/>
        <w:t>6) заступник керівника підрозділу Генеральної прокуратури України (у тому числі Головної військової прокуратури та Спеціалізованої антикорупційної прокуратури на правах самостійних структурних підрозділів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1805"/>
      <w:bookmarkEnd w:id="206"/>
      <w:r w:rsidRPr="002E1CED">
        <w:rPr>
          <w:rFonts w:ascii="Times New Roman" w:eastAsia="Times New Roman" w:hAnsi="Times New Roman" w:cs="Times New Roman"/>
          <w:i/>
          <w:iCs/>
          <w:color w:val="000000"/>
          <w:sz w:val="24"/>
          <w:szCs w:val="24"/>
          <w:lang w:eastAsia="uk-UA"/>
        </w:rPr>
        <w:t>{Пункт 6 частини першої статті 15 із змінами, внесеними згідно із Законом </w:t>
      </w:r>
      <w:hyperlink r:id="rId85" w:anchor="n59"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7" w:name="n123"/>
      <w:bookmarkEnd w:id="207"/>
      <w:r w:rsidRPr="002E1CED">
        <w:rPr>
          <w:rFonts w:ascii="Times New Roman" w:eastAsia="Times New Roman" w:hAnsi="Times New Roman" w:cs="Times New Roman"/>
          <w:color w:val="000000"/>
          <w:sz w:val="24"/>
          <w:szCs w:val="24"/>
          <w:lang w:eastAsia="uk-UA"/>
        </w:rPr>
        <w:t>7) прокурор Генеральної прокуратури України (у тому числі Головної військової прокуратури та Спеціалізованої антикорупційної прокуратури на правах самостійних структурних підрозділів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1806"/>
      <w:bookmarkEnd w:id="208"/>
      <w:r w:rsidRPr="002E1CED">
        <w:rPr>
          <w:rFonts w:ascii="Times New Roman" w:eastAsia="Times New Roman" w:hAnsi="Times New Roman" w:cs="Times New Roman"/>
          <w:i/>
          <w:iCs/>
          <w:color w:val="000000"/>
          <w:sz w:val="24"/>
          <w:szCs w:val="24"/>
          <w:lang w:eastAsia="uk-UA"/>
        </w:rPr>
        <w:t>{Пункт 7 частини першої статті 15 із змінами, внесеними згідно із Законом </w:t>
      </w:r>
      <w:hyperlink r:id="rId86" w:anchor="n59"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124"/>
      <w:bookmarkEnd w:id="209"/>
      <w:r w:rsidRPr="002E1CED">
        <w:rPr>
          <w:rFonts w:ascii="Times New Roman" w:eastAsia="Times New Roman" w:hAnsi="Times New Roman" w:cs="Times New Roman"/>
          <w:color w:val="000000"/>
          <w:sz w:val="24"/>
          <w:szCs w:val="24"/>
          <w:lang w:eastAsia="uk-UA"/>
        </w:rPr>
        <w:t>8) керівник регіональної прокуратури (у тому числі військової прокуратури на правах регіональної);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1807"/>
      <w:bookmarkEnd w:id="210"/>
      <w:r w:rsidRPr="002E1CED">
        <w:rPr>
          <w:rFonts w:ascii="Times New Roman" w:eastAsia="Times New Roman" w:hAnsi="Times New Roman" w:cs="Times New Roman"/>
          <w:i/>
          <w:iCs/>
          <w:color w:val="000000"/>
          <w:sz w:val="24"/>
          <w:szCs w:val="24"/>
          <w:lang w:eastAsia="uk-UA"/>
        </w:rPr>
        <w:t>{Пункт 8 частини першої статті 15 із змінами, внесеними згідно із Законом </w:t>
      </w:r>
      <w:hyperlink r:id="rId87" w:anchor="n6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125"/>
      <w:bookmarkEnd w:id="211"/>
      <w:r w:rsidRPr="002E1CED">
        <w:rPr>
          <w:rFonts w:ascii="Times New Roman" w:eastAsia="Times New Roman" w:hAnsi="Times New Roman" w:cs="Times New Roman"/>
          <w:color w:val="000000"/>
          <w:sz w:val="24"/>
          <w:szCs w:val="24"/>
          <w:lang w:eastAsia="uk-UA"/>
        </w:rPr>
        <w:t>9) перший заступник керівника регіональної прокуратури (у тому числі військової прокуратури на правах регіональної);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1808"/>
      <w:bookmarkEnd w:id="212"/>
      <w:r w:rsidRPr="002E1CED">
        <w:rPr>
          <w:rFonts w:ascii="Times New Roman" w:eastAsia="Times New Roman" w:hAnsi="Times New Roman" w:cs="Times New Roman"/>
          <w:i/>
          <w:iCs/>
          <w:color w:val="000000"/>
          <w:sz w:val="24"/>
          <w:szCs w:val="24"/>
          <w:lang w:eastAsia="uk-UA"/>
        </w:rPr>
        <w:t>{Пункт 9 частини першої статті 15 із змінами, внесеними згідно із Законом </w:t>
      </w:r>
      <w:hyperlink r:id="rId88" w:anchor="n6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3" w:name="n126"/>
      <w:bookmarkEnd w:id="213"/>
      <w:r w:rsidRPr="002E1CED">
        <w:rPr>
          <w:rFonts w:ascii="Times New Roman" w:eastAsia="Times New Roman" w:hAnsi="Times New Roman" w:cs="Times New Roman"/>
          <w:color w:val="000000"/>
          <w:sz w:val="24"/>
          <w:szCs w:val="24"/>
          <w:lang w:eastAsia="uk-UA"/>
        </w:rPr>
        <w:t>10) заступник керівника регіональної прокуратури (у тому числі військової прокуратури на правах регіональної);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1809"/>
      <w:bookmarkEnd w:id="214"/>
      <w:r w:rsidRPr="002E1CED">
        <w:rPr>
          <w:rFonts w:ascii="Times New Roman" w:eastAsia="Times New Roman" w:hAnsi="Times New Roman" w:cs="Times New Roman"/>
          <w:i/>
          <w:iCs/>
          <w:color w:val="000000"/>
          <w:sz w:val="24"/>
          <w:szCs w:val="24"/>
          <w:lang w:eastAsia="uk-UA"/>
        </w:rPr>
        <w:t>{Пункт 10 частини першої статті 15 із змінами, внесеними згідно із Законом </w:t>
      </w:r>
      <w:hyperlink r:id="rId89" w:anchor="n6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127"/>
      <w:bookmarkEnd w:id="215"/>
      <w:r w:rsidRPr="002E1CED">
        <w:rPr>
          <w:rFonts w:ascii="Times New Roman" w:eastAsia="Times New Roman" w:hAnsi="Times New Roman" w:cs="Times New Roman"/>
          <w:color w:val="000000"/>
          <w:sz w:val="24"/>
          <w:szCs w:val="24"/>
          <w:lang w:eastAsia="uk-UA"/>
        </w:rPr>
        <w:t>11) керівник підрозділу регіональної прокуратури (у тому числі військової прокуратури на правах регіональної);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1810"/>
      <w:bookmarkEnd w:id="216"/>
      <w:r w:rsidRPr="002E1CED">
        <w:rPr>
          <w:rFonts w:ascii="Times New Roman" w:eastAsia="Times New Roman" w:hAnsi="Times New Roman" w:cs="Times New Roman"/>
          <w:i/>
          <w:iCs/>
          <w:color w:val="000000"/>
          <w:sz w:val="24"/>
          <w:szCs w:val="24"/>
          <w:lang w:eastAsia="uk-UA"/>
        </w:rPr>
        <w:t>{Пункт 11 частини першої статті 15 із змінами, внесеними згідно із Законом </w:t>
      </w:r>
      <w:hyperlink r:id="rId90" w:anchor="n6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128"/>
      <w:bookmarkEnd w:id="217"/>
      <w:r w:rsidRPr="002E1CED">
        <w:rPr>
          <w:rFonts w:ascii="Times New Roman" w:eastAsia="Times New Roman" w:hAnsi="Times New Roman" w:cs="Times New Roman"/>
          <w:color w:val="000000"/>
          <w:sz w:val="24"/>
          <w:szCs w:val="24"/>
          <w:lang w:eastAsia="uk-UA"/>
        </w:rPr>
        <w:t>12) заступник керівника підрозділу регіональної прокуратури (у тому числі військової прокуратури на правах регіональної);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1811"/>
      <w:bookmarkEnd w:id="218"/>
      <w:r w:rsidRPr="002E1CED">
        <w:rPr>
          <w:rFonts w:ascii="Times New Roman" w:eastAsia="Times New Roman" w:hAnsi="Times New Roman" w:cs="Times New Roman"/>
          <w:i/>
          <w:iCs/>
          <w:color w:val="000000"/>
          <w:sz w:val="24"/>
          <w:szCs w:val="24"/>
          <w:lang w:eastAsia="uk-UA"/>
        </w:rPr>
        <w:t>{Пункт 12 частини першої статті 15 із змінами, внесеними згідно із Законом </w:t>
      </w:r>
      <w:hyperlink r:id="rId91" w:anchor="n6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129"/>
      <w:bookmarkEnd w:id="219"/>
      <w:r w:rsidRPr="002E1CED">
        <w:rPr>
          <w:rFonts w:ascii="Times New Roman" w:eastAsia="Times New Roman" w:hAnsi="Times New Roman" w:cs="Times New Roman"/>
          <w:color w:val="000000"/>
          <w:sz w:val="24"/>
          <w:szCs w:val="24"/>
          <w:lang w:eastAsia="uk-UA"/>
        </w:rPr>
        <w:t>13) прокурор регіональної прокуратури (у тому числі військової прокуратури на правах регіональної);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1812"/>
      <w:bookmarkEnd w:id="220"/>
      <w:r w:rsidRPr="002E1CED">
        <w:rPr>
          <w:rFonts w:ascii="Times New Roman" w:eastAsia="Times New Roman" w:hAnsi="Times New Roman" w:cs="Times New Roman"/>
          <w:i/>
          <w:iCs/>
          <w:color w:val="000000"/>
          <w:sz w:val="24"/>
          <w:szCs w:val="24"/>
          <w:lang w:eastAsia="uk-UA"/>
        </w:rPr>
        <w:t>{Пункт 13 частини першої статті 15 із змінами, внесеними згідно із Законом </w:t>
      </w:r>
      <w:hyperlink r:id="rId92" w:anchor="n6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130"/>
      <w:bookmarkEnd w:id="221"/>
      <w:r w:rsidRPr="002E1CED">
        <w:rPr>
          <w:rFonts w:ascii="Times New Roman" w:eastAsia="Times New Roman" w:hAnsi="Times New Roman" w:cs="Times New Roman"/>
          <w:color w:val="000000"/>
          <w:sz w:val="24"/>
          <w:szCs w:val="24"/>
          <w:lang w:eastAsia="uk-UA"/>
        </w:rPr>
        <w:t>14) керівник місцевої прокуратури (у тому числі військової прокуратури на правах місцевої);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1813"/>
      <w:bookmarkEnd w:id="222"/>
      <w:r w:rsidRPr="002E1CED">
        <w:rPr>
          <w:rFonts w:ascii="Times New Roman" w:eastAsia="Times New Roman" w:hAnsi="Times New Roman" w:cs="Times New Roman"/>
          <w:i/>
          <w:iCs/>
          <w:color w:val="000000"/>
          <w:sz w:val="24"/>
          <w:szCs w:val="24"/>
          <w:lang w:eastAsia="uk-UA"/>
        </w:rPr>
        <w:t>{Пункт 14 частини першої статті 15 із змінами, внесеними згідно із Законом </w:t>
      </w:r>
      <w:hyperlink r:id="rId93" w:anchor="n6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131"/>
      <w:bookmarkEnd w:id="223"/>
      <w:r w:rsidRPr="002E1CED">
        <w:rPr>
          <w:rFonts w:ascii="Times New Roman" w:eastAsia="Times New Roman" w:hAnsi="Times New Roman" w:cs="Times New Roman"/>
          <w:color w:val="000000"/>
          <w:sz w:val="24"/>
          <w:szCs w:val="24"/>
          <w:lang w:eastAsia="uk-UA"/>
        </w:rPr>
        <w:t>15) перший заступник керівника місцевої прокуратури (у тому числі військової прокуратури на правах місцевої);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1814"/>
      <w:bookmarkEnd w:id="224"/>
      <w:r w:rsidRPr="002E1CED">
        <w:rPr>
          <w:rFonts w:ascii="Times New Roman" w:eastAsia="Times New Roman" w:hAnsi="Times New Roman" w:cs="Times New Roman"/>
          <w:i/>
          <w:iCs/>
          <w:color w:val="000000"/>
          <w:sz w:val="24"/>
          <w:szCs w:val="24"/>
          <w:lang w:eastAsia="uk-UA"/>
        </w:rPr>
        <w:t>{Пункт 15 частини першої статті 15 із змінами, внесеними згідно із Законом </w:t>
      </w:r>
      <w:hyperlink r:id="rId94" w:anchor="n6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132"/>
      <w:bookmarkEnd w:id="225"/>
      <w:r w:rsidRPr="002E1CED">
        <w:rPr>
          <w:rFonts w:ascii="Times New Roman" w:eastAsia="Times New Roman" w:hAnsi="Times New Roman" w:cs="Times New Roman"/>
          <w:color w:val="000000"/>
          <w:sz w:val="24"/>
          <w:szCs w:val="24"/>
          <w:lang w:eastAsia="uk-UA"/>
        </w:rPr>
        <w:lastRenderedPageBreak/>
        <w:t>16) заступник керівника місцевої прокуратури (у тому числі військової прокуратури на правах місцевої);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1815"/>
      <w:bookmarkEnd w:id="226"/>
      <w:r w:rsidRPr="002E1CED">
        <w:rPr>
          <w:rFonts w:ascii="Times New Roman" w:eastAsia="Times New Roman" w:hAnsi="Times New Roman" w:cs="Times New Roman"/>
          <w:i/>
          <w:iCs/>
          <w:color w:val="000000"/>
          <w:sz w:val="24"/>
          <w:szCs w:val="24"/>
          <w:lang w:eastAsia="uk-UA"/>
        </w:rPr>
        <w:t>{Пункт 16 частини першої статті 15 із змінами, внесеними згідно із Законом </w:t>
      </w:r>
      <w:hyperlink r:id="rId95" w:anchor="n6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7" w:name="n133"/>
      <w:bookmarkEnd w:id="227"/>
      <w:r w:rsidRPr="002E1CED">
        <w:rPr>
          <w:rFonts w:ascii="Times New Roman" w:eastAsia="Times New Roman" w:hAnsi="Times New Roman" w:cs="Times New Roman"/>
          <w:color w:val="000000"/>
          <w:sz w:val="24"/>
          <w:szCs w:val="24"/>
          <w:lang w:eastAsia="uk-UA"/>
        </w:rPr>
        <w:t>17) керівник підрозділу місцевої прокуратури (у тому числі військової прокуратури на правах місцевої);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1816"/>
      <w:bookmarkEnd w:id="228"/>
      <w:r w:rsidRPr="002E1CED">
        <w:rPr>
          <w:rFonts w:ascii="Times New Roman" w:eastAsia="Times New Roman" w:hAnsi="Times New Roman" w:cs="Times New Roman"/>
          <w:i/>
          <w:iCs/>
          <w:color w:val="000000"/>
          <w:sz w:val="24"/>
          <w:szCs w:val="24"/>
          <w:lang w:eastAsia="uk-UA"/>
        </w:rPr>
        <w:t>{Пункт 17 частини першої статті 15 із змінами, внесеними згідно із Законом </w:t>
      </w:r>
      <w:hyperlink r:id="rId96" w:anchor="n6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29" w:name="n134"/>
      <w:bookmarkEnd w:id="229"/>
      <w:r w:rsidRPr="002E1CED">
        <w:rPr>
          <w:rFonts w:ascii="Times New Roman" w:eastAsia="Times New Roman" w:hAnsi="Times New Roman" w:cs="Times New Roman"/>
          <w:color w:val="000000"/>
          <w:sz w:val="24"/>
          <w:szCs w:val="24"/>
          <w:lang w:eastAsia="uk-UA"/>
        </w:rPr>
        <w:t>18) заступник керівника підрозділу місцевої прокуратури (у тому числі військової прокуратури на правах місцевої);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1817"/>
      <w:bookmarkEnd w:id="230"/>
      <w:r w:rsidRPr="002E1CED">
        <w:rPr>
          <w:rFonts w:ascii="Times New Roman" w:eastAsia="Times New Roman" w:hAnsi="Times New Roman" w:cs="Times New Roman"/>
          <w:i/>
          <w:iCs/>
          <w:color w:val="000000"/>
          <w:sz w:val="24"/>
          <w:szCs w:val="24"/>
          <w:lang w:eastAsia="uk-UA"/>
        </w:rPr>
        <w:t>{Пункт 18 частини першої статті 15 із змінами, внесеними згідно із Законом </w:t>
      </w:r>
      <w:hyperlink r:id="rId97" w:anchor="n6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135"/>
      <w:bookmarkEnd w:id="231"/>
      <w:r w:rsidRPr="002E1CED">
        <w:rPr>
          <w:rFonts w:ascii="Times New Roman" w:eastAsia="Times New Roman" w:hAnsi="Times New Roman" w:cs="Times New Roman"/>
          <w:color w:val="000000"/>
          <w:sz w:val="24"/>
          <w:szCs w:val="24"/>
          <w:lang w:eastAsia="uk-UA"/>
        </w:rPr>
        <w:t>19) прокурор місцевої прокуратури (у тому числі військової прокуратури на правах місцевої).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1818"/>
      <w:bookmarkEnd w:id="232"/>
      <w:r w:rsidRPr="002E1CED">
        <w:rPr>
          <w:rFonts w:ascii="Times New Roman" w:eastAsia="Times New Roman" w:hAnsi="Times New Roman" w:cs="Times New Roman"/>
          <w:i/>
          <w:iCs/>
          <w:color w:val="000000"/>
          <w:sz w:val="24"/>
          <w:szCs w:val="24"/>
          <w:lang w:eastAsia="uk-UA"/>
        </w:rPr>
        <w:t>{Пункт 19 частини першої статті 15 із змінами, внесеними згідно із Законом </w:t>
      </w:r>
      <w:hyperlink r:id="rId98" w:anchor="n6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2361"/>
      <w:bookmarkEnd w:id="233"/>
      <w:r w:rsidRPr="002E1CED">
        <w:rPr>
          <w:rFonts w:ascii="Times New Roman" w:eastAsia="Times New Roman" w:hAnsi="Times New Roman" w:cs="Times New Roman"/>
          <w:i/>
          <w:iCs/>
          <w:color w:val="000000"/>
          <w:sz w:val="24"/>
          <w:szCs w:val="24"/>
          <w:lang w:eastAsia="uk-UA"/>
        </w:rPr>
        <w:t>{Частина перша статті 15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99"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136"/>
      <w:bookmarkEnd w:id="234"/>
      <w:r w:rsidRPr="002E1CED">
        <w:rPr>
          <w:rFonts w:ascii="Times New Roman" w:eastAsia="Times New Roman" w:hAnsi="Times New Roman" w:cs="Times New Roman"/>
          <w:color w:val="000000"/>
          <w:sz w:val="24"/>
          <w:szCs w:val="24"/>
          <w:lang w:eastAsia="uk-UA"/>
        </w:rPr>
        <w:t>2. 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137"/>
      <w:bookmarkEnd w:id="235"/>
      <w:r w:rsidRPr="002E1CED">
        <w:rPr>
          <w:rFonts w:ascii="Times New Roman" w:eastAsia="Times New Roman" w:hAnsi="Times New Roman" w:cs="Times New Roman"/>
          <w:b/>
          <w:bCs/>
          <w:color w:val="000000"/>
          <w:sz w:val="24"/>
          <w:szCs w:val="24"/>
          <w:lang w:eastAsia="uk-UA"/>
        </w:rPr>
        <w:t>Стаття 16.</w:t>
      </w:r>
      <w:r w:rsidRPr="002E1CED">
        <w:rPr>
          <w:rFonts w:ascii="Times New Roman" w:eastAsia="Times New Roman" w:hAnsi="Times New Roman" w:cs="Times New Roman"/>
          <w:color w:val="000000"/>
          <w:sz w:val="24"/>
          <w:szCs w:val="24"/>
          <w:lang w:eastAsia="uk-UA"/>
        </w:rPr>
        <w:t> Гарантії незалежності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138"/>
      <w:bookmarkEnd w:id="236"/>
      <w:r w:rsidRPr="002E1CED">
        <w:rPr>
          <w:rFonts w:ascii="Times New Roman" w:eastAsia="Times New Roman" w:hAnsi="Times New Roman" w:cs="Times New Roman"/>
          <w:color w:val="000000"/>
          <w:sz w:val="24"/>
          <w:szCs w:val="24"/>
          <w:lang w:eastAsia="uk-UA"/>
        </w:rPr>
        <w:t>1. Незалежність прокурора забезпечується: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139"/>
      <w:bookmarkEnd w:id="237"/>
      <w:r w:rsidRPr="002E1CED">
        <w:rPr>
          <w:rFonts w:ascii="Times New Roman" w:eastAsia="Times New Roman" w:hAnsi="Times New Roman" w:cs="Times New Roman"/>
          <w:color w:val="000000"/>
          <w:sz w:val="24"/>
          <w:szCs w:val="24"/>
          <w:lang w:eastAsia="uk-UA"/>
        </w:rPr>
        <w:t>1) особливим порядком його призначення на посаду, звільнення з посади, притягнення до дисциплінарної відповідальності;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140"/>
      <w:bookmarkEnd w:id="238"/>
      <w:r w:rsidRPr="002E1CED">
        <w:rPr>
          <w:rFonts w:ascii="Times New Roman" w:eastAsia="Times New Roman" w:hAnsi="Times New Roman" w:cs="Times New Roman"/>
          <w:color w:val="000000"/>
          <w:sz w:val="24"/>
          <w:szCs w:val="24"/>
          <w:lang w:eastAsia="uk-UA"/>
        </w:rPr>
        <w:t>2) порядком здійснення повноважень, визначеним процесуальним та іншими законами;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39" w:name="n141"/>
      <w:bookmarkEnd w:id="239"/>
      <w:r w:rsidRPr="002E1CED">
        <w:rPr>
          <w:rFonts w:ascii="Times New Roman" w:eastAsia="Times New Roman" w:hAnsi="Times New Roman" w:cs="Times New Roman"/>
          <w:color w:val="000000"/>
          <w:sz w:val="24"/>
          <w:szCs w:val="24"/>
          <w:lang w:eastAsia="uk-UA"/>
        </w:rPr>
        <w:t>3) забороною незаконного впливу, тиску чи втручання у здійснення повноважень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0" w:name="n142"/>
      <w:bookmarkEnd w:id="240"/>
      <w:r w:rsidRPr="002E1CED">
        <w:rPr>
          <w:rFonts w:ascii="Times New Roman" w:eastAsia="Times New Roman" w:hAnsi="Times New Roman" w:cs="Times New Roman"/>
          <w:color w:val="000000"/>
          <w:sz w:val="24"/>
          <w:szCs w:val="24"/>
          <w:lang w:eastAsia="uk-UA"/>
        </w:rPr>
        <w:t>4) установленим законом порядком фінансування та організаційного забезпечення діяльності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143"/>
      <w:bookmarkEnd w:id="241"/>
      <w:r w:rsidRPr="002E1CED">
        <w:rPr>
          <w:rFonts w:ascii="Times New Roman" w:eastAsia="Times New Roman" w:hAnsi="Times New Roman" w:cs="Times New Roman"/>
          <w:color w:val="000000"/>
          <w:sz w:val="24"/>
          <w:szCs w:val="24"/>
          <w:lang w:eastAsia="uk-UA"/>
        </w:rPr>
        <w:t>5) належним матеріальним, соціальним та пенсійним забезпеченням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144"/>
      <w:bookmarkEnd w:id="242"/>
      <w:r w:rsidRPr="002E1CED">
        <w:rPr>
          <w:rFonts w:ascii="Times New Roman" w:eastAsia="Times New Roman" w:hAnsi="Times New Roman" w:cs="Times New Roman"/>
          <w:color w:val="000000"/>
          <w:sz w:val="24"/>
          <w:szCs w:val="24"/>
          <w:lang w:eastAsia="uk-UA"/>
        </w:rPr>
        <w:t>6) функціонуванням органів прокурорського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145"/>
      <w:bookmarkEnd w:id="243"/>
      <w:r w:rsidRPr="002E1CED">
        <w:rPr>
          <w:rFonts w:ascii="Times New Roman" w:eastAsia="Times New Roman" w:hAnsi="Times New Roman" w:cs="Times New Roman"/>
          <w:color w:val="000000"/>
          <w:sz w:val="24"/>
          <w:szCs w:val="24"/>
          <w:lang w:eastAsia="uk-UA"/>
        </w:rPr>
        <w:t>7) визначеними законом засобами забезпечення особистої безпеки прокурора, членів його сім’ї, майна, а також іншими засобами їх правового захисту.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146"/>
      <w:bookmarkEnd w:id="244"/>
      <w:r w:rsidRPr="002E1CED">
        <w:rPr>
          <w:rFonts w:ascii="Times New Roman" w:eastAsia="Times New Roman" w:hAnsi="Times New Roman" w:cs="Times New Roman"/>
          <w:color w:val="000000"/>
          <w:sz w:val="24"/>
          <w:szCs w:val="24"/>
          <w:lang w:eastAsia="uk-UA"/>
        </w:rPr>
        <w:t xml:space="preserve">2. Здійснюючи функції прокуратури, прокурор є незалежним від будь-якого незаконного впливу, тиску, втручання і керується у своїй діяльності </w:t>
      </w:r>
      <w:proofErr w:type="spellStart"/>
      <w:r w:rsidRPr="002E1CED">
        <w:rPr>
          <w:rFonts w:ascii="Times New Roman" w:eastAsia="Times New Roman" w:hAnsi="Times New Roman" w:cs="Times New Roman"/>
          <w:color w:val="000000"/>
          <w:sz w:val="24"/>
          <w:szCs w:val="24"/>
          <w:lang w:eastAsia="uk-UA"/>
        </w:rPr>
        <w:t>лише </w:t>
      </w:r>
      <w:hyperlink r:id="rId100" w:tgtFrame="_blank" w:history="1">
        <w:r w:rsidRPr="002E1CED">
          <w:rPr>
            <w:rFonts w:ascii="Times New Roman" w:eastAsia="Times New Roman" w:hAnsi="Times New Roman" w:cs="Times New Roman"/>
            <w:color w:val="0000FF"/>
            <w:sz w:val="24"/>
            <w:szCs w:val="24"/>
            <w:u w:val="single"/>
            <w:lang w:eastAsia="uk-UA"/>
          </w:rPr>
          <w:t>Конституці</w:t>
        </w:r>
        <w:proofErr w:type="spellEnd"/>
        <w:r w:rsidRPr="002E1CED">
          <w:rPr>
            <w:rFonts w:ascii="Times New Roman" w:eastAsia="Times New Roman" w:hAnsi="Times New Roman" w:cs="Times New Roman"/>
            <w:color w:val="0000FF"/>
            <w:sz w:val="24"/>
            <w:szCs w:val="24"/>
            <w:u w:val="single"/>
            <w:lang w:eastAsia="uk-UA"/>
          </w:rPr>
          <w:t>єю</w:t>
        </w:r>
      </w:hyperlink>
      <w:r w:rsidRPr="002E1CED">
        <w:rPr>
          <w:rFonts w:ascii="Times New Roman" w:eastAsia="Times New Roman" w:hAnsi="Times New Roman" w:cs="Times New Roman"/>
          <w:color w:val="000000"/>
          <w:sz w:val="24"/>
          <w:szCs w:val="24"/>
          <w:lang w:eastAsia="uk-UA"/>
        </w:rPr>
        <w:t> та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147"/>
      <w:bookmarkEnd w:id="245"/>
      <w:r w:rsidRPr="002E1CED">
        <w:rPr>
          <w:rFonts w:ascii="Times New Roman" w:eastAsia="Times New Roman" w:hAnsi="Times New Roman" w:cs="Times New Roman"/>
          <w:color w:val="000000"/>
          <w:sz w:val="24"/>
          <w:szCs w:val="24"/>
          <w:lang w:eastAsia="uk-UA"/>
        </w:rPr>
        <w:t>3. Прокурор призначається на посаду безстроково та може бути звільнений з посади, його повноваження на посаді можуть бути припинені лише з підстав та в порядку, передбачених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148"/>
      <w:bookmarkEnd w:id="246"/>
      <w:r w:rsidRPr="002E1CED">
        <w:rPr>
          <w:rFonts w:ascii="Times New Roman" w:eastAsia="Times New Roman" w:hAnsi="Times New Roman" w:cs="Times New Roman"/>
          <w:color w:val="000000"/>
          <w:sz w:val="24"/>
          <w:szCs w:val="24"/>
          <w:lang w:eastAsia="uk-UA"/>
        </w:rPr>
        <w:t>4. Про початок кримінального провадження стосовно прокурора негайно повідомляється Генеральний прокурор.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2362"/>
      <w:bookmarkEnd w:id="247"/>
      <w:r w:rsidRPr="002E1CED">
        <w:rPr>
          <w:rFonts w:ascii="Times New Roman" w:eastAsia="Times New Roman" w:hAnsi="Times New Roman" w:cs="Times New Roman"/>
          <w:i/>
          <w:iCs/>
          <w:color w:val="000000"/>
          <w:sz w:val="24"/>
          <w:szCs w:val="24"/>
          <w:lang w:eastAsia="uk-UA"/>
        </w:rPr>
        <w:lastRenderedPageBreak/>
        <w:t>{Частина четверта статті 16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01"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149"/>
      <w:bookmarkEnd w:id="248"/>
      <w:r w:rsidRPr="002E1CED">
        <w:rPr>
          <w:rFonts w:ascii="Times New Roman" w:eastAsia="Times New Roman" w:hAnsi="Times New Roman" w:cs="Times New Roman"/>
          <w:color w:val="000000"/>
          <w:sz w:val="24"/>
          <w:szCs w:val="24"/>
          <w:lang w:eastAsia="uk-UA"/>
        </w:rPr>
        <w:t>5. Органи державної влади, органи місцевого самоврядування, інші державні органи, їх посадові та службові особи, а також фізичні та юридичні особи і їх об’єднання зобов’язані поважати незалежність прокурора та утримуватися від здійснення у будь-якій формі впливу на прокурора з метою перешкоджання виконанню службових обов’язків або прийняття ним незаконного рішення.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150"/>
      <w:bookmarkEnd w:id="249"/>
      <w:r w:rsidRPr="002E1CED">
        <w:rPr>
          <w:rFonts w:ascii="Times New Roman" w:eastAsia="Times New Roman" w:hAnsi="Times New Roman" w:cs="Times New Roman"/>
          <w:color w:val="000000"/>
          <w:sz w:val="24"/>
          <w:szCs w:val="24"/>
          <w:lang w:eastAsia="uk-UA"/>
        </w:rPr>
        <w:t>Межі обґрунтованої критики діяльності прокурора визначаються з урахуванням </w:t>
      </w:r>
      <w:hyperlink r:id="rId102" w:tgtFrame="_blank" w:history="1">
        <w:r w:rsidRPr="002E1CED">
          <w:rPr>
            <w:rFonts w:ascii="Times New Roman" w:eastAsia="Times New Roman" w:hAnsi="Times New Roman" w:cs="Times New Roman"/>
            <w:color w:val="0000FF"/>
            <w:sz w:val="24"/>
            <w:szCs w:val="24"/>
            <w:u w:val="single"/>
            <w:lang w:eastAsia="uk-UA"/>
          </w:rPr>
          <w:t>Конвенції про захист прав людини і основоположних свобод</w:t>
        </w:r>
      </w:hyperlink>
      <w:r w:rsidRPr="002E1CED">
        <w:rPr>
          <w:rFonts w:ascii="Times New Roman" w:eastAsia="Times New Roman" w:hAnsi="Times New Roman" w:cs="Times New Roman"/>
          <w:color w:val="000000"/>
          <w:sz w:val="24"/>
          <w:szCs w:val="24"/>
          <w:lang w:eastAsia="uk-UA"/>
        </w:rPr>
        <w:t> та практики Європейського суду з прав людини.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151"/>
      <w:bookmarkEnd w:id="250"/>
      <w:r w:rsidRPr="002E1CED">
        <w:rPr>
          <w:rFonts w:ascii="Times New Roman" w:eastAsia="Times New Roman" w:hAnsi="Times New Roman" w:cs="Times New Roman"/>
          <w:color w:val="000000"/>
          <w:sz w:val="24"/>
          <w:szCs w:val="24"/>
          <w:lang w:eastAsia="uk-UA"/>
        </w:rPr>
        <w:t>6. Прокурор має право звернутися з повідомленням про загрозу його незалежності до Ради прокурорів України, яка зобов’язана невідкладно перевірити і розглянути таке звернення за його участю та вжити в межах своїх повноважень, передбачених цим Законом, необхідних заходів для усунення загрози.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1" w:name="n152"/>
      <w:bookmarkEnd w:id="251"/>
      <w:r w:rsidRPr="002E1CED">
        <w:rPr>
          <w:rFonts w:ascii="Times New Roman" w:eastAsia="Times New Roman" w:hAnsi="Times New Roman" w:cs="Times New Roman"/>
          <w:b/>
          <w:bCs/>
          <w:color w:val="000000"/>
          <w:sz w:val="24"/>
          <w:szCs w:val="24"/>
          <w:lang w:eastAsia="uk-UA"/>
        </w:rPr>
        <w:t>Стаття 17.</w:t>
      </w:r>
      <w:r w:rsidRPr="002E1CED">
        <w:rPr>
          <w:rFonts w:ascii="Times New Roman" w:eastAsia="Times New Roman" w:hAnsi="Times New Roman" w:cs="Times New Roman"/>
          <w:color w:val="000000"/>
          <w:sz w:val="24"/>
          <w:szCs w:val="24"/>
          <w:lang w:eastAsia="uk-UA"/>
        </w:rPr>
        <w:t> Підпорядкування прокурорів та виконання наказів і вказівок</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153"/>
      <w:bookmarkEnd w:id="252"/>
      <w:r w:rsidRPr="002E1CED">
        <w:rPr>
          <w:rFonts w:ascii="Times New Roman" w:eastAsia="Times New Roman" w:hAnsi="Times New Roman" w:cs="Times New Roman"/>
          <w:color w:val="000000"/>
          <w:sz w:val="24"/>
          <w:szCs w:val="24"/>
          <w:lang w:eastAsia="uk-UA"/>
        </w:rPr>
        <w:t>1. Прокурори здійснюють свої повноваження у межах, визначених законом, і підпорядковуються керівникам виключно в частині виконання письмових наказів адміністративного характеру, пов’язаних з організаційними питаннями діяльності прокурорів та органів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154"/>
      <w:bookmarkEnd w:id="253"/>
      <w:r w:rsidRPr="002E1CED">
        <w:rPr>
          <w:rFonts w:ascii="Times New Roman" w:eastAsia="Times New Roman" w:hAnsi="Times New Roman" w:cs="Times New Roman"/>
          <w:color w:val="000000"/>
          <w:sz w:val="24"/>
          <w:szCs w:val="24"/>
          <w:lang w:eastAsia="uk-UA"/>
        </w:rPr>
        <w:t>Адміністративне підпорядкування прокурорів не може бути підставою для обмеження або порушення незалежності прокурорів під час виконання ними своїх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155"/>
      <w:bookmarkEnd w:id="254"/>
      <w:r w:rsidRPr="002E1CED">
        <w:rPr>
          <w:rFonts w:ascii="Times New Roman" w:eastAsia="Times New Roman" w:hAnsi="Times New Roman" w:cs="Times New Roman"/>
          <w:color w:val="000000"/>
          <w:sz w:val="24"/>
          <w:szCs w:val="24"/>
          <w:lang w:eastAsia="uk-UA"/>
        </w:rPr>
        <w:t>2. Генеральний прокурор має право видавати письмові накази адміністративного характеру, що є обов’язковими до виконання всіма прокурорами.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156"/>
      <w:bookmarkEnd w:id="255"/>
      <w:r w:rsidRPr="002E1CED">
        <w:rPr>
          <w:rFonts w:ascii="Times New Roman" w:eastAsia="Times New Roman" w:hAnsi="Times New Roman" w:cs="Times New Roman"/>
          <w:color w:val="000000"/>
          <w:sz w:val="24"/>
          <w:szCs w:val="24"/>
          <w:lang w:eastAsia="uk-UA"/>
        </w:rPr>
        <w:t>Керівник регіональної прокуратури має право видавати письмові накази адміністративного характеру, що є обов’язковими до виконання першим заступником, заступниками, керівниками та заступниками керівників підрозділів, прокурорами відповідної регіональної прокуратури та керівниками місцевих прокуратур, розташованих у межах адміністративно-територіальної одиниці, що підпадає під територіальну юрисдикцію відповідної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157"/>
      <w:bookmarkEnd w:id="256"/>
      <w:r w:rsidRPr="002E1CED">
        <w:rPr>
          <w:rFonts w:ascii="Times New Roman" w:eastAsia="Times New Roman" w:hAnsi="Times New Roman" w:cs="Times New Roman"/>
          <w:color w:val="000000"/>
          <w:sz w:val="24"/>
          <w:szCs w:val="24"/>
          <w:lang w:eastAsia="uk-UA"/>
        </w:rPr>
        <w:t>Керівник місцевої прокуратури має право видавати письмові накази адміністративного характеру, що є обов’язковими до виконання його першим заступником, заступниками, керівниками та заступниками керівників підрозділів, прокурорами відповідної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7" w:name="n158"/>
      <w:bookmarkEnd w:id="257"/>
      <w:r w:rsidRPr="002E1CED">
        <w:rPr>
          <w:rFonts w:ascii="Times New Roman" w:eastAsia="Times New Roman" w:hAnsi="Times New Roman" w:cs="Times New Roman"/>
          <w:color w:val="000000"/>
          <w:sz w:val="24"/>
          <w:szCs w:val="24"/>
          <w:lang w:eastAsia="uk-UA"/>
        </w:rPr>
        <w:t>Перші заступники та заступники керівників органів прокуратури відповідно до розподілу обов’язків мають право видавати письмові накази адміністративного характеру, що є обов’язковими до виконання підлеглими прокурорами відповідного органу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159"/>
      <w:bookmarkEnd w:id="258"/>
      <w:r w:rsidRPr="002E1CED">
        <w:rPr>
          <w:rFonts w:ascii="Times New Roman" w:eastAsia="Times New Roman" w:hAnsi="Times New Roman" w:cs="Times New Roman"/>
          <w:color w:val="000000"/>
          <w:sz w:val="24"/>
          <w:szCs w:val="24"/>
          <w:lang w:eastAsia="uk-UA"/>
        </w:rPr>
        <w:t>3. Під час здійснення повноважень, пов’язаних з реалізацією функцій прокуратури, прокурори є незалежними, самостійно приймають рішення про порядок здійснення таких повноважень, керуючись при цьому положеннями закону, а також зобов’язані виконувати лише такі вказівки прокурора вищого рівня, що були надані з дотриманням вимог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59" w:name="n160"/>
      <w:bookmarkEnd w:id="259"/>
      <w:r w:rsidRPr="002E1CED">
        <w:rPr>
          <w:rFonts w:ascii="Times New Roman" w:eastAsia="Times New Roman" w:hAnsi="Times New Roman" w:cs="Times New Roman"/>
          <w:color w:val="000000"/>
          <w:sz w:val="24"/>
          <w:szCs w:val="24"/>
          <w:lang w:eastAsia="uk-UA"/>
        </w:rPr>
        <w:t>Прокурори вищого рівня мають право давати вказівки прокурору нижчого рівня, погоджувати прийняття ним певних рішень та здійснювати інші дії, що безпосередньо стосуються реалізації цим прокурором функцій прокуратури, виключно в межах та порядку, визначених законом. Генеральний прокурор має право давати вказівки будь-якому прокурору.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161"/>
      <w:bookmarkEnd w:id="260"/>
      <w:r w:rsidRPr="002E1CED">
        <w:rPr>
          <w:rFonts w:ascii="Times New Roman" w:eastAsia="Times New Roman" w:hAnsi="Times New Roman" w:cs="Times New Roman"/>
          <w:color w:val="000000"/>
          <w:sz w:val="24"/>
          <w:szCs w:val="24"/>
          <w:lang w:eastAsia="uk-UA"/>
        </w:rPr>
        <w:t>Прокурором вищого рівня є:</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162"/>
      <w:bookmarkEnd w:id="261"/>
      <w:r w:rsidRPr="002E1CED">
        <w:rPr>
          <w:rFonts w:ascii="Times New Roman" w:eastAsia="Times New Roman" w:hAnsi="Times New Roman" w:cs="Times New Roman"/>
          <w:color w:val="000000"/>
          <w:sz w:val="24"/>
          <w:szCs w:val="24"/>
          <w:lang w:eastAsia="uk-UA"/>
        </w:rPr>
        <w:lastRenderedPageBreak/>
        <w:t>1) для прокурорів, керівників та заступників керівників підрозділів місцевої прокуратури - керівник місцевої прокуратури чи його перший заступник або заступник відповідно до розподілу обов’язків;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2" w:name="n163"/>
      <w:bookmarkEnd w:id="262"/>
      <w:r w:rsidRPr="002E1CED">
        <w:rPr>
          <w:rFonts w:ascii="Times New Roman" w:eastAsia="Times New Roman" w:hAnsi="Times New Roman" w:cs="Times New Roman"/>
          <w:color w:val="000000"/>
          <w:sz w:val="24"/>
          <w:szCs w:val="24"/>
          <w:lang w:eastAsia="uk-UA"/>
        </w:rPr>
        <w:t>2) для прокурорів, керівників та заступників керівників підрозділів регіональної прокуратури - керівник регіональної прокуратури чи його перший заступник або заступник відповідно до розподілу обов’язків;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164"/>
      <w:bookmarkEnd w:id="263"/>
      <w:r w:rsidRPr="002E1CED">
        <w:rPr>
          <w:rFonts w:ascii="Times New Roman" w:eastAsia="Times New Roman" w:hAnsi="Times New Roman" w:cs="Times New Roman"/>
          <w:color w:val="000000"/>
          <w:sz w:val="24"/>
          <w:szCs w:val="24"/>
          <w:lang w:eastAsia="uk-UA"/>
        </w:rPr>
        <w:t>3) для керівника місцевої прокуратури, його першого заступника та заступників - керівник відповідної регіональної прокуратури чи його перший заступник або заступник відповідно до розподілу обов’язків;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165"/>
      <w:bookmarkEnd w:id="264"/>
      <w:r w:rsidRPr="002E1CED">
        <w:rPr>
          <w:rFonts w:ascii="Times New Roman" w:eastAsia="Times New Roman" w:hAnsi="Times New Roman" w:cs="Times New Roman"/>
          <w:color w:val="000000"/>
          <w:sz w:val="24"/>
          <w:szCs w:val="24"/>
          <w:lang w:eastAsia="uk-UA"/>
        </w:rPr>
        <w:t>4) для керівника регіональної прокуратури, його першого заступника та заступників, керівника та заступника керівника підрозділу, прокурора Генеральної прокуратури України - Генеральний прокурор чи його перший заступник або заступник відповідно до розподілу обов’язків;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166"/>
      <w:bookmarkEnd w:id="265"/>
      <w:r w:rsidRPr="002E1CED">
        <w:rPr>
          <w:rFonts w:ascii="Times New Roman" w:eastAsia="Times New Roman" w:hAnsi="Times New Roman" w:cs="Times New Roman"/>
          <w:color w:val="000000"/>
          <w:sz w:val="24"/>
          <w:szCs w:val="24"/>
          <w:lang w:eastAsia="uk-UA"/>
        </w:rPr>
        <w:t>5) для першого заступника та заступника Генерального прокурора - Генеральний прокурор.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167"/>
      <w:bookmarkEnd w:id="266"/>
      <w:r w:rsidRPr="002E1CED">
        <w:rPr>
          <w:rFonts w:ascii="Times New Roman" w:eastAsia="Times New Roman" w:hAnsi="Times New Roman" w:cs="Times New Roman"/>
          <w:color w:val="000000"/>
          <w:sz w:val="24"/>
          <w:szCs w:val="24"/>
          <w:lang w:eastAsia="uk-UA"/>
        </w:rPr>
        <w:t>4. Накази адміністративного характеру, а також вказівки, що прямо стосуються реалізації прокурором функцій прокуратури, видані (віддані) в письмовій формі в межах повноважень, визначених законом, є обов’язковими до виконання відповідним прокурором.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1819"/>
      <w:bookmarkEnd w:id="267"/>
      <w:r w:rsidRPr="002E1CED">
        <w:rPr>
          <w:rFonts w:ascii="Times New Roman" w:eastAsia="Times New Roman" w:hAnsi="Times New Roman" w:cs="Times New Roman"/>
          <w:i/>
          <w:iCs/>
          <w:color w:val="000000"/>
          <w:sz w:val="24"/>
          <w:szCs w:val="24"/>
          <w:lang w:eastAsia="uk-UA"/>
        </w:rPr>
        <w:t>{Абзац перший частини четвертої статті 17 із змінами, внесеними згідно із Законом </w:t>
      </w:r>
      <w:hyperlink r:id="rId103" w:anchor="n6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168"/>
      <w:bookmarkEnd w:id="268"/>
      <w:r w:rsidRPr="002E1CED">
        <w:rPr>
          <w:rFonts w:ascii="Times New Roman" w:eastAsia="Times New Roman" w:hAnsi="Times New Roman" w:cs="Times New Roman"/>
          <w:color w:val="000000"/>
          <w:sz w:val="24"/>
          <w:szCs w:val="24"/>
          <w:lang w:eastAsia="uk-UA"/>
        </w:rPr>
        <w:t>Прокурору, якому віддали наказ чи вказівку в усній формі, надається письмове підтвердження такого наказу чи вказівки.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1820"/>
      <w:bookmarkEnd w:id="269"/>
      <w:r w:rsidRPr="002E1CED">
        <w:rPr>
          <w:rFonts w:ascii="Times New Roman" w:eastAsia="Times New Roman" w:hAnsi="Times New Roman" w:cs="Times New Roman"/>
          <w:i/>
          <w:iCs/>
          <w:color w:val="000000"/>
          <w:sz w:val="24"/>
          <w:szCs w:val="24"/>
          <w:lang w:eastAsia="uk-UA"/>
        </w:rPr>
        <w:t>{Абзац другий частини четвертої статті 17 із змінами, внесеними згідно із Законом </w:t>
      </w:r>
      <w:hyperlink r:id="rId104" w:anchor="n6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169"/>
      <w:bookmarkEnd w:id="270"/>
      <w:r w:rsidRPr="002E1CED">
        <w:rPr>
          <w:rFonts w:ascii="Times New Roman" w:eastAsia="Times New Roman" w:hAnsi="Times New Roman" w:cs="Times New Roman"/>
          <w:color w:val="000000"/>
          <w:sz w:val="24"/>
          <w:szCs w:val="24"/>
          <w:lang w:eastAsia="uk-UA"/>
        </w:rPr>
        <w:t>5. Прокурор не зобов’язаний виконувати накази та вказівки прокурора вищого рівня, що викликають у нього сумнів у законності, якщо він не отримав їх у письмовій формі, а також явно злочинні накази або вказівки. Прокурор має право звернутися до Ради прокурорів України з повідомленням про загрозу його незалежності у зв’язку з наданням (відданням) прокурором вищого рівня наказу або вказівки.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1" w:name="n170"/>
      <w:bookmarkEnd w:id="271"/>
      <w:r w:rsidRPr="002E1CED">
        <w:rPr>
          <w:rFonts w:ascii="Times New Roman" w:eastAsia="Times New Roman" w:hAnsi="Times New Roman" w:cs="Times New Roman"/>
          <w:color w:val="000000"/>
          <w:sz w:val="24"/>
          <w:szCs w:val="24"/>
          <w:lang w:eastAsia="uk-UA"/>
        </w:rPr>
        <w:t>6. Надання (віддання) незаконного наказу або вказівки чи його (її) виконання, а також надання (віддання) чи виконання явно злочинного наказу або вказівки тягнуть за собою відповідальність, передбачену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2" w:name="n2363"/>
      <w:bookmarkEnd w:id="272"/>
      <w:r w:rsidRPr="002E1CED">
        <w:rPr>
          <w:rFonts w:ascii="Times New Roman" w:eastAsia="Times New Roman" w:hAnsi="Times New Roman" w:cs="Times New Roman"/>
          <w:i/>
          <w:iCs/>
          <w:color w:val="000000"/>
          <w:sz w:val="24"/>
          <w:szCs w:val="24"/>
          <w:lang w:eastAsia="uk-UA"/>
        </w:rPr>
        <w:t>{Стаття 17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05"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3" w:name="n171"/>
      <w:bookmarkEnd w:id="273"/>
      <w:r w:rsidRPr="002E1CED">
        <w:rPr>
          <w:rFonts w:ascii="Times New Roman" w:eastAsia="Times New Roman" w:hAnsi="Times New Roman" w:cs="Times New Roman"/>
          <w:b/>
          <w:bCs/>
          <w:color w:val="000000"/>
          <w:sz w:val="24"/>
          <w:szCs w:val="24"/>
          <w:lang w:eastAsia="uk-UA"/>
        </w:rPr>
        <w:t>Стаття 18.</w:t>
      </w:r>
      <w:r w:rsidRPr="002E1CED">
        <w:rPr>
          <w:rFonts w:ascii="Times New Roman" w:eastAsia="Times New Roman" w:hAnsi="Times New Roman" w:cs="Times New Roman"/>
          <w:color w:val="000000"/>
          <w:sz w:val="24"/>
          <w:szCs w:val="24"/>
          <w:lang w:eastAsia="uk-UA"/>
        </w:rPr>
        <w:t> Вимоги щодо несумісності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4" w:name="n172"/>
      <w:bookmarkEnd w:id="274"/>
      <w:r w:rsidRPr="002E1CED">
        <w:rPr>
          <w:rFonts w:ascii="Times New Roman" w:eastAsia="Times New Roman" w:hAnsi="Times New Roman" w:cs="Times New Roman"/>
          <w:color w:val="000000"/>
          <w:sz w:val="24"/>
          <w:szCs w:val="24"/>
          <w:lang w:eastAsia="uk-UA"/>
        </w:rPr>
        <w:t xml:space="preserve">1. Перебування на посаді прокурора несумісне з обійманням посади в будь-якому органі державної влади, іншому державному органі, </w:t>
      </w:r>
      <w:proofErr w:type="spellStart"/>
      <w:r w:rsidRPr="002E1CED">
        <w:rPr>
          <w:rFonts w:ascii="Times New Roman" w:eastAsia="Times New Roman" w:hAnsi="Times New Roman" w:cs="Times New Roman"/>
          <w:color w:val="000000"/>
          <w:sz w:val="24"/>
          <w:szCs w:val="24"/>
          <w:lang w:eastAsia="uk-UA"/>
        </w:rPr>
        <w:t>органі</w:t>
      </w:r>
      <w:proofErr w:type="spellEnd"/>
      <w:r w:rsidRPr="002E1CED">
        <w:rPr>
          <w:rFonts w:ascii="Times New Roman" w:eastAsia="Times New Roman" w:hAnsi="Times New Roman" w:cs="Times New Roman"/>
          <w:color w:val="000000"/>
          <w:sz w:val="24"/>
          <w:szCs w:val="24"/>
          <w:lang w:eastAsia="uk-UA"/>
        </w:rPr>
        <w:t xml:space="preserve"> місцевого самоврядування та з представницьким мандатом на державних виборних посадах.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5" w:name="n173"/>
      <w:bookmarkEnd w:id="275"/>
      <w:r w:rsidRPr="002E1CED">
        <w:rPr>
          <w:rFonts w:ascii="Times New Roman" w:eastAsia="Times New Roman" w:hAnsi="Times New Roman" w:cs="Times New Roman"/>
          <w:color w:val="000000"/>
          <w:sz w:val="24"/>
          <w:szCs w:val="24"/>
          <w:lang w:eastAsia="uk-UA"/>
        </w:rPr>
        <w:t>Вимоги щодо несумісності не поширюються на участь прокурорів у діяльності виборних органів релігійних та громадських організацій.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6" w:name="n174"/>
      <w:bookmarkEnd w:id="276"/>
      <w:r w:rsidRPr="002E1CED">
        <w:rPr>
          <w:rFonts w:ascii="Times New Roman" w:eastAsia="Times New Roman" w:hAnsi="Times New Roman" w:cs="Times New Roman"/>
          <w:color w:val="000000"/>
          <w:sz w:val="24"/>
          <w:szCs w:val="24"/>
          <w:lang w:eastAsia="uk-UA"/>
        </w:rPr>
        <w:t>2. На прокурора поширюються обмеження щодо сумісництва та суміщення з іншими видами діяльності, визначені </w:t>
      </w:r>
      <w:hyperlink r:id="rId106"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засади запобігання і протидії корупції".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7" w:name="n175"/>
      <w:bookmarkEnd w:id="277"/>
      <w:r w:rsidRPr="002E1CED">
        <w:rPr>
          <w:rFonts w:ascii="Times New Roman" w:eastAsia="Times New Roman" w:hAnsi="Times New Roman" w:cs="Times New Roman"/>
          <w:color w:val="000000"/>
          <w:sz w:val="24"/>
          <w:szCs w:val="24"/>
          <w:lang w:eastAsia="uk-UA"/>
        </w:rPr>
        <w:t>3. Прокурор не може належати до політичної партії, брати участь у політичних акціях, мітингах, страйках.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8" w:name="n176"/>
      <w:bookmarkEnd w:id="278"/>
      <w:r w:rsidRPr="002E1CED">
        <w:rPr>
          <w:rFonts w:ascii="Times New Roman" w:eastAsia="Times New Roman" w:hAnsi="Times New Roman" w:cs="Times New Roman"/>
          <w:color w:val="000000"/>
          <w:sz w:val="24"/>
          <w:szCs w:val="24"/>
          <w:lang w:eastAsia="uk-UA"/>
        </w:rPr>
        <w:t xml:space="preserve">4. Прокурор за його заявою може бути відряджений для роботи у Кваліфікаційно-дисциплінарній комісії прокурорів, Національній академії прокуратури України чи в інших </w:t>
      </w:r>
      <w:r w:rsidRPr="002E1CED">
        <w:rPr>
          <w:rFonts w:ascii="Times New Roman" w:eastAsia="Times New Roman" w:hAnsi="Times New Roman" w:cs="Times New Roman"/>
          <w:color w:val="000000"/>
          <w:sz w:val="24"/>
          <w:szCs w:val="24"/>
          <w:lang w:eastAsia="uk-UA"/>
        </w:rPr>
        <w:lastRenderedPageBreak/>
        <w:t>органах у визначених законом випадках. За відрядженим прокурором зберігаються гарантії соціального забезпечення, визначені законодавством для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79" w:name="n1821"/>
      <w:bookmarkEnd w:id="279"/>
      <w:r w:rsidRPr="002E1CED">
        <w:rPr>
          <w:rFonts w:ascii="Times New Roman" w:eastAsia="Times New Roman" w:hAnsi="Times New Roman" w:cs="Times New Roman"/>
          <w:i/>
          <w:iCs/>
          <w:color w:val="000000"/>
          <w:sz w:val="24"/>
          <w:szCs w:val="24"/>
          <w:lang w:eastAsia="uk-UA"/>
        </w:rPr>
        <w:t>{Частина четверта статті 18 із змінами, внесеними згідно із Законом </w:t>
      </w:r>
      <w:hyperlink r:id="rId107" w:anchor="n65"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0" w:name="n177"/>
      <w:bookmarkEnd w:id="280"/>
      <w:r w:rsidRPr="002E1CED">
        <w:rPr>
          <w:rFonts w:ascii="Times New Roman" w:eastAsia="Times New Roman" w:hAnsi="Times New Roman" w:cs="Times New Roman"/>
          <w:b/>
          <w:bCs/>
          <w:color w:val="000000"/>
          <w:sz w:val="24"/>
          <w:szCs w:val="24"/>
          <w:lang w:eastAsia="uk-UA"/>
        </w:rPr>
        <w:t>Стаття 19.</w:t>
      </w:r>
      <w:r w:rsidRPr="002E1CED">
        <w:rPr>
          <w:rFonts w:ascii="Times New Roman" w:eastAsia="Times New Roman" w:hAnsi="Times New Roman" w:cs="Times New Roman"/>
          <w:color w:val="000000"/>
          <w:sz w:val="24"/>
          <w:szCs w:val="24"/>
          <w:lang w:eastAsia="uk-UA"/>
        </w:rPr>
        <w:t> Загальні права та обов’язки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1" w:name="n178"/>
      <w:bookmarkEnd w:id="281"/>
      <w:r w:rsidRPr="002E1CED">
        <w:rPr>
          <w:rFonts w:ascii="Times New Roman" w:eastAsia="Times New Roman" w:hAnsi="Times New Roman" w:cs="Times New Roman"/>
          <w:color w:val="000000"/>
          <w:sz w:val="24"/>
          <w:szCs w:val="24"/>
          <w:lang w:eastAsia="uk-UA"/>
        </w:rPr>
        <w:t>1. Прокурор має право брати участь у прокурорському самоврядуванні для вирішення питань внутрішньої діяльності прокуратури у порядку, встановленому законом. Прокурори мають право бути членами професійних спілок, утворювати громадські організації та брати в них участь з метою захисту своїх прав та інтересів, підвищення свого професійного рівня.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2" w:name="n179"/>
      <w:bookmarkEnd w:id="282"/>
      <w:r w:rsidRPr="002E1CED">
        <w:rPr>
          <w:rFonts w:ascii="Times New Roman" w:eastAsia="Times New Roman" w:hAnsi="Times New Roman" w:cs="Times New Roman"/>
          <w:color w:val="000000"/>
          <w:sz w:val="24"/>
          <w:szCs w:val="24"/>
          <w:lang w:eastAsia="uk-UA"/>
        </w:rPr>
        <w:t>2. Прокурор зобов’язаний вдосконалювати свій професійний рівень та з цією метою підвищувати кваліфікацію.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3" w:name="n180"/>
      <w:bookmarkEnd w:id="283"/>
      <w:r w:rsidRPr="002E1CED">
        <w:rPr>
          <w:rFonts w:ascii="Times New Roman" w:eastAsia="Times New Roman" w:hAnsi="Times New Roman" w:cs="Times New Roman"/>
          <w:color w:val="000000"/>
          <w:sz w:val="24"/>
          <w:szCs w:val="24"/>
          <w:lang w:eastAsia="uk-UA"/>
        </w:rPr>
        <w:t>Прокурор періодично проходить підготовку у Національній академії прокуратури України, що має включати вивчення правил прокурорської етики.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4" w:name="n181"/>
      <w:bookmarkEnd w:id="284"/>
      <w:r w:rsidRPr="002E1CED">
        <w:rPr>
          <w:rFonts w:ascii="Times New Roman" w:eastAsia="Times New Roman" w:hAnsi="Times New Roman" w:cs="Times New Roman"/>
          <w:color w:val="000000"/>
          <w:sz w:val="24"/>
          <w:szCs w:val="24"/>
          <w:lang w:eastAsia="uk-UA"/>
        </w:rPr>
        <w:t>3. Прокурор зобов’язаний неухильно додержуватися присяги прокурора. За порушення присяги прокурор несе відповідальність, передбачену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5" w:name="n182"/>
      <w:bookmarkEnd w:id="285"/>
      <w:r w:rsidRPr="002E1CED">
        <w:rPr>
          <w:rFonts w:ascii="Times New Roman" w:eastAsia="Times New Roman" w:hAnsi="Times New Roman" w:cs="Times New Roman"/>
          <w:color w:val="000000"/>
          <w:sz w:val="24"/>
          <w:szCs w:val="24"/>
          <w:lang w:eastAsia="uk-UA"/>
        </w:rPr>
        <w:t>4. Прокурор зобов’язаний: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6" w:name="n183"/>
      <w:bookmarkEnd w:id="286"/>
      <w:r w:rsidRPr="002E1CED">
        <w:rPr>
          <w:rFonts w:ascii="Times New Roman" w:eastAsia="Times New Roman" w:hAnsi="Times New Roman" w:cs="Times New Roman"/>
          <w:color w:val="000000"/>
          <w:sz w:val="24"/>
          <w:szCs w:val="24"/>
          <w:lang w:eastAsia="uk-UA"/>
        </w:rPr>
        <w:t>1) виявляти повагу до осіб під час здійснення своїх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7" w:name="n184"/>
      <w:bookmarkEnd w:id="287"/>
      <w:r w:rsidRPr="002E1CED">
        <w:rPr>
          <w:rFonts w:ascii="Times New Roman" w:eastAsia="Times New Roman" w:hAnsi="Times New Roman" w:cs="Times New Roman"/>
          <w:color w:val="000000"/>
          <w:sz w:val="24"/>
          <w:szCs w:val="24"/>
          <w:lang w:eastAsia="uk-UA"/>
        </w:rPr>
        <w:t>2) не розголошувати відомості, які становлять таємницю, що охороняється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8" w:name="n185"/>
      <w:bookmarkEnd w:id="288"/>
      <w:r w:rsidRPr="002E1CED">
        <w:rPr>
          <w:rFonts w:ascii="Times New Roman" w:eastAsia="Times New Roman" w:hAnsi="Times New Roman" w:cs="Times New Roman"/>
          <w:color w:val="000000"/>
          <w:sz w:val="24"/>
          <w:szCs w:val="24"/>
          <w:lang w:eastAsia="uk-UA"/>
        </w:rPr>
        <w:t xml:space="preserve">3) діяти лише на підставі, в межах та у спосіб, що </w:t>
      </w:r>
      <w:proofErr w:type="spellStart"/>
      <w:r w:rsidRPr="002E1CED">
        <w:rPr>
          <w:rFonts w:ascii="Times New Roman" w:eastAsia="Times New Roman" w:hAnsi="Times New Roman" w:cs="Times New Roman"/>
          <w:color w:val="000000"/>
          <w:sz w:val="24"/>
          <w:szCs w:val="24"/>
          <w:lang w:eastAsia="uk-UA"/>
        </w:rPr>
        <w:t>передбачені</w:t>
      </w:r>
      <w:hyperlink r:id="rId108" w:tgtFrame="_blank" w:history="1">
        <w:r w:rsidRPr="002E1CED">
          <w:rPr>
            <w:rFonts w:ascii="Times New Roman" w:eastAsia="Times New Roman" w:hAnsi="Times New Roman" w:cs="Times New Roman"/>
            <w:color w:val="0000FF"/>
            <w:sz w:val="24"/>
            <w:szCs w:val="24"/>
            <w:u w:val="single"/>
            <w:lang w:eastAsia="uk-UA"/>
          </w:rPr>
          <w:t> Кон</w:t>
        </w:r>
        <w:proofErr w:type="spellEnd"/>
        <w:r w:rsidRPr="002E1CED">
          <w:rPr>
            <w:rFonts w:ascii="Times New Roman" w:eastAsia="Times New Roman" w:hAnsi="Times New Roman" w:cs="Times New Roman"/>
            <w:color w:val="0000FF"/>
            <w:sz w:val="24"/>
            <w:szCs w:val="24"/>
            <w:u w:val="single"/>
            <w:lang w:eastAsia="uk-UA"/>
          </w:rPr>
          <w:t>ституцією</w:t>
        </w:r>
      </w:hyperlink>
      <w:r w:rsidRPr="002E1CED">
        <w:rPr>
          <w:rFonts w:ascii="Times New Roman" w:eastAsia="Times New Roman" w:hAnsi="Times New Roman" w:cs="Times New Roman"/>
          <w:color w:val="000000"/>
          <w:sz w:val="24"/>
          <w:szCs w:val="24"/>
          <w:lang w:eastAsia="uk-UA"/>
        </w:rPr>
        <w:t> та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89" w:name="n1822"/>
      <w:bookmarkEnd w:id="289"/>
      <w:r w:rsidRPr="002E1CED">
        <w:rPr>
          <w:rFonts w:ascii="Times New Roman" w:eastAsia="Times New Roman" w:hAnsi="Times New Roman" w:cs="Times New Roman"/>
          <w:i/>
          <w:iCs/>
          <w:color w:val="000000"/>
          <w:sz w:val="24"/>
          <w:szCs w:val="24"/>
          <w:lang w:eastAsia="uk-UA"/>
        </w:rPr>
        <w:t>{Пункт 3 частини четвертої статті 19 в редакції Закону </w:t>
      </w:r>
      <w:hyperlink r:id="rId109" w:anchor="n66"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0" w:name="n186"/>
      <w:bookmarkEnd w:id="290"/>
      <w:r w:rsidRPr="002E1CED">
        <w:rPr>
          <w:rFonts w:ascii="Times New Roman" w:eastAsia="Times New Roman" w:hAnsi="Times New Roman" w:cs="Times New Roman"/>
          <w:color w:val="000000"/>
          <w:sz w:val="24"/>
          <w:szCs w:val="24"/>
          <w:lang w:eastAsia="uk-UA"/>
        </w:rPr>
        <w:t>4) додержуватися правил прокурорської етики, зокрема не допускати поведінки, яка дискредитує його як представника прокуратури та може зашкодити авторитету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1" w:name="n187"/>
      <w:bookmarkEnd w:id="291"/>
      <w:r w:rsidRPr="002E1CED">
        <w:rPr>
          <w:rFonts w:ascii="Times New Roman" w:eastAsia="Times New Roman" w:hAnsi="Times New Roman" w:cs="Times New Roman"/>
          <w:color w:val="000000"/>
          <w:sz w:val="24"/>
          <w:szCs w:val="24"/>
          <w:lang w:eastAsia="uk-UA"/>
        </w:rPr>
        <w:t>5. Прокурор зобов’язаний щорічно проходити таємну перевірку доброчесності.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2" w:name="n188"/>
      <w:bookmarkEnd w:id="292"/>
      <w:r w:rsidRPr="002E1CED">
        <w:rPr>
          <w:rFonts w:ascii="Times New Roman" w:eastAsia="Times New Roman" w:hAnsi="Times New Roman" w:cs="Times New Roman"/>
          <w:color w:val="000000"/>
          <w:sz w:val="24"/>
          <w:szCs w:val="24"/>
          <w:lang w:eastAsia="uk-UA"/>
        </w:rPr>
        <w:t>Таємну перевірку доброчесності прокурорів Генеральної прокуратури України, регіональних і місцевих прокуратур проводять підрозділи внутрішньої безпеки в </w:t>
      </w:r>
      <w:hyperlink r:id="rId110" w:anchor="n16" w:tgtFrame="_blank" w:history="1">
        <w:r w:rsidRPr="002E1CED">
          <w:rPr>
            <w:rFonts w:ascii="Times New Roman" w:eastAsia="Times New Roman" w:hAnsi="Times New Roman" w:cs="Times New Roman"/>
            <w:color w:val="0000FF"/>
            <w:sz w:val="24"/>
            <w:szCs w:val="24"/>
            <w:u w:val="single"/>
            <w:lang w:eastAsia="uk-UA"/>
          </w:rPr>
          <w:t>порядку</w:t>
        </w:r>
      </w:hyperlink>
      <w:r w:rsidRPr="002E1CED">
        <w:rPr>
          <w:rFonts w:ascii="Times New Roman" w:eastAsia="Times New Roman" w:hAnsi="Times New Roman" w:cs="Times New Roman"/>
          <w:color w:val="000000"/>
          <w:sz w:val="24"/>
          <w:szCs w:val="24"/>
          <w:lang w:eastAsia="uk-UA"/>
        </w:rPr>
        <w:t>, затвердженому Генеральним прокурором.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3" w:name="n2364"/>
      <w:bookmarkEnd w:id="293"/>
      <w:r w:rsidRPr="002E1CED">
        <w:rPr>
          <w:rFonts w:ascii="Times New Roman" w:eastAsia="Times New Roman" w:hAnsi="Times New Roman" w:cs="Times New Roman"/>
          <w:i/>
          <w:iCs/>
          <w:color w:val="000000"/>
          <w:sz w:val="24"/>
          <w:szCs w:val="24"/>
          <w:lang w:eastAsia="uk-UA"/>
        </w:rPr>
        <w:t>{Абзац другий частини п'ятої статті 19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11"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4" w:name="n189"/>
      <w:bookmarkEnd w:id="294"/>
      <w:r w:rsidRPr="002E1CED">
        <w:rPr>
          <w:rFonts w:ascii="Times New Roman" w:eastAsia="Times New Roman" w:hAnsi="Times New Roman" w:cs="Times New Roman"/>
          <w:b/>
          <w:bCs/>
          <w:color w:val="000000"/>
          <w:sz w:val="24"/>
          <w:szCs w:val="24"/>
          <w:lang w:eastAsia="uk-UA"/>
        </w:rPr>
        <w:t>Стаття 20.</w:t>
      </w:r>
      <w:r w:rsidRPr="002E1CED">
        <w:rPr>
          <w:rFonts w:ascii="Times New Roman" w:eastAsia="Times New Roman" w:hAnsi="Times New Roman" w:cs="Times New Roman"/>
          <w:color w:val="000000"/>
          <w:sz w:val="24"/>
          <w:szCs w:val="24"/>
          <w:lang w:eastAsia="uk-UA"/>
        </w:rPr>
        <w:t> Відповідальність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5" w:name="n190"/>
      <w:bookmarkEnd w:id="295"/>
      <w:r w:rsidRPr="002E1CED">
        <w:rPr>
          <w:rFonts w:ascii="Times New Roman" w:eastAsia="Times New Roman" w:hAnsi="Times New Roman" w:cs="Times New Roman"/>
          <w:color w:val="000000"/>
          <w:sz w:val="24"/>
          <w:szCs w:val="24"/>
          <w:lang w:eastAsia="uk-UA"/>
        </w:rPr>
        <w:t>1. Шкода, завдана незаконними рішеннями, діями чи бездіяльністю прокурора, відшкодовується державою незалежно від його вини в порядку, визначеному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6" w:name="n191"/>
      <w:bookmarkEnd w:id="296"/>
      <w:r w:rsidRPr="002E1CED">
        <w:rPr>
          <w:rFonts w:ascii="Times New Roman" w:eastAsia="Times New Roman" w:hAnsi="Times New Roman" w:cs="Times New Roman"/>
          <w:color w:val="000000"/>
          <w:sz w:val="24"/>
          <w:szCs w:val="24"/>
          <w:lang w:eastAsia="uk-UA"/>
        </w:rPr>
        <w:t>2. Держава, відшкодувавши шкоду, завдану прокурором, має право зворотної вимоги до нього в розмірі виплаченого відшкодування в разі встановлення в діях прокурора складу кримінального правопорушення за обвинувальним вироком суду щодо нього, який набрав законної сили.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7" w:name="n192"/>
      <w:bookmarkEnd w:id="297"/>
      <w:r w:rsidRPr="002E1CED">
        <w:rPr>
          <w:rFonts w:ascii="Times New Roman" w:eastAsia="Times New Roman" w:hAnsi="Times New Roman" w:cs="Times New Roman"/>
          <w:b/>
          <w:bCs/>
          <w:color w:val="000000"/>
          <w:sz w:val="24"/>
          <w:szCs w:val="24"/>
          <w:lang w:eastAsia="uk-UA"/>
        </w:rPr>
        <w:t>Стаття 21.</w:t>
      </w:r>
      <w:r w:rsidRPr="002E1CED">
        <w:rPr>
          <w:rFonts w:ascii="Times New Roman" w:eastAsia="Times New Roman" w:hAnsi="Times New Roman" w:cs="Times New Roman"/>
          <w:color w:val="000000"/>
          <w:sz w:val="24"/>
          <w:szCs w:val="24"/>
          <w:lang w:eastAsia="uk-UA"/>
        </w:rPr>
        <w:t> Посвідчення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8" w:name="n193"/>
      <w:bookmarkEnd w:id="298"/>
      <w:r w:rsidRPr="002E1CED">
        <w:rPr>
          <w:rFonts w:ascii="Times New Roman" w:eastAsia="Times New Roman" w:hAnsi="Times New Roman" w:cs="Times New Roman"/>
          <w:color w:val="000000"/>
          <w:sz w:val="24"/>
          <w:szCs w:val="24"/>
          <w:lang w:eastAsia="uk-UA"/>
        </w:rPr>
        <w:t>1. Прокурори мають службове посвідчення. Положення про службове посвідчення та його зразок затверджуються Генеральним прокурором.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299" w:name="n194"/>
      <w:bookmarkEnd w:id="299"/>
      <w:r w:rsidRPr="002E1CED">
        <w:rPr>
          <w:rFonts w:ascii="Times New Roman" w:eastAsia="Times New Roman" w:hAnsi="Times New Roman" w:cs="Times New Roman"/>
          <w:color w:val="000000"/>
          <w:sz w:val="24"/>
          <w:szCs w:val="24"/>
          <w:lang w:eastAsia="uk-UA"/>
        </w:rPr>
        <w:t>2. Службове посвідчення вручається Генеральним прокурором або за його дорученням іншим прокурором.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0" w:name="n2365"/>
      <w:bookmarkEnd w:id="300"/>
      <w:r w:rsidRPr="002E1CED">
        <w:rPr>
          <w:rFonts w:ascii="Times New Roman" w:eastAsia="Times New Roman" w:hAnsi="Times New Roman" w:cs="Times New Roman"/>
          <w:i/>
          <w:iCs/>
          <w:color w:val="000000"/>
          <w:sz w:val="24"/>
          <w:szCs w:val="24"/>
          <w:lang w:eastAsia="uk-UA"/>
        </w:rPr>
        <w:t>{Стаття 21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12"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1" w:name="n195"/>
      <w:bookmarkEnd w:id="301"/>
      <w:r w:rsidRPr="002E1CED">
        <w:rPr>
          <w:rFonts w:ascii="Times New Roman" w:eastAsia="Times New Roman" w:hAnsi="Times New Roman" w:cs="Times New Roman"/>
          <w:b/>
          <w:bCs/>
          <w:color w:val="000000"/>
          <w:sz w:val="28"/>
          <w:szCs w:val="28"/>
          <w:lang w:eastAsia="uk-UA"/>
        </w:rPr>
        <w:lastRenderedPageBreak/>
        <w:t>Розділ IV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ПОВНОВАЖЕННЯ ПРОКУРОРА З ВИКОНАННЯ ПОКЛАДЕНИХ НА НЬОГО ФУНКЦІЙ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2" w:name="n196"/>
      <w:bookmarkEnd w:id="302"/>
      <w:r w:rsidRPr="002E1CED">
        <w:rPr>
          <w:rFonts w:ascii="Times New Roman" w:eastAsia="Times New Roman" w:hAnsi="Times New Roman" w:cs="Times New Roman"/>
          <w:b/>
          <w:bCs/>
          <w:color w:val="000000"/>
          <w:sz w:val="24"/>
          <w:szCs w:val="24"/>
          <w:lang w:eastAsia="uk-UA"/>
        </w:rPr>
        <w:t>Стаття 22.</w:t>
      </w:r>
      <w:r w:rsidRPr="002E1CED">
        <w:rPr>
          <w:rFonts w:ascii="Times New Roman" w:eastAsia="Times New Roman" w:hAnsi="Times New Roman" w:cs="Times New Roman"/>
          <w:color w:val="000000"/>
          <w:sz w:val="24"/>
          <w:szCs w:val="24"/>
          <w:lang w:eastAsia="uk-UA"/>
        </w:rPr>
        <w:t> Підтримання державного обвинувачення в суді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3" w:name="n197"/>
      <w:bookmarkEnd w:id="303"/>
      <w:r w:rsidRPr="002E1CED">
        <w:rPr>
          <w:rFonts w:ascii="Times New Roman" w:eastAsia="Times New Roman" w:hAnsi="Times New Roman" w:cs="Times New Roman"/>
          <w:color w:val="000000"/>
          <w:sz w:val="24"/>
          <w:szCs w:val="24"/>
          <w:lang w:eastAsia="uk-UA"/>
        </w:rPr>
        <w:t>1. Прокурор підтримує державне обвинувачення в судовому провадженні щодо кримінальних правопорушень, користуючись при цьому правами і виконуючи обов’язки, передбачені </w:t>
      </w:r>
      <w:hyperlink r:id="rId113" w:tgtFrame="_blank" w:history="1">
        <w:r w:rsidRPr="002E1CED">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4" w:name="n198"/>
      <w:bookmarkEnd w:id="304"/>
      <w:r w:rsidRPr="002E1CED">
        <w:rPr>
          <w:rFonts w:ascii="Times New Roman" w:eastAsia="Times New Roman" w:hAnsi="Times New Roman" w:cs="Times New Roman"/>
          <w:b/>
          <w:bCs/>
          <w:color w:val="000000"/>
          <w:sz w:val="24"/>
          <w:szCs w:val="24"/>
          <w:lang w:eastAsia="uk-UA"/>
        </w:rPr>
        <w:t>Стаття 23.</w:t>
      </w:r>
      <w:r w:rsidRPr="002E1CED">
        <w:rPr>
          <w:rFonts w:ascii="Times New Roman" w:eastAsia="Times New Roman" w:hAnsi="Times New Roman" w:cs="Times New Roman"/>
          <w:color w:val="000000"/>
          <w:sz w:val="24"/>
          <w:szCs w:val="24"/>
          <w:lang w:eastAsia="uk-UA"/>
        </w:rPr>
        <w:t> Представництво інтересів громадянина або держави в суді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5" w:name="n199"/>
      <w:bookmarkEnd w:id="305"/>
      <w:r w:rsidRPr="002E1CED">
        <w:rPr>
          <w:rFonts w:ascii="Times New Roman" w:eastAsia="Times New Roman" w:hAnsi="Times New Roman" w:cs="Times New Roman"/>
          <w:color w:val="000000"/>
          <w:sz w:val="24"/>
          <w:szCs w:val="24"/>
          <w:lang w:eastAsia="uk-UA"/>
        </w:rPr>
        <w:t>1. Представництво прокурором інтересів громадянина або держави в суді полягає у здійсненні процесуальних та інших дій, спрямованих на захист інтересів громадянина або держави, у випадках та порядку, встановлених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6" w:name="n200"/>
      <w:bookmarkEnd w:id="306"/>
      <w:r w:rsidRPr="002E1CED">
        <w:rPr>
          <w:rFonts w:ascii="Times New Roman" w:eastAsia="Times New Roman" w:hAnsi="Times New Roman" w:cs="Times New Roman"/>
          <w:color w:val="000000"/>
          <w:sz w:val="24"/>
          <w:szCs w:val="24"/>
          <w:lang w:eastAsia="uk-UA"/>
        </w:rPr>
        <w:t>2. Прокурор здійснює представництво в суді інтересів громадянина (</w:t>
      </w:r>
      <w:proofErr w:type="spellStart"/>
      <w:r w:rsidRPr="002E1CED">
        <w:rPr>
          <w:rFonts w:ascii="Times New Roman" w:eastAsia="Times New Roman" w:hAnsi="Times New Roman" w:cs="Times New Roman"/>
          <w:color w:val="000000"/>
          <w:sz w:val="24"/>
          <w:szCs w:val="24"/>
          <w:lang w:eastAsia="uk-UA"/>
        </w:rPr>
        <w:t>громадянина</w:t>
      </w:r>
      <w:proofErr w:type="spellEnd"/>
      <w:r w:rsidRPr="002E1CED">
        <w:rPr>
          <w:rFonts w:ascii="Times New Roman" w:eastAsia="Times New Roman" w:hAnsi="Times New Roman" w:cs="Times New Roman"/>
          <w:color w:val="000000"/>
          <w:sz w:val="24"/>
          <w:szCs w:val="24"/>
          <w:lang w:eastAsia="uk-UA"/>
        </w:rPr>
        <w:t xml:space="preserve"> України, іноземця або особи без громадянства) у випадках, якщо така особа не спроможна самостійно захистити свої порушені чи </w:t>
      </w:r>
      <w:proofErr w:type="spellStart"/>
      <w:r w:rsidRPr="002E1CED">
        <w:rPr>
          <w:rFonts w:ascii="Times New Roman" w:eastAsia="Times New Roman" w:hAnsi="Times New Roman" w:cs="Times New Roman"/>
          <w:color w:val="000000"/>
          <w:sz w:val="24"/>
          <w:szCs w:val="24"/>
          <w:lang w:eastAsia="uk-UA"/>
        </w:rPr>
        <w:t>оспорювані</w:t>
      </w:r>
      <w:proofErr w:type="spellEnd"/>
      <w:r w:rsidRPr="002E1CED">
        <w:rPr>
          <w:rFonts w:ascii="Times New Roman" w:eastAsia="Times New Roman" w:hAnsi="Times New Roman" w:cs="Times New Roman"/>
          <w:color w:val="000000"/>
          <w:sz w:val="24"/>
          <w:szCs w:val="24"/>
          <w:lang w:eastAsia="uk-UA"/>
        </w:rPr>
        <w:t xml:space="preserve"> права або реалізувати процесуальні повноваження через недосягнення повноліття, недієздатність або обмежену дієздатність, а законні представники або органи, яким законом надано право захищати права, свободи та інтереси такої особи, не здійснюють або неналежним чином здійснюють її захист.</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7" w:name="n201"/>
      <w:bookmarkEnd w:id="307"/>
      <w:r w:rsidRPr="002E1CED">
        <w:rPr>
          <w:rFonts w:ascii="Times New Roman" w:eastAsia="Times New Roman" w:hAnsi="Times New Roman" w:cs="Times New Roman"/>
          <w:color w:val="000000"/>
          <w:sz w:val="24"/>
          <w:szCs w:val="24"/>
          <w:lang w:eastAsia="uk-UA"/>
        </w:rPr>
        <w:t>Наявність таких обставин обґрунтовується прокурором у порядку, передбаченому частиною четвертою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8" w:name="n202"/>
      <w:bookmarkEnd w:id="308"/>
      <w:r w:rsidRPr="002E1CED">
        <w:rPr>
          <w:rFonts w:ascii="Times New Roman" w:eastAsia="Times New Roman" w:hAnsi="Times New Roman" w:cs="Times New Roman"/>
          <w:color w:val="000000"/>
          <w:sz w:val="24"/>
          <w:szCs w:val="24"/>
          <w:lang w:eastAsia="uk-UA"/>
        </w:rPr>
        <w:t>3. Прокурор здійснює представництво в суді законних інтересів держави у разі порушення або загрози порушення інтересів держави, якщо захист цих інтересів не здійснює або неналежним чином здійснює орган державної влади, орган місцевого самоврядування чи інший суб’єкт владних повноважень, до компетенції якого віднесені відповідні повноваження, а також у разі відсутності такого органу.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09" w:name="n203"/>
      <w:bookmarkEnd w:id="309"/>
      <w:r w:rsidRPr="002E1CED">
        <w:rPr>
          <w:rFonts w:ascii="Times New Roman" w:eastAsia="Times New Roman" w:hAnsi="Times New Roman" w:cs="Times New Roman"/>
          <w:color w:val="000000"/>
          <w:sz w:val="24"/>
          <w:szCs w:val="24"/>
          <w:lang w:eastAsia="uk-UA"/>
        </w:rPr>
        <w:t>Наявність таких обставин обґрунтовується прокурором у порядку, передбаченому частиною четвертою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0" w:name="n204"/>
      <w:bookmarkEnd w:id="310"/>
      <w:r w:rsidRPr="002E1CED">
        <w:rPr>
          <w:rFonts w:ascii="Times New Roman" w:eastAsia="Times New Roman" w:hAnsi="Times New Roman" w:cs="Times New Roman"/>
          <w:color w:val="000000"/>
          <w:sz w:val="24"/>
          <w:szCs w:val="24"/>
          <w:lang w:eastAsia="uk-UA"/>
        </w:rPr>
        <w:t xml:space="preserve">Не допускається здійснення прокурором представництва в суді інтересів держави в особі державних компаній, а також у правовідносинах, пов’язаних із виборчим процесом, проведенням референдумів, діяльністю Верховної Ради України, Президента України, створенням та діяльністю засобів масової інформації, а також політичних партій, релігійних організацій, </w:t>
      </w:r>
      <w:proofErr w:type="spellStart"/>
      <w:r w:rsidRPr="002E1CED">
        <w:rPr>
          <w:rFonts w:ascii="Times New Roman" w:eastAsia="Times New Roman" w:hAnsi="Times New Roman" w:cs="Times New Roman"/>
          <w:color w:val="000000"/>
          <w:sz w:val="24"/>
          <w:szCs w:val="24"/>
          <w:lang w:eastAsia="uk-UA"/>
        </w:rPr>
        <w:t>організацій</w:t>
      </w:r>
      <w:proofErr w:type="spellEnd"/>
      <w:r w:rsidRPr="002E1CED">
        <w:rPr>
          <w:rFonts w:ascii="Times New Roman" w:eastAsia="Times New Roman" w:hAnsi="Times New Roman" w:cs="Times New Roman"/>
          <w:color w:val="000000"/>
          <w:sz w:val="24"/>
          <w:szCs w:val="24"/>
          <w:lang w:eastAsia="uk-UA"/>
        </w:rPr>
        <w:t>, що здійснюють професійне самоврядування, та інших громадських об’єднань. Представництво в суді інтересів держави в особі Кабінету Міністрів України та Національного банку України може здійснюватися прокурором Генеральної прокуратури України або регіональної прокуратури виключно за письмовою вказівкою чи наказом Генерального прокурора або його першого заступника чи заступника відповідно до компетенції.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1" w:name="n2366"/>
      <w:bookmarkEnd w:id="311"/>
      <w:r w:rsidRPr="002E1CED">
        <w:rPr>
          <w:rFonts w:ascii="Times New Roman" w:eastAsia="Times New Roman" w:hAnsi="Times New Roman" w:cs="Times New Roman"/>
          <w:i/>
          <w:iCs/>
          <w:color w:val="000000"/>
          <w:sz w:val="24"/>
          <w:szCs w:val="24"/>
          <w:lang w:eastAsia="uk-UA"/>
        </w:rPr>
        <w:t>{Абзац третій частини третьої статті 23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14"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2" w:name="n205"/>
      <w:bookmarkEnd w:id="312"/>
      <w:r w:rsidRPr="002E1CED">
        <w:rPr>
          <w:rFonts w:ascii="Times New Roman" w:eastAsia="Times New Roman" w:hAnsi="Times New Roman" w:cs="Times New Roman"/>
          <w:color w:val="000000"/>
          <w:sz w:val="24"/>
          <w:szCs w:val="24"/>
          <w:lang w:eastAsia="uk-UA"/>
        </w:rPr>
        <w:t>4. Наявність підстав для представництва має бути обґрунтована прокурором у суді.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3" w:name="n206"/>
      <w:bookmarkEnd w:id="313"/>
      <w:r w:rsidRPr="002E1CED">
        <w:rPr>
          <w:rFonts w:ascii="Times New Roman" w:eastAsia="Times New Roman" w:hAnsi="Times New Roman" w:cs="Times New Roman"/>
          <w:color w:val="000000"/>
          <w:sz w:val="24"/>
          <w:szCs w:val="24"/>
          <w:lang w:eastAsia="uk-UA"/>
        </w:rPr>
        <w:t>Прокурор здійснює представництво інтересів громадянина або держави в суді виключно після підтвердження судом підстав для представництва.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4" w:name="n207"/>
      <w:bookmarkEnd w:id="314"/>
      <w:r w:rsidRPr="002E1CED">
        <w:rPr>
          <w:rFonts w:ascii="Times New Roman" w:eastAsia="Times New Roman" w:hAnsi="Times New Roman" w:cs="Times New Roman"/>
          <w:color w:val="000000"/>
          <w:sz w:val="24"/>
          <w:szCs w:val="24"/>
          <w:lang w:eastAsia="uk-UA"/>
        </w:rPr>
        <w:t>Прокурор зобов’язаний попередньо, до звернення до суду, повідомити про це громадянина та його законного представника або відповідного суб’єкта владних повноважень. У разі підтвердження судом наявності підстав для представництва прокурор користується процесуальними повноваженнями відповідної сторони процесу. Наявність підстав для представництва може бути оскаржена громадянином чи її законним представником або суб’єктом владних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5" w:name="n208"/>
      <w:bookmarkEnd w:id="315"/>
      <w:r w:rsidRPr="002E1CED">
        <w:rPr>
          <w:rFonts w:ascii="Times New Roman" w:eastAsia="Times New Roman" w:hAnsi="Times New Roman" w:cs="Times New Roman"/>
          <w:color w:val="000000"/>
          <w:sz w:val="24"/>
          <w:szCs w:val="24"/>
          <w:lang w:eastAsia="uk-UA"/>
        </w:rPr>
        <w:lastRenderedPageBreak/>
        <w:t xml:space="preserve">Виключно з метою встановлення наявності підстав для представництва інтересів держави в суді у випадку, якщо захист законних інтересів держави не здійснює або неналежним чином здійснює суб’єкт владних повноважень, до компетенції якого віднесені відповідні повноваження, прокурор має право отримувати інформацію, яка на законних підставах належить цьому суб’єкту, </w:t>
      </w:r>
      <w:proofErr w:type="spellStart"/>
      <w:r w:rsidRPr="002E1CED">
        <w:rPr>
          <w:rFonts w:ascii="Times New Roman" w:eastAsia="Times New Roman" w:hAnsi="Times New Roman" w:cs="Times New Roman"/>
          <w:color w:val="000000"/>
          <w:sz w:val="24"/>
          <w:szCs w:val="24"/>
          <w:lang w:eastAsia="uk-UA"/>
        </w:rPr>
        <w:t>витребовувати</w:t>
      </w:r>
      <w:proofErr w:type="spellEnd"/>
      <w:r w:rsidRPr="002E1CED">
        <w:rPr>
          <w:rFonts w:ascii="Times New Roman" w:eastAsia="Times New Roman" w:hAnsi="Times New Roman" w:cs="Times New Roman"/>
          <w:color w:val="000000"/>
          <w:sz w:val="24"/>
          <w:szCs w:val="24"/>
          <w:lang w:eastAsia="uk-UA"/>
        </w:rPr>
        <w:t xml:space="preserve"> та отримувати від нього матеріали та їх копії.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6" w:name="n209"/>
      <w:bookmarkEnd w:id="316"/>
      <w:r w:rsidRPr="002E1CED">
        <w:rPr>
          <w:rFonts w:ascii="Times New Roman" w:eastAsia="Times New Roman" w:hAnsi="Times New Roman" w:cs="Times New Roman"/>
          <w:color w:val="000000"/>
          <w:sz w:val="24"/>
          <w:szCs w:val="24"/>
          <w:lang w:eastAsia="uk-UA"/>
        </w:rPr>
        <w:t>У разі відсутності суб’єкта владних повноважень, до компетенції якого віднесений захист законних інтересів держави, а також у разі представництва інтересів громадянина з метою встановлення наявності підстав для представництва прокурор має право: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7" w:name="n210"/>
      <w:bookmarkEnd w:id="317"/>
      <w:r w:rsidRPr="002E1CED">
        <w:rPr>
          <w:rFonts w:ascii="Times New Roman" w:eastAsia="Times New Roman" w:hAnsi="Times New Roman" w:cs="Times New Roman"/>
          <w:color w:val="000000"/>
          <w:sz w:val="24"/>
          <w:szCs w:val="24"/>
          <w:lang w:eastAsia="uk-UA"/>
        </w:rPr>
        <w:t xml:space="preserve">1) </w:t>
      </w:r>
      <w:proofErr w:type="spellStart"/>
      <w:r w:rsidRPr="002E1CED">
        <w:rPr>
          <w:rFonts w:ascii="Times New Roman" w:eastAsia="Times New Roman" w:hAnsi="Times New Roman" w:cs="Times New Roman"/>
          <w:color w:val="000000"/>
          <w:sz w:val="24"/>
          <w:szCs w:val="24"/>
          <w:lang w:eastAsia="uk-UA"/>
        </w:rPr>
        <w:t>витребовувати</w:t>
      </w:r>
      <w:proofErr w:type="spellEnd"/>
      <w:r w:rsidRPr="002E1CED">
        <w:rPr>
          <w:rFonts w:ascii="Times New Roman" w:eastAsia="Times New Roman" w:hAnsi="Times New Roman" w:cs="Times New Roman"/>
          <w:color w:val="000000"/>
          <w:sz w:val="24"/>
          <w:szCs w:val="24"/>
          <w:lang w:eastAsia="uk-UA"/>
        </w:rPr>
        <w:t xml:space="preserve"> за письмовим запитом, ознайомлюватися та безоплатно отримувати копії документів і матеріалів органів державної влади, органів місцевого самоврядування, військових частин, державних та комунальних підприємств, установ і організацій, органів Пенсійного фонду України та фондів загальнообов’язкового державного соціального страхування, що знаходяться у цих суб’єктів, у порядку, визначеному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8" w:name="n211"/>
      <w:bookmarkEnd w:id="318"/>
      <w:r w:rsidRPr="002E1CED">
        <w:rPr>
          <w:rFonts w:ascii="Times New Roman" w:eastAsia="Times New Roman" w:hAnsi="Times New Roman" w:cs="Times New Roman"/>
          <w:color w:val="000000"/>
          <w:sz w:val="24"/>
          <w:szCs w:val="24"/>
          <w:lang w:eastAsia="uk-UA"/>
        </w:rPr>
        <w:t>2) отримувати від посадових та службових осіб органів державної влади, органів місцевого самоврядування, військових частин, державних та комунальних підприємств, установ та організацій, органів Пенсійного фонду України та фондів загальнообов’язкового державного соціального страхування усні або письмові пояснення. Отримання пояснень від інших осіб можливе виключно за їхньою згодою.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19" w:name="n212"/>
      <w:bookmarkEnd w:id="319"/>
      <w:r w:rsidRPr="002E1CED">
        <w:rPr>
          <w:rFonts w:ascii="Times New Roman" w:eastAsia="Times New Roman" w:hAnsi="Times New Roman" w:cs="Times New Roman"/>
          <w:i/>
          <w:iCs/>
          <w:color w:val="000000"/>
          <w:sz w:val="24"/>
          <w:szCs w:val="24"/>
          <w:lang w:eastAsia="uk-UA"/>
        </w:rPr>
        <w:t>{Частину п'яту статті 23 виключено на підставі Закону </w:t>
      </w:r>
      <w:hyperlink r:id="rId115" w:anchor="n68"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0" w:name="n215"/>
      <w:bookmarkEnd w:id="320"/>
      <w:r w:rsidRPr="002E1CED">
        <w:rPr>
          <w:rFonts w:ascii="Times New Roman" w:eastAsia="Times New Roman" w:hAnsi="Times New Roman" w:cs="Times New Roman"/>
          <w:color w:val="000000"/>
          <w:sz w:val="24"/>
          <w:szCs w:val="24"/>
          <w:lang w:eastAsia="uk-UA"/>
        </w:rPr>
        <w:t>6. Під час здійснення представництва інтересів громадянина або держави у суді прокурор має право в порядку, передбаченому процесуальним законом та законом, що регулює виконавче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1" w:name="n216"/>
      <w:bookmarkEnd w:id="321"/>
      <w:r w:rsidRPr="002E1CED">
        <w:rPr>
          <w:rFonts w:ascii="Times New Roman" w:eastAsia="Times New Roman" w:hAnsi="Times New Roman" w:cs="Times New Roman"/>
          <w:color w:val="000000"/>
          <w:sz w:val="24"/>
          <w:szCs w:val="24"/>
          <w:lang w:eastAsia="uk-UA"/>
        </w:rPr>
        <w:t>1) звертатися до суду з позовом (заявою, поданням);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2" w:name="n217"/>
      <w:bookmarkEnd w:id="322"/>
      <w:r w:rsidRPr="002E1CED">
        <w:rPr>
          <w:rFonts w:ascii="Times New Roman" w:eastAsia="Times New Roman" w:hAnsi="Times New Roman" w:cs="Times New Roman"/>
          <w:color w:val="000000"/>
          <w:sz w:val="24"/>
          <w:szCs w:val="24"/>
          <w:lang w:eastAsia="uk-UA"/>
        </w:rPr>
        <w:t>2) вступати у справу, порушену за позовом (заявою, поданням) іншої особи, на будь-якому етапі судового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3" w:name="n218"/>
      <w:bookmarkEnd w:id="323"/>
      <w:r w:rsidRPr="002E1CED">
        <w:rPr>
          <w:rFonts w:ascii="Times New Roman" w:eastAsia="Times New Roman" w:hAnsi="Times New Roman" w:cs="Times New Roman"/>
          <w:color w:val="000000"/>
          <w:sz w:val="24"/>
          <w:szCs w:val="24"/>
          <w:lang w:eastAsia="uk-UA"/>
        </w:rPr>
        <w:t>3) ініціювати перегляд судових рішень, у тому числі у справі, порушеній за позовом (заявою, поданням) іншої особи;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4" w:name="n219"/>
      <w:bookmarkEnd w:id="324"/>
      <w:r w:rsidRPr="002E1CED">
        <w:rPr>
          <w:rFonts w:ascii="Times New Roman" w:eastAsia="Times New Roman" w:hAnsi="Times New Roman" w:cs="Times New Roman"/>
          <w:color w:val="000000"/>
          <w:sz w:val="24"/>
          <w:szCs w:val="24"/>
          <w:lang w:eastAsia="uk-UA"/>
        </w:rPr>
        <w:t>4) брати участь у розгляді справи;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5" w:name="n220"/>
      <w:bookmarkEnd w:id="325"/>
      <w:r w:rsidRPr="002E1CED">
        <w:rPr>
          <w:rFonts w:ascii="Times New Roman" w:eastAsia="Times New Roman" w:hAnsi="Times New Roman" w:cs="Times New Roman"/>
          <w:color w:val="000000"/>
          <w:sz w:val="24"/>
          <w:szCs w:val="24"/>
          <w:lang w:eastAsia="uk-UA"/>
        </w:rPr>
        <w:t>5) подавати цивільний позов під час кримінального провадження у випадках та порядку, визначених кримінальним процесуальним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6" w:name="n221"/>
      <w:bookmarkEnd w:id="326"/>
      <w:r w:rsidRPr="002E1CED">
        <w:rPr>
          <w:rFonts w:ascii="Times New Roman" w:eastAsia="Times New Roman" w:hAnsi="Times New Roman" w:cs="Times New Roman"/>
          <w:color w:val="000000"/>
          <w:sz w:val="24"/>
          <w:szCs w:val="24"/>
          <w:lang w:eastAsia="uk-UA"/>
        </w:rPr>
        <w:t>6) брати участь у виконавчому провадженні при виконанні рішень у справі, в якій прокурором здійснювалося представництво інтересів громадянина або держави в суді;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7" w:name="n222"/>
      <w:bookmarkEnd w:id="327"/>
      <w:r w:rsidRPr="002E1CED">
        <w:rPr>
          <w:rFonts w:ascii="Times New Roman" w:eastAsia="Times New Roman" w:hAnsi="Times New Roman" w:cs="Times New Roman"/>
          <w:color w:val="000000"/>
          <w:sz w:val="24"/>
          <w:szCs w:val="24"/>
          <w:lang w:eastAsia="uk-UA"/>
        </w:rPr>
        <w:t>7) з дозволу суду ознайомлюватися з матеріалами справи в суді та матеріалами виконавчого провадження, робити виписки з них, отримувати безоплатно копії документів, що знаходяться у матеріалах справи чи виконавчого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8" w:name="n223"/>
      <w:bookmarkEnd w:id="328"/>
      <w:r w:rsidRPr="002E1CED">
        <w:rPr>
          <w:rFonts w:ascii="Times New Roman" w:eastAsia="Times New Roman" w:hAnsi="Times New Roman" w:cs="Times New Roman"/>
          <w:color w:val="000000"/>
          <w:sz w:val="24"/>
          <w:szCs w:val="24"/>
          <w:lang w:eastAsia="uk-UA"/>
        </w:rPr>
        <w:t>7. У разі встановлення ознак адміністративного чи кримінального правопорушення прокурор зобов’язаний здійснити передбачені законом дії щодо порушення відповідного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29" w:name="n224"/>
      <w:bookmarkEnd w:id="329"/>
      <w:r w:rsidRPr="002E1CED">
        <w:rPr>
          <w:rFonts w:ascii="Times New Roman" w:eastAsia="Times New Roman" w:hAnsi="Times New Roman" w:cs="Times New Roman"/>
          <w:b/>
          <w:bCs/>
          <w:color w:val="000000"/>
          <w:sz w:val="24"/>
          <w:szCs w:val="24"/>
          <w:lang w:eastAsia="uk-UA"/>
        </w:rPr>
        <w:t>Стаття 24.</w:t>
      </w:r>
      <w:r w:rsidRPr="002E1CED">
        <w:rPr>
          <w:rFonts w:ascii="Times New Roman" w:eastAsia="Times New Roman" w:hAnsi="Times New Roman" w:cs="Times New Roman"/>
          <w:color w:val="000000"/>
          <w:sz w:val="24"/>
          <w:szCs w:val="24"/>
          <w:lang w:eastAsia="uk-UA"/>
        </w:rPr>
        <w:t> Особливості здійснення окремих форм представництва інтересів громадянина або держави в суді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0" w:name="n225"/>
      <w:bookmarkEnd w:id="330"/>
      <w:r w:rsidRPr="002E1CED">
        <w:rPr>
          <w:rFonts w:ascii="Times New Roman" w:eastAsia="Times New Roman" w:hAnsi="Times New Roman" w:cs="Times New Roman"/>
          <w:color w:val="000000"/>
          <w:sz w:val="24"/>
          <w:szCs w:val="24"/>
          <w:lang w:eastAsia="uk-UA"/>
        </w:rPr>
        <w:t>1. Право подання позовної заяви (</w:t>
      </w:r>
      <w:proofErr w:type="spellStart"/>
      <w:r w:rsidRPr="002E1CED">
        <w:rPr>
          <w:rFonts w:ascii="Times New Roman" w:eastAsia="Times New Roman" w:hAnsi="Times New Roman" w:cs="Times New Roman"/>
          <w:color w:val="000000"/>
          <w:sz w:val="24"/>
          <w:szCs w:val="24"/>
          <w:lang w:eastAsia="uk-UA"/>
        </w:rPr>
        <w:t>заяви</w:t>
      </w:r>
      <w:proofErr w:type="spellEnd"/>
      <w:r w:rsidRPr="002E1CED">
        <w:rPr>
          <w:rFonts w:ascii="Times New Roman" w:eastAsia="Times New Roman" w:hAnsi="Times New Roman" w:cs="Times New Roman"/>
          <w:color w:val="000000"/>
          <w:sz w:val="24"/>
          <w:szCs w:val="24"/>
          <w:lang w:eastAsia="uk-UA"/>
        </w:rPr>
        <w:t>, подання) в порядку цивільного, адміністративного, господарського судочинства надається Генеральному прокурору, його першому заступнику та заступникам, керівникам регіональних та місцевих прокуратур, їх першим заступникам та заступникам.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1" w:name="n226"/>
      <w:bookmarkEnd w:id="331"/>
      <w:r w:rsidRPr="002E1CED">
        <w:rPr>
          <w:rFonts w:ascii="Times New Roman" w:eastAsia="Times New Roman" w:hAnsi="Times New Roman" w:cs="Times New Roman"/>
          <w:color w:val="000000"/>
          <w:sz w:val="24"/>
          <w:szCs w:val="24"/>
          <w:lang w:eastAsia="uk-UA"/>
        </w:rPr>
        <w:lastRenderedPageBreak/>
        <w:t>2. Право подання цивільного позову у кримінальному провадженні надається прокурору, який бере в ньому участь.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2" w:name="n227"/>
      <w:bookmarkEnd w:id="332"/>
      <w:r w:rsidRPr="002E1CED">
        <w:rPr>
          <w:rFonts w:ascii="Times New Roman" w:eastAsia="Times New Roman" w:hAnsi="Times New Roman" w:cs="Times New Roman"/>
          <w:color w:val="000000"/>
          <w:sz w:val="24"/>
          <w:szCs w:val="24"/>
          <w:lang w:eastAsia="uk-UA"/>
        </w:rPr>
        <w:t>3. Право подання апеляційної чи касаційної скарги на судове рішення в цивільній, адміністративній, господарській справі надається прокурору, який брав участь у судовому розгляді, а також незалежно від участі в розгляді справи прокурору вищого рівня: Генеральному прокурору, його першому заступнику та заступникам, керівникам регіональних та місцевих прокуратур, першим заступникам та заступникам керівників регіональних прокуратур.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3" w:name="n228"/>
      <w:bookmarkEnd w:id="333"/>
      <w:r w:rsidRPr="002E1CED">
        <w:rPr>
          <w:rFonts w:ascii="Times New Roman" w:eastAsia="Times New Roman" w:hAnsi="Times New Roman" w:cs="Times New Roman"/>
          <w:i/>
          <w:iCs/>
          <w:color w:val="000000"/>
          <w:sz w:val="24"/>
          <w:szCs w:val="24"/>
          <w:lang w:eastAsia="uk-UA"/>
        </w:rPr>
        <w:t>{Абзац другий частини третьої статті 24 виключено на підставі Закону </w:t>
      </w:r>
      <w:hyperlink r:id="rId116" w:anchor="n7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4" w:name="n229"/>
      <w:bookmarkEnd w:id="334"/>
      <w:r w:rsidRPr="002E1CED">
        <w:rPr>
          <w:rFonts w:ascii="Times New Roman" w:eastAsia="Times New Roman" w:hAnsi="Times New Roman" w:cs="Times New Roman"/>
          <w:color w:val="000000"/>
          <w:sz w:val="24"/>
          <w:szCs w:val="24"/>
          <w:lang w:eastAsia="uk-UA"/>
        </w:rPr>
        <w:t xml:space="preserve">4. Право подання заяви про перегляд судового рішення за </w:t>
      </w:r>
      <w:proofErr w:type="spellStart"/>
      <w:r w:rsidRPr="002E1CED">
        <w:rPr>
          <w:rFonts w:ascii="Times New Roman" w:eastAsia="Times New Roman" w:hAnsi="Times New Roman" w:cs="Times New Roman"/>
          <w:color w:val="000000"/>
          <w:sz w:val="24"/>
          <w:szCs w:val="24"/>
          <w:lang w:eastAsia="uk-UA"/>
        </w:rPr>
        <w:t>нововиявленими</w:t>
      </w:r>
      <w:proofErr w:type="spellEnd"/>
      <w:r w:rsidRPr="002E1CED">
        <w:rPr>
          <w:rFonts w:ascii="Times New Roman" w:eastAsia="Times New Roman" w:hAnsi="Times New Roman" w:cs="Times New Roman"/>
          <w:color w:val="000000"/>
          <w:sz w:val="24"/>
          <w:szCs w:val="24"/>
          <w:lang w:eastAsia="uk-UA"/>
        </w:rPr>
        <w:t xml:space="preserve"> обставинами, заяви про перегляд судового рішення Верховним Судом України в цивільній, адміністративній, господарській справі надається Генеральному прокурору, його першому заступнику та заступникам, керівникам регіональних прокуратур.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5" w:name="n1823"/>
      <w:bookmarkEnd w:id="335"/>
      <w:r w:rsidRPr="002E1CED">
        <w:rPr>
          <w:rFonts w:ascii="Times New Roman" w:eastAsia="Times New Roman" w:hAnsi="Times New Roman" w:cs="Times New Roman"/>
          <w:i/>
          <w:iCs/>
          <w:color w:val="000000"/>
          <w:sz w:val="24"/>
          <w:szCs w:val="24"/>
          <w:lang w:eastAsia="uk-UA"/>
        </w:rPr>
        <w:t>{Частина четверта статті 24 із змінами, внесеними згідно із Законом </w:t>
      </w:r>
      <w:hyperlink r:id="rId117" w:anchor="n7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6" w:name="n230"/>
      <w:bookmarkEnd w:id="336"/>
      <w:r w:rsidRPr="002E1CED">
        <w:rPr>
          <w:rFonts w:ascii="Times New Roman" w:eastAsia="Times New Roman" w:hAnsi="Times New Roman" w:cs="Times New Roman"/>
          <w:color w:val="000000"/>
          <w:sz w:val="24"/>
          <w:szCs w:val="24"/>
          <w:lang w:eastAsia="uk-UA"/>
        </w:rPr>
        <w:t xml:space="preserve">5. Право подання апеляційної, касаційної скарги, заяви про перегляд судового рішення за </w:t>
      </w:r>
      <w:proofErr w:type="spellStart"/>
      <w:r w:rsidRPr="002E1CED">
        <w:rPr>
          <w:rFonts w:ascii="Times New Roman" w:eastAsia="Times New Roman" w:hAnsi="Times New Roman" w:cs="Times New Roman"/>
          <w:color w:val="000000"/>
          <w:sz w:val="24"/>
          <w:szCs w:val="24"/>
          <w:lang w:eastAsia="uk-UA"/>
        </w:rPr>
        <w:t>нововиявленими</w:t>
      </w:r>
      <w:proofErr w:type="spellEnd"/>
      <w:r w:rsidRPr="002E1CED">
        <w:rPr>
          <w:rFonts w:ascii="Times New Roman" w:eastAsia="Times New Roman" w:hAnsi="Times New Roman" w:cs="Times New Roman"/>
          <w:color w:val="000000"/>
          <w:sz w:val="24"/>
          <w:szCs w:val="24"/>
          <w:lang w:eastAsia="uk-UA"/>
        </w:rPr>
        <w:t xml:space="preserve"> обставинами, заяви про перегляд судового рішення Верховним Судом України на судове рішення у кримінальній справі надається прокурору, який брав участь у судовому розгляді, а також незалежно від його участі в розгляді справи прокурору вищого рівня: Генеральному прокурору, його першому заступнику та заступникам, керівникам регіональних прокуратур, їх першим заступникам та заступникам, крім випадків, коли йдеться про рішення у кримінальних провадженнях, розслідування в яких здійснювалося Національним антикорупційним бюро України, - у таких випадках відповідне право надається прокурору, який брав участь у судовому розгляді, а також незалежно від його участі в розгляді справи: керівнику Спеціалізованої антикорупційної прокуратури, його першому заступнику та заступнику.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7" w:name="n1750"/>
      <w:bookmarkEnd w:id="337"/>
      <w:r w:rsidRPr="002E1CED">
        <w:rPr>
          <w:rFonts w:ascii="Times New Roman" w:eastAsia="Times New Roman" w:hAnsi="Times New Roman" w:cs="Times New Roman"/>
          <w:i/>
          <w:iCs/>
          <w:color w:val="000000"/>
          <w:sz w:val="24"/>
          <w:szCs w:val="24"/>
          <w:lang w:eastAsia="uk-UA"/>
        </w:rPr>
        <w:t>{Частина п'ята статті 24 із змінами, внесеними згідно із Законом </w:t>
      </w:r>
      <w:hyperlink r:id="rId118" w:anchor="n198"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8" w:name="n231"/>
      <w:bookmarkEnd w:id="338"/>
      <w:r w:rsidRPr="002E1CED">
        <w:rPr>
          <w:rFonts w:ascii="Times New Roman" w:eastAsia="Times New Roman" w:hAnsi="Times New Roman" w:cs="Times New Roman"/>
          <w:color w:val="000000"/>
          <w:sz w:val="24"/>
          <w:szCs w:val="24"/>
          <w:lang w:eastAsia="uk-UA"/>
        </w:rPr>
        <w:t xml:space="preserve">6. Змінити, доповнити, відкликати, відмовитися від позову (заяви, подання), апеляційної, касаційної скарги, заяви про перегляд судового рішення за </w:t>
      </w:r>
      <w:proofErr w:type="spellStart"/>
      <w:r w:rsidRPr="002E1CED">
        <w:rPr>
          <w:rFonts w:ascii="Times New Roman" w:eastAsia="Times New Roman" w:hAnsi="Times New Roman" w:cs="Times New Roman"/>
          <w:color w:val="000000"/>
          <w:sz w:val="24"/>
          <w:szCs w:val="24"/>
          <w:lang w:eastAsia="uk-UA"/>
        </w:rPr>
        <w:t>нововиявленими</w:t>
      </w:r>
      <w:proofErr w:type="spellEnd"/>
      <w:r w:rsidRPr="002E1CED">
        <w:rPr>
          <w:rFonts w:ascii="Times New Roman" w:eastAsia="Times New Roman" w:hAnsi="Times New Roman" w:cs="Times New Roman"/>
          <w:color w:val="000000"/>
          <w:sz w:val="24"/>
          <w:szCs w:val="24"/>
          <w:lang w:eastAsia="uk-UA"/>
        </w:rPr>
        <w:t xml:space="preserve"> обставинами, заяви про перегляд судового рішення Верховним Судом України має право прокурор, який її подав, або прокурор вищого рівня.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39" w:name="n232"/>
      <w:bookmarkEnd w:id="339"/>
      <w:r w:rsidRPr="002E1CED">
        <w:rPr>
          <w:rFonts w:ascii="Times New Roman" w:eastAsia="Times New Roman" w:hAnsi="Times New Roman" w:cs="Times New Roman"/>
          <w:color w:val="000000"/>
          <w:sz w:val="24"/>
          <w:szCs w:val="24"/>
          <w:lang w:eastAsia="uk-UA"/>
        </w:rPr>
        <w:t>7. Повноваження прокурорів, передбачені цією статтею, здійснюються виключно на підставах та в межах, передбачених процесуальним законодавством.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0" w:name="n2367"/>
      <w:bookmarkEnd w:id="340"/>
      <w:r w:rsidRPr="002E1CED">
        <w:rPr>
          <w:rFonts w:ascii="Times New Roman" w:eastAsia="Times New Roman" w:hAnsi="Times New Roman" w:cs="Times New Roman"/>
          <w:i/>
          <w:iCs/>
          <w:color w:val="000000"/>
          <w:sz w:val="24"/>
          <w:szCs w:val="24"/>
          <w:lang w:eastAsia="uk-UA"/>
        </w:rPr>
        <w:t>{Стаття 24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19"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1" w:name="n233"/>
      <w:bookmarkEnd w:id="341"/>
      <w:r w:rsidRPr="002E1CED">
        <w:rPr>
          <w:rFonts w:ascii="Times New Roman" w:eastAsia="Times New Roman" w:hAnsi="Times New Roman" w:cs="Times New Roman"/>
          <w:b/>
          <w:bCs/>
          <w:color w:val="000000"/>
          <w:sz w:val="24"/>
          <w:szCs w:val="24"/>
          <w:lang w:eastAsia="uk-UA"/>
        </w:rPr>
        <w:t>Стаття 25.</w:t>
      </w:r>
      <w:r w:rsidRPr="002E1CED">
        <w:rPr>
          <w:rFonts w:ascii="Times New Roman" w:eastAsia="Times New Roman" w:hAnsi="Times New Roman" w:cs="Times New Roman"/>
          <w:color w:val="000000"/>
          <w:sz w:val="24"/>
          <w:szCs w:val="24"/>
          <w:lang w:eastAsia="uk-UA"/>
        </w:rPr>
        <w:t> Нагляд за додержанням законів органами, що провадять оперативно-розшукову діяльність, дізнання, досудове слідство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2" w:name="n234"/>
      <w:bookmarkEnd w:id="342"/>
      <w:r w:rsidRPr="002E1CED">
        <w:rPr>
          <w:rFonts w:ascii="Times New Roman" w:eastAsia="Times New Roman" w:hAnsi="Times New Roman" w:cs="Times New Roman"/>
          <w:color w:val="000000"/>
          <w:sz w:val="24"/>
          <w:szCs w:val="24"/>
          <w:lang w:eastAsia="uk-UA"/>
        </w:rPr>
        <w:t>1. Прокурор здійснює нагляд за додержанням законів органами, що провадять оперативно-розшукову діяльність, дізнання, досудове слідство, користуючись при цьому правами і виконуючи обов’язки, передбачені </w:t>
      </w:r>
      <w:hyperlink r:id="rId120"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оперативно-розшукову діяльність" та </w:t>
      </w:r>
      <w:hyperlink r:id="rId121" w:tgtFrame="_blank" w:history="1">
        <w:r w:rsidRPr="002E1CED">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3" w:name="n235"/>
      <w:bookmarkEnd w:id="343"/>
      <w:r w:rsidRPr="002E1CED">
        <w:rPr>
          <w:rFonts w:ascii="Times New Roman" w:eastAsia="Times New Roman" w:hAnsi="Times New Roman" w:cs="Times New Roman"/>
          <w:color w:val="000000"/>
          <w:sz w:val="24"/>
          <w:szCs w:val="24"/>
          <w:lang w:eastAsia="uk-UA"/>
        </w:rPr>
        <w:t>Письмові вказівки прокурора органам, що провадять оперативно-розшукову діяльність, дізнання та досудове слідство, надані в межах повноважень, є обов’язковими для цих органів і підлягають негайному виконанню.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4" w:name="n236"/>
      <w:bookmarkEnd w:id="344"/>
      <w:r w:rsidRPr="002E1CED">
        <w:rPr>
          <w:rFonts w:ascii="Times New Roman" w:eastAsia="Times New Roman" w:hAnsi="Times New Roman" w:cs="Times New Roman"/>
          <w:color w:val="000000"/>
          <w:sz w:val="24"/>
          <w:szCs w:val="24"/>
          <w:lang w:eastAsia="uk-UA"/>
        </w:rPr>
        <w:t>Видання прокурором розпоряджень поза межами його повноважень тягне за собою відповідальність, передбачену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5" w:name="n237"/>
      <w:bookmarkEnd w:id="345"/>
      <w:r w:rsidRPr="002E1CED">
        <w:rPr>
          <w:rFonts w:ascii="Times New Roman" w:eastAsia="Times New Roman" w:hAnsi="Times New Roman" w:cs="Times New Roman"/>
          <w:color w:val="000000"/>
          <w:sz w:val="24"/>
          <w:szCs w:val="24"/>
          <w:lang w:eastAsia="uk-UA"/>
        </w:rPr>
        <w:lastRenderedPageBreak/>
        <w:t>2. Генеральний прокурор, керівники регіональних та місцевих прокуратур, їх перші заступники та заступники відповідно до розподілу обов’язків, здійснюючи нагляд за додержанням законів органами, що провадять оперативно-розшукову діяльність, дізнання, досудове слідство, координують діяльність правоохоронних органів відповідного рівня у сфері протидії злочинності. Координаційні повноваження прокурори здійснюють шляхом проведення спільних нарад, створення міжвідомчих робочих груп, а також проведення узгоджених заходів, здійснення аналітичної діяльності. Порядок організації роботи з координації діяльності правоохоронних органів, взаємодії органів прокуратури із суб’єктами протидії злочинності визначається положенням, що затверджується спільним наказом Генерального прокурора, керівників інших правоохоронних органів і підлягає реєстрації у Міністерстві юстиції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6" w:name="n2368"/>
      <w:bookmarkEnd w:id="346"/>
      <w:r w:rsidRPr="002E1CED">
        <w:rPr>
          <w:rFonts w:ascii="Times New Roman" w:eastAsia="Times New Roman" w:hAnsi="Times New Roman" w:cs="Times New Roman"/>
          <w:i/>
          <w:iCs/>
          <w:color w:val="000000"/>
          <w:sz w:val="24"/>
          <w:szCs w:val="24"/>
          <w:lang w:eastAsia="uk-UA"/>
        </w:rPr>
        <w:t>{Частина друга статті 25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22"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7" w:name="n238"/>
      <w:bookmarkEnd w:id="347"/>
      <w:r w:rsidRPr="002E1CED">
        <w:rPr>
          <w:rFonts w:ascii="Times New Roman" w:eastAsia="Times New Roman" w:hAnsi="Times New Roman" w:cs="Times New Roman"/>
          <w:b/>
          <w:bCs/>
          <w:color w:val="000000"/>
          <w:sz w:val="24"/>
          <w:szCs w:val="24"/>
          <w:lang w:eastAsia="uk-UA"/>
        </w:rPr>
        <w:t>Стаття 26.</w:t>
      </w:r>
      <w:r w:rsidRPr="002E1CED">
        <w:rPr>
          <w:rFonts w:ascii="Times New Roman" w:eastAsia="Times New Roman" w:hAnsi="Times New Roman" w:cs="Times New Roman"/>
          <w:color w:val="000000"/>
          <w:sz w:val="24"/>
          <w:szCs w:val="24"/>
          <w:lang w:eastAsia="uk-UA"/>
        </w:rPr>
        <w:t>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8" w:name="n239"/>
      <w:bookmarkEnd w:id="348"/>
      <w:r w:rsidRPr="002E1CED">
        <w:rPr>
          <w:rFonts w:ascii="Times New Roman" w:eastAsia="Times New Roman" w:hAnsi="Times New Roman" w:cs="Times New Roman"/>
          <w:color w:val="000000"/>
          <w:sz w:val="24"/>
          <w:szCs w:val="24"/>
          <w:lang w:eastAsia="uk-UA"/>
        </w:rPr>
        <w:t>1. Прокурор, здійснюючи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має право: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49" w:name="n240"/>
      <w:bookmarkEnd w:id="349"/>
      <w:r w:rsidRPr="002E1CED">
        <w:rPr>
          <w:rFonts w:ascii="Times New Roman" w:eastAsia="Times New Roman" w:hAnsi="Times New Roman" w:cs="Times New Roman"/>
          <w:color w:val="000000"/>
          <w:sz w:val="24"/>
          <w:szCs w:val="24"/>
          <w:lang w:eastAsia="uk-UA"/>
        </w:rPr>
        <w:t>1) у будь-який час за посвідченням, що підтверджує займану посаду, відвідувати місця тримання затриманих, попереднього ув’язнення, установи, в яких засуджені відбувають покарання, установи, де перебувають особи, щодо яких застосовані примусові заходи медичного або виховного характеру, та будь-які інші місця, до яких доставлено осіб з метою складення протоколу про адміністративне правопорушення чи в яких особи примусово тримаються згідно з судовим рішенням або рішенням адміністративного органу;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0" w:name="n1824"/>
      <w:bookmarkEnd w:id="350"/>
      <w:r w:rsidRPr="002E1CED">
        <w:rPr>
          <w:rFonts w:ascii="Times New Roman" w:eastAsia="Times New Roman" w:hAnsi="Times New Roman" w:cs="Times New Roman"/>
          <w:i/>
          <w:iCs/>
          <w:color w:val="000000"/>
          <w:sz w:val="24"/>
          <w:szCs w:val="24"/>
          <w:lang w:eastAsia="uk-UA"/>
        </w:rPr>
        <w:t>{Пункт 1 частини першої статті 26 із змінами, внесеними згідно із Законом </w:t>
      </w:r>
      <w:hyperlink r:id="rId123" w:anchor="n7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1" w:name="n241"/>
      <w:bookmarkEnd w:id="351"/>
      <w:r w:rsidRPr="002E1CED">
        <w:rPr>
          <w:rFonts w:ascii="Times New Roman" w:eastAsia="Times New Roman" w:hAnsi="Times New Roman" w:cs="Times New Roman"/>
          <w:color w:val="000000"/>
          <w:sz w:val="24"/>
          <w:szCs w:val="24"/>
          <w:lang w:eastAsia="uk-UA"/>
        </w:rPr>
        <w:t>2) опитувати осіб, які перебувають у місцях, зазначених у</w:t>
      </w:r>
      <w:hyperlink r:id="rId124" w:anchor="n240" w:history="1">
        <w:r w:rsidRPr="002E1CED">
          <w:rPr>
            <w:rFonts w:ascii="Times New Roman" w:eastAsia="Times New Roman" w:hAnsi="Times New Roman" w:cs="Times New Roman"/>
            <w:color w:val="0000FF"/>
            <w:sz w:val="24"/>
            <w:szCs w:val="24"/>
            <w:u w:val="single"/>
            <w:lang w:eastAsia="uk-UA"/>
          </w:rPr>
          <w:t> пункті 1</w:t>
        </w:r>
      </w:hyperlink>
      <w:r w:rsidRPr="002E1CED">
        <w:rPr>
          <w:rFonts w:ascii="Times New Roman" w:eastAsia="Times New Roman" w:hAnsi="Times New Roman" w:cs="Times New Roman"/>
          <w:color w:val="000000"/>
          <w:sz w:val="24"/>
          <w:szCs w:val="24"/>
          <w:lang w:eastAsia="uk-UA"/>
        </w:rPr>
        <w:t> цієї частини, з метою отримання інформації про умови їх тримання та поводження з ними, ознайомлюватися з документами, на підставі яких ці особи тримаються в таких місцях, засуджені або до них застосовано заходи примусового характеру;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2" w:name="n242"/>
      <w:bookmarkEnd w:id="352"/>
      <w:r w:rsidRPr="002E1CED">
        <w:rPr>
          <w:rFonts w:ascii="Times New Roman" w:eastAsia="Times New Roman" w:hAnsi="Times New Roman" w:cs="Times New Roman"/>
          <w:color w:val="000000"/>
          <w:sz w:val="24"/>
          <w:szCs w:val="24"/>
          <w:lang w:eastAsia="uk-UA"/>
        </w:rPr>
        <w:t>3) знайомитися з матеріалами, отримувати їх копії, перевіряти законність наказів, розпоряджень, інших актів відповідних органів і установ та в разі невідповідності законодавству вимагати від посадових чи службових осіб їх скасування та усунення порушень закону, до яких вони призвели, а також скасовувати незаконні акти індивідуальної дії;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3" w:name="n1825"/>
      <w:bookmarkEnd w:id="353"/>
      <w:r w:rsidRPr="002E1CED">
        <w:rPr>
          <w:rFonts w:ascii="Times New Roman" w:eastAsia="Times New Roman" w:hAnsi="Times New Roman" w:cs="Times New Roman"/>
          <w:i/>
          <w:iCs/>
          <w:color w:val="000000"/>
          <w:sz w:val="24"/>
          <w:szCs w:val="24"/>
          <w:lang w:eastAsia="uk-UA"/>
        </w:rPr>
        <w:t>{Пункт 3 частини першої статті 26 із змінами, внесеними згідно із Законом </w:t>
      </w:r>
      <w:hyperlink r:id="rId125" w:anchor="n75"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4" w:name="n243"/>
      <w:bookmarkEnd w:id="354"/>
      <w:r w:rsidRPr="002E1CED">
        <w:rPr>
          <w:rFonts w:ascii="Times New Roman" w:eastAsia="Times New Roman" w:hAnsi="Times New Roman" w:cs="Times New Roman"/>
          <w:color w:val="000000"/>
          <w:sz w:val="24"/>
          <w:szCs w:val="24"/>
          <w:lang w:eastAsia="uk-UA"/>
        </w:rPr>
        <w:t>4) вимагати від посадових чи службових осіб надання пояснень щодо допущених порушень, а також вимагати усунення порушень та причин і умов, що їм сприяли, притягнення винних до передбаченої законом відповідальності;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5" w:name="n244"/>
      <w:bookmarkEnd w:id="355"/>
      <w:r w:rsidRPr="002E1CED">
        <w:rPr>
          <w:rFonts w:ascii="Times New Roman" w:eastAsia="Times New Roman" w:hAnsi="Times New Roman" w:cs="Times New Roman"/>
          <w:color w:val="000000"/>
          <w:sz w:val="24"/>
          <w:szCs w:val="24"/>
          <w:lang w:eastAsia="uk-UA"/>
        </w:rPr>
        <w:t>5) знайомитися з матеріалами виконавчого провадження щодо виконання судових рішень у кримінальних справах, робити з них виписки, знімати копії та в установленому законом порядку оскаржувати рішення, дії чи бездіяльність державного виконавця;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6" w:name="n245"/>
      <w:bookmarkEnd w:id="356"/>
      <w:r w:rsidRPr="002E1CED">
        <w:rPr>
          <w:rFonts w:ascii="Times New Roman" w:eastAsia="Times New Roman" w:hAnsi="Times New Roman" w:cs="Times New Roman"/>
          <w:color w:val="000000"/>
          <w:sz w:val="24"/>
          <w:szCs w:val="24"/>
          <w:lang w:eastAsia="uk-UA"/>
        </w:rPr>
        <w:t>6) вимагати від керівників органів вищого рівня проведення перевірок підпорядкованих і підконтрольних органів та установ попереднього ув’язнення, виконання покарань, застосування заходів примусового характеру та перевірок інших місць, зазначених у </w:t>
      </w:r>
      <w:hyperlink r:id="rId126" w:anchor="n240" w:history="1">
        <w:r w:rsidRPr="002E1CED">
          <w:rPr>
            <w:rFonts w:ascii="Times New Roman" w:eastAsia="Times New Roman" w:hAnsi="Times New Roman" w:cs="Times New Roman"/>
            <w:color w:val="0000FF"/>
            <w:sz w:val="24"/>
            <w:szCs w:val="24"/>
            <w:u w:val="single"/>
            <w:lang w:eastAsia="uk-UA"/>
          </w:rPr>
          <w:t>пункті 1</w:t>
        </w:r>
      </w:hyperlink>
      <w:r w:rsidRPr="002E1CED">
        <w:rPr>
          <w:rFonts w:ascii="Times New Roman" w:eastAsia="Times New Roman" w:hAnsi="Times New Roman" w:cs="Times New Roman"/>
          <w:color w:val="000000"/>
          <w:sz w:val="24"/>
          <w:szCs w:val="24"/>
          <w:lang w:eastAsia="uk-UA"/>
        </w:rPr>
        <w:t> цієї частини;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7" w:name="n1826"/>
      <w:bookmarkEnd w:id="357"/>
      <w:r w:rsidRPr="002E1CED">
        <w:rPr>
          <w:rFonts w:ascii="Times New Roman" w:eastAsia="Times New Roman" w:hAnsi="Times New Roman" w:cs="Times New Roman"/>
          <w:i/>
          <w:iCs/>
          <w:color w:val="000000"/>
          <w:sz w:val="24"/>
          <w:szCs w:val="24"/>
          <w:lang w:eastAsia="uk-UA"/>
        </w:rPr>
        <w:lastRenderedPageBreak/>
        <w:t>{Пункт 6 частини першої статті 26 із змінами, внесеними згідно із Законом </w:t>
      </w:r>
      <w:hyperlink r:id="rId127" w:anchor="n76"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8" w:name="n246"/>
      <w:bookmarkEnd w:id="358"/>
      <w:r w:rsidRPr="002E1CED">
        <w:rPr>
          <w:rFonts w:ascii="Times New Roman" w:eastAsia="Times New Roman" w:hAnsi="Times New Roman" w:cs="Times New Roman"/>
          <w:color w:val="000000"/>
          <w:sz w:val="24"/>
          <w:szCs w:val="24"/>
          <w:lang w:eastAsia="uk-UA"/>
        </w:rPr>
        <w:t>7) звертатися до суду з позовом (заявою) у визначених законом випадках.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59" w:name="n247"/>
      <w:bookmarkEnd w:id="359"/>
      <w:r w:rsidRPr="002E1CED">
        <w:rPr>
          <w:rFonts w:ascii="Times New Roman" w:eastAsia="Times New Roman" w:hAnsi="Times New Roman" w:cs="Times New Roman"/>
          <w:color w:val="000000"/>
          <w:sz w:val="24"/>
          <w:szCs w:val="24"/>
          <w:lang w:eastAsia="uk-UA"/>
        </w:rPr>
        <w:t>2. Прокурор здійснює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в органах та установах, шляхом проведення регулярних перевірок, а також у зв’язку з необхідністю належного реагування на відомості про можливі порушення законодавства, що містяться у скаргах, зверненнях чи будь-яких інших джерелах. У межах реалізації зазначеної функції прокурор має право залучати відповідних спеціалістів.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0" w:name="n1827"/>
      <w:bookmarkEnd w:id="360"/>
      <w:r w:rsidRPr="002E1CED">
        <w:rPr>
          <w:rFonts w:ascii="Times New Roman" w:eastAsia="Times New Roman" w:hAnsi="Times New Roman" w:cs="Times New Roman"/>
          <w:i/>
          <w:iCs/>
          <w:color w:val="000000"/>
          <w:sz w:val="24"/>
          <w:szCs w:val="24"/>
          <w:lang w:eastAsia="uk-UA"/>
        </w:rPr>
        <w:t>{Частина друга статті 26 із змінами, внесеними згідно із Законом </w:t>
      </w:r>
      <w:hyperlink r:id="rId128" w:anchor="n77"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1" w:name="n248"/>
      <w:bookmarkEnd w:id="361"/>
      <w:r w:rsidRPr="002E1CED">
        <w:rPr>
          <w:rFonts w:ascii="Times New Roman" w:eastAsia="Times New Roman" w:hAnsi="Times New Roman" w:cs="Times New Roman"/>
          <w:color w:val="000000"/>
          <w:sz w:val="24"/>
          <w:szCs w:val="24"/>
          <w:lang w:eastAsia="uk-UA"/>
        </w:rPr>
        <w:t xml:space="preserve">3. Прокурор зобов’язаний негайно звільнити особу, яка незаконно (за відсутності відповідного судового рішення, </w:t>
      </w:r>
      <w:proofErr w:type="spellStart"/>
      <w:r w:rsidRPr="002E1CED">
        <w:rPr>
          <w:rFonts w:ascii="Times New Roman" w:eastAsia="Times New Roman" w:hAnsi="Times New Roman" w:cs="Times New Roman"/>
          <w:color w:val="000000"/>
          <w:sz w:val="24"/>
          <w:szCs w:val="24"/>
          <w:lang w:eastAsia="uk-UA"/>
        </w:rPr>
        <w:t>рішення</w:t>
      </w:r>
      <w:proofErr w:type="spellEnd"/>
      <w:r w:rsidRPr="002E1CED">
        <w:rPr>
          <w:rFonts w:ascii="Times New Roman" w:eastAsia="Times New Roman" w:hAnsi="Times New Roman" w:cs="Times New Roman"/>
          <w:color w:val="000000"/>
          <w:sz w:val="24"/>
          <w:szCs w:val="24"/>
          <w:lang w:eastAsia="uk-UA"/>
        </w:rPr>
        <w:t xml:space="preserve"> адміністративного органу або іншого передбаченого законом документа чи після закінчення передбаченого законом або таким рішенням строку) перебуває у місці тримання затриманих, попереднього ув’язнення, обмеження чи позбавлення волі, установі для виконання заходів примусового характеру, інших місцях, зазначених у</w:t>
      </w:r>
      <w:hyperlink r:id="rId129" w:anchor="n240" w:history="1">
        <w:r w:rsidRPr="002E1CED">
          <w:rPr>
            <w:rFonts w:ascii="Times New Roman" w:eastAsia="Times New Roman" w:hAnsi="Times New Roman" w:cs="Times New Roman"/>
            <w:color w:val="0000FF"/>
            <w:sz w:val="24"/>
            <w:szCs w:val="24"/>
            <w:u w:val="single"/>
            <w:lang w:eastAsia="uk-UA"/>
          </w:rPr>
          <w:t> пункті 1</w:t>
        </w:r>
      </w:hyperlink>
      <w:r w:rsidRPr="002E1CED">
        <w:rPr>
          <w:rFonts w:ascii="Times New Roman" w:eastAsia="Times New Roman" w:hAnsi="Times New Roman" w:cs="Times New Roman"/>
          <w:color w:val="000000"/>
          <w:sz w:val="24"/>
          <w:szCs w:val="24"/>
          <w:lang w:eastAsia="uk-UA"/>
        </w:rPr>
        <w:t> частини першої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2" w:name="n1828"/>
      <w:bookmarkEnd w:id="362"/>
      <w:r w:rsidRPr="002E1CED">
        <w:rPr>
          <w:rFonts w:ascii="Times New Roman" w:eastAsia="Times New Roman" w:hAnsi="Times New Roman" w:cs="Times New Roman"/>
          <w:i/>
          <w:iCs/>
          <w:color w:val="000000"/>
          <w:sz w:val="24"/>
          <w:szCs w:val="24"/>
          <w:lang w:eastAsia="uk-UA"/>
        </w:rPr>
        <w:t>{Частина третя статті 26 із змінами, внесеними згідно із Законом </w:t>
      </w:r>
      <w:hyperlink r:id="rId130" w:anchor="n8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3" w:name="n249"/>
      <w:bookmarkEnd w:id="363"/>
      <w:r w:rsidRPr="002E1CED">
        <w:rPr>
          <w:rFonts w:ascii="Times New Roman" w:eastAsia="Times New Roman" w:hAnsi="Times New Roman" w:cs="Times New Roman"/>
          <w:color w:val="000000"/>
          <w:sz w:val="24"/>
          <w:szCs w:val="24"/>
          <w:lang w:eastAsia="uk-UA"/>
        </w:rPr>
        <w:t>4. Письмові вказівки прокурора щодо додержання встановлених законодавством порядку та умов тримання осіб у місцях, зазначених у </w:t>
      </w:r>
      <w:hyperlink r:id="rId131" w:anchor="n240" w:history="1">
        <w:r w:rsidRPr="002E1CED">
          <w:rPr>
            <w:rFonts w:ascii="Times New Roman" w:eastAsia="Times New Roman" w:hAnsi="Times New Roman" w:cs="Times New Roman"/>
            <w:color w:val="0000FF"/>
            <w:sz w:val="24"/>
            <w:szCs w:val="24"/>
            <w:u w:val="single"/>
            <w:lang w:eastAsia="uk-UA"/>
          </w:rPr>
          <w:t>пункті 1</w:t>
        </w:r>
      </w:hyperlink>
      <w:r w:rsidRPr="002E1CED">
        <w:rPr>
          <w:rFonts w:ascii="Times New Roman" w:eastAsia="Times New Roman" w:hAnsi="Times New Roman" w:cs="Times New Roman"/>
          <w:color w:val="000000"/>
          <w:sz w:val="24"/>
          <w:szCs w:val="24"/>
          <w:lang w:eastAsia="uk-UA"/>
        </w:rPr>
        <w:t> частини першої цієї статті, а також письмові вказівки прокурора, надані іншим органам, що виконують судові рішення у кримінальних справах та справах про адміністративні правопорушення, є обов’язковими і підлягають негайному виконанню.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4" w:name="n1829"/>
      <w:bookmarkEnd w:id="364"/>
      <w:r w:rsidRPr="002E1CED">
        <w:rPr>
          <w:rFonts w:ascii="Times New Roman" w:eastAsia="Times New Roman" w:hAnsi="Times New Roman" w:cs="Times New Roman"/>
          <w:i/>
          <w:iCs/>
          <w:color w:val="000000"/>
          <w:sz w:val="24"/>
          <w:szCs w:val="24"/>
          <w:lang w:eastAsia="uk-UA"/>
        </w:rPr>
        <w:t>{Частина четверта статті 26 із змінами, внесеними згідно із Законом </w:t>
      </w:r>
      <w:hyperlink r:id="rId132" w:anchor="n8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5" w:name="n250"/>
      <w:bookmarkEnd w:id="365"/>
      <w:r w:rsidRPr="002E1CED">
        <w:rPr>
          <w:rFonts w:ascii="Times New Roman" w:eastAsia="Times New Roman" w:hAnsi="Times New Roman" w:cs="Times New Roman"/>
          <w:b/>
          <w:bCs/>
          <w:color w:val="000000"/>
          <w:sz w:val="28"/>
          <w:szCs w:val="28"/>
          <w:lang w:eastAsia="uk-UA"/>
        </w:rPr>
        <w:t>Розділ V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ПОРЯДОК ЗАЙНЯТТЯ ПОСАДИ ПРОКУРОРА ТА ПОРЯДОК ЗВІЛЬНЕННЯ ПРОКУРОРА З АДМІНІСТРАТИВНОЇ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6" w:name="n251"/>
      <w:bookmarkEnd w:id="366"/>
      <w:r w:rsidRPr="002E1CED">
        <w:rPr>
          <w:rFonts w:ascii="Times New Roman" w:eastAsia="Times New Roman" w:hAnsi="Times New Roman" w:cs="Times New Roman"/>
          <w:b/>
          <w:bCs/>
          <w:color w:val="000000"/>
          <w:sz w:val="24"/>
          <w:szCs w:val="24"/>
          <w:lang w:eastAsia="uk-UA"/>
        </w:rPr>
        <w:t>Стаття 27.</w:t>
      </w:r>
      <w:r w:rsidRPr="002E1CED">
        <w:rPr>
          <w:rFonts w:ascii="Times New Roman" w:eastAsia="Times New Roman" w:hAnsi="Times New Roman" w:cs="Times New Roman"/>
          <w:color w:val="000000"/>
          <w:sz w:val="24"/>
          <w:szCs w:val="24"/>
          <w:lang w:eastAsia="uk-UA"/>
        </w:rPr>
        <w:t> Вимоги до кандидатів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7" w:name="n252"/>
      <w:bookmarkEnd w:id="367"/>
      <w:r w:rsidRPr="002E1CED">
        <w:rPr>
          <w:rFonts w:ascii="Times New Roman" w:eastAsia="Times New Roman" w:hAnsi="Times New Roman" w:cs="Times New Roman"/>
          <w:color w:val="000000"/>
          <w:sz w:val="24"/>
          <w:szCs w:val="24"/>
          <w:lang w:eastAsia="uk-UA"/>
        </w:rPr>
        <w:t>1. Прокурором місцевої прокуратури може бути призначений громадянин України, який має вищу юридичну освіту, стаж роботи в галузі права не менше двох років та володіє державною мовою.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8" w:name="n253"/>
      <w:bookmarkEnd w:id="368"/>
      <w:r w:rsidRPr="002E1CED">
        <w:rPr>
          <w:rFonts w:ascii="Times New Roman" w:eastAsia="Times New Roman" w:hAnsi="Times New Roman" w:cs="Times New Roman"/>
          <w:color w:val="000000"/>
          <w:sz w:val="24"/>
          <w:szCs w:val="24"/>
          <w:lang w:eastAsia="uk-UA"/>
        </w:rPr>
        <w:t>Для цілей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69" w:name="n254"/>
      <w:bookmarkEnd w:id="369"/>
      <w:r w:rsidRPr="002E1CED">
        <w:rPr>
          <w:rFonts w:ascii="Times New Roman" w:eastAsia="Times New Roman" w:hAnsi="Times New Roman" w:cs="Times New Roman"/>
          <w:color w:val="000000"/>
          <w:sz w:val="24"/>
          <w:szCs w:val="24"/>
          <w:lang w:eastAsia="uk-UA"/>
        </w:rPr>
        <w:t>1) вищою юридичною освітою є освіта, здобута в Україні (або на території колишнього СРСР до 1 грудня 1991 року) за освітньо-кваліфікаційним рівнем спеціаліста 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0" w:name="n255"/>
      <w:bookmarkEnd w:id="370"/>
      <w:r w:rsidRPr="002E1CED">
        <w:rPr>
          <w:rFonts w:ascii="Times New Roman" w:eastAsia="Times New Roman" w:hAnsi="Times New Roman" w:cs="Times New Roman"/>
          <w:color w:val="000000"/>
          <w:sz w:val="24"/>
          <w:szCs w:val="24"/>
          <w:lang w:eastAsia="uk-UA"/>
        </w:rPr>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1" w:name="n256"/>
      <w:bookmarkEnd w:id="371"/>
      <w:r w:rsidRPr="002E1CED">
        <w:rPr>
          <w:rFonts w:ascii="Times New Roman" w:eastAsia="Times New Roman" w:hAnsi="Times New Roman" w:cs="Times New Roman"/>
          <w:color w:val="000000"/>
          <w:sz w:val="24"/>
          <w:szCs w:val="24"/>
          <w:lang w:eastAsia="uk-UA"/>
        </w:rPr>
        <w:t>2. Прокурором регіональної прокуратури може бути призначений громадянин України, який має стаж роботи в галузі права не менше трьох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2" w:name="n2351"/>
      <w:bookmarkEnd w:id="372"/>
      <w:r w:rsidRPr="002E1CED">
        <w:rPr>
          <w:rFonts w:ascii="Times New Roman" w:eastAsia="Times New Roman" w:hAnsi="Times New Roman" w:cs="Times New Roman"/>
          <w:i/>
          <w:iCs/>
          <w:color w:val="000000"/>
          <w:sz w:val="24"/>
          <w:szCs w:val="24"/>
          <w:lang w:eastAsia="uk-UA"/>
        </w:rPr>
        <w:t xml:space="preserve">{Частина друга статті 27 із змінами, внесеними згідно </w:t>
      </w:r>
      <w:proofErr w:type="spellStart"/>
      <w:r w:rsidRPr="002E1CED">
        <w:rPr>
          <w:rFonts w:ascii="Times New Roman" w:eastAsia="Times New Roman" w:hAnsi="Times New Roman" w:cs="Times New Roman"/>
          <w:i/>
          <w:iCs/>
          <w:color w:val="000000"/>
          <w:sz w:val="24"/>
          <w:szCs w:val="24"/>
          <w:lang w:eastAsia="uk-UA"/>
        </w:rPr>
        <w:t>із</w:t>
      </w:r>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i/>
          <w:iCs/>
          <w:color w:val="000000"/>
          <w:sz w:val="24"/>
          <w:szCs w:val="24"/>
          <w:lang w:eastAsia="uk-UA"/>
        </w:rPr>
        <w:t>Законо</w:t>
      </w:r>
      <w:proofErr w:type="spellEnd"/>
      <w:r w:rsidRPr="002E1CED">
        <w:rPr>
          <w:rFonts w:ascii="Times New Roman" w:eastAsia="Times New Roman" w:hAnsi="Times New Roman" w:cs="Times New Roman"/>
          <w:i/>
          <w:iCs/>
          <w:color w:val="000000"/>
          <w:sz w:val="24"/>
          <w:szCs w:val="24"/>
          <w:lang w:eastAsia="uk-UA"/>
        </w:rPr>
        <w:t>м </w:t>
      </w:r>
      <w:hyperlink r:id="rId133" w:anchor="n21" w:tgtFrame="_blank" w:history="1">
        <w:r w:rsidRPr="002E1CED">
          <w:rPr>
            <w:rFonts w:ascii="Times New Roman" w:eastAsia="Times New Roman" w:hAnsi="Times New Roman" w:cs="Times New Roman"/>
            <w:i/>
            <w:iCs/>
            <w:color w:val="0000FF"/>
            <w:sz w:val="24"/>
            <w:szCs w:val="24"/>
            <w:u w:val="single"/>
            <w:lang w:eastAsia="uk-UA"/>
          </w:rPr>
          <w:t>№ 1355-VIII від 12.05.2016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3" w:name="n257"/>
      <w:bookmarkEnd w:id="373"/>
      <w:r w:rsidRPr="002E1CED">
        <w:rPr>
          <w:rFonts w:ascii="Times New Roman" w:eastAsia="Times New Roman" w:hAnsi="Times New Roman" w:cs="Times New Roman"/>
          <w:color w:val="000000"/>
          <w:sz w:val="24"/>
          <w:szCs w:val="24"/>
          <w:lang w:eastAsia="uk-UA"/>
        </w:rPr>
        <w:lastRenderedPageBreak/>
        <w:t>3. Прокурором Генеральної прокуратури України може бути призначений громадянин України, який має стаж роботи в галузі права не менше п’яти років. Ці вимоги не поширюються на прокурорів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4" w:name="n2344"/>
      <w:bookmarkEnd w:id="374"/>
      <w:r w:rsidRPr="002E1CED">
        <w:rPr>
          <w:rFonts w:ascii="Times New Roman" w:eastAsia="Times New Roman" w:hAnsi="Times New Roman" w:cs="Times New Roman"/>
          <w:i/>
          <w:iCs/>
          <w:color w:val="000000"/>
          <w:sz w:val="24"/>
          <w:szCs w:val="24"/>
          <w:lang w:eastAsia="uk-UA"/>
        </w:rPr>
        <w:t>{Частина третя статті 27 із змінами, внесеними згідно із Законами </w:t>
      </w:r>
      <w:hyperlink r:id="rId134" w:anchor="n23" w:tgtFrame="_blank" w:history="1">
        <w:r w:rsidRPr="002E1CED">
          <w:rPr>
            <w:rFonts w:ascii="Times New Roman" w:eastAsia="Times New Roman" w:hAnsi="Times New Roman" w:cs="Times New Roman"/>
            <w:i/>
            <w:iCs/>
            <w:color w:val="0000FF"/>
            <w:sz w:val="24"/>
            <w:szCs w:val="24"/>
            <w:u w:val="single"/>
            <w:lang w:eastAsia="uk-UA"/>
          </w:rPr>
          <w:t>№ 1020-VIII від 18.02.2016</w:t>
        </w:r>
      </w:hyperlink>
      <w:r w:rsidRPr="002E1CED">
        <w:rPr>
          <w:rFonts w:ascii="Times New Roman" w:eastAsia="Times New Roman" w:hAnsi="Times New Roman" w:cs="Times New Roman"/>
          <w:i/>
          <w:iCs/>
          <w:color w:val="000000"/>
          <w:sz w:val="24"/>
          <w:szCs w:val="24"/>
          <w:lang w:eastAsia="uk-UA"/>
        </w:rPr>
        <w:t>, </w:t>
      </w:r>
      <w:hyperlink r:id="rId135" w:anchor="n22" w:tgtFrame="_blank" w:history="1">
        <w:r w:rsidRPr="002E1CED">
          <w:rPr>
            <w:rFonts w:ascii="Times New Roman" w:eastAsia="Times New Roman" w:hAnsi="Times New Roman" w:cs="Times New Roman"/>
            <w:i/>
            <w:iCs/>
            <w:color w:val="0000FF"/>
            <w:sz w:val="24"/>
            <w:szCs w:val="24"/>
            <w:u w:val="single"/>
            <w:lang w:eastAsia="uk-UA"/>
          </w:rPr>
          <w:t>№ 1355-VIII від 12.05.2016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5" w:name="n258"/>
      <w:bookmarkEnd w:id="375"/>
      <w:r w:rsidRPr="002E1CED">
        <w:rPr>
          <w:rFonts w:ascii="Times New Roman" w:eastAsia="Times New Roman" w:hAnsi="Times New Roman" w:cs="Times New Roman"/>
          <w:color w:val="000000"/>
          <w:sz w:val="24"/>
          <w:szCs w:val="24"/>
          <w:lang w:eastAsia="uk-UA"/>
        </w:rPr>
        <w:t>4. Військовими прокурорами призначаються громадяни з числа офіцерів, які проходять військову службу або перебувають у запасі і мають вищу юридичну освіту, за умови укладення ними контракту про проходження служби осіб офіцерського складу у військовій прокуратурі.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6" w:name="n1830"/>
      <w:bookmarkEnd w:id="376"/>
      <w:r w:rsidRPr="002E1CED">
        <w:rPr>
          <w:rFonts w:ascii="Times New Roman" w:eastAsia="Times New Roman" w:hAnsi="Times New Roman" w:cs="Times New Roman"/>
          <w:i/>
          <w:iCs/>
          <w:color w:val="000000"/>
          <w:sz w:val="24"/>
          <w:szCs w:val="24"/>
          <w:lang w:eastAsia="uk-UA"/>
        </w:rPr>
        <w:t>{Абзац перший частини четвертої статті 27 із змінами, внесеними згідно із Законом </w:t>
      </w:r>
      <w:hyperlink r:id="rId136" w:anchor="n8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7" w:name="n259"/>
      <w:bookmarkEnd w:id="377"/>
      <w:r w:rsidRPr="002E1CED">
        <w:rPr>
          <w:rFonts w:ascii="Times New Roman" w:eastAsia="Times New Roman" w:hAnsi="Times New Roman" w:cs="Times New Roman"/>
          <w:color w:val="000000"/>
          <w:sz w:val="24"/>
          <w:szCs w:val="24"/>
          <w:lang w:eastAsia="uk-UA"/>
        </w:rPr>
        <w:t>Порядок проходження військової служби громадянами України у військовій прокуратурі визначається відповідним положенням, яке затверджується Президентом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8" w:name="n1831"/>
      <w:bookmarkEnd w:id="378"/>
      <w:r w:rsidRPr="002E1CED">
        <w:rPr>
          <w:rFonts w:ascii="Times New Roman" w:eastAsia="Times New Roman" w:hAnsi="Times New Roman" w:cs="Times New Roman"/>
          <w:i/>
          <w:iCs/>
          <w:color w:val="000000"/>
          <w:sz w:val="24"/>
          <w:szCs w:val="24"/>
          <w:lang w:eastAsia="uk-UA"/>
        </w:rPr>
        <w:t>{Абзац другий частини четвертої статті 27 в редакції Закону </w:t>
      </w:r>
      <w:hyperlink r:id="rId137" w:anchor="n8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79" w:name="n260"/>
      <w:bookmarkEnd w:id="379"/>
      <w:r w:rsidRPr="002E1CED">
        <w:rPr>
          <w:rFonts w:ascii="Times New Roman" w:eastAsia="Times New Roman" w:hAnsi="Times New Roman" w:cs="Times New Roman"/>
          <w:color w:val="000000"/>
          <w:sz w:val="24"/>
          <w:szCs w:val="24"/>
          <w:lang w:eastAsia="uk-UA"/>
        </w:rPr>
        <w:t xml:space="preserve">В окремих випадках за наказом Генерального прокурора на посади прокурорів та слідчих військової прокуратури можуть бути призначені особи, які не є військовослужбовцями і не перебувають у запасі та відповідають вимогам </w:t>
      </w:r>
      <w:proofErr w:type="spellStart"/>
      <w:r w:rsidRPr="002E1CED">
        <w:rPr>
          <w:rFonts w:ascii="Times New Roman" w:eastAsia="Times New Roman" w:hAnsi="Times New Roman" w:cs="Times New Roman"/>
          <w:color w:val="000000"/>
          <w:sz w:val="24"/>
          <w:szCs w:val="24"/>
          <w:lang w:eastAsia="uk-UA"/>
        </w:rPr>
        <w:t>частин</w:t>
      </w:r>
      <w:hyperlink r:id="rId138" w:anchor="n252" w:history="1">
        <w:r w:rsidRPr="002E1CED">
          <w:rPr>
            <w:rFonts w:ascii="Times New Roman" w:eastAsia="Times New Roman" w:hAnsi="Times New Roman" w:cs="Times New Roman"/>
            <w:color w:val="0000FF"/>
            <w:sz w:val="24"/>
            <w:szCs w:val="24"/>
            <w:u w:val="single"/>
            <w:lang w:eastAsia="uk-UA"/>
          </w:rPr>
          <w:t> першої</w:t>
        </w:r>
      </w:hyperlink>
      <w:r w:rsidRPr="002E1CED">
        <w:rPr>
          <w:rFonts w:ascii="Times New Roman" w:eastAsia="Times New Roman" w:hAnsi="Times New Roman" w:cs="Times New Roman"/>
          <w:color w:val="000000"/>
          <w:sz w:val="24"/>
          <w:szCs w:val="24"/>
          <w:lang w:eastAsia="uk-UA"/>
        </w:rPr>
        <w:t> та</w:t>
      </w:r>
      <w:hyperlink r:id="rId139" w:anchor="n265" w:history="1">
        <w:r w:rsidRPr="002E1CED">
          <w:rPr>
            <w:rFonts w:ascii="Times New Roman" w:eastAsia="Times New Roman" w:hAnsi="Times New Roman" w:cs="Times New Roman"/>
            <w:color w:val="0000FF"/>
            <w:sz w:val="24"/>
            <w:szCs w:val="24"/>
            <w:u w:val="single"/>
            <w:lang w:eastAsia="uk-UA"/>
          </w:rPr>
          <w:t> п’ят</w:t>
        </w:r>
        <w:proofErr w:type="spellEnd"/>
        <w:r w:rsidRPr="002E1CED">
          <w:rPr>
            <w:rFonts w:ascii="Times New Roman" w:eastAsia="Times New Roman" w:hAnsi="Times New Roman" w:cs="Times New Roman"/>
            <w:color w:val="0000FF"/>
            <w:sz w:val="24"/>
            <w:szCs w:val="24"/>
            <w:u w:val="single"/>
            <w:lang w:eastAsia="uk-UA"/>
          </w:rPr>
          <w:t>ої</w:t>
        </w:r>
      </w:hyperlink>
      <w:r w:rsidRPr="002E1CED">
        <w:rPr>
          <w:rFonts w:ascii="Times New Roman" w:eastAsia="Times New Roman" w:hAnsi="Times New Roman" w:cs="Times New Roman"/>
          <w:color w:val="000000"/>
          <w:sz w:val="24"/>
          <w:szCs w:val="24"/>
          <w:lang w:eastAsia="uk-UA"/>
        </w:rPr>
        <w:t>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0" w:name="n2369"/>
      <w:bookmarkEnd w:id="380"/>
      <w:r w:rsidRPr="002E1CED">
        <w:rPr>
          <w:rFonts w:ascii="Times New Roman" w:eastAsia="Times New Roman" w:hAnsi="Times New Roman" w:cs="Times New Roman"/>
          <w:i/>
          <w:iCs/>
          <w:color w:val="000000"/>
          <w:sz w:val="24"/>
          <w:szCs w:val="24"/>
          <w:lang w:eastAsia="uk-UA"/>
        </w:rPr>
        <w:t>{Абзац третій частини четвертої статті 27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40"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1" w:name="n261"/>
      <w:bookmarkEnd w:id="381"/>
      <w:r w:rsidRPr="002E1CED">
        <w:rPr>
          <w:rFonts w:ascii="Times New Roman" w:eastAsia="Times New Roman" w:hAnsi="Times New Roman" w:cs="Times New Roman"/>
          <w:color w:val="000000"/>
          <w:sz w:val="24"/>
          <w:szCs w:val="24"/>
          <w:lang w:eastAsia="uk-UA"/>
        </w:rPr>
        <w:t>Військовослужбовці військової прокуратури у своїй діяльності керуються Законом України "Про прокуратуру" і проходять військову службу відповідно до </w:t>
      </w:r>
      <w:hyperlink r:id="rId141" w:tgtFrame="_blank" w:history="1">
        <w:r w:rsidRPr="002E1CED">
          <w:rPr>
            <w:rFonts w:ascii="Times New Roman" w:eastAsia="Times New Roman" w:hAnsi="Times New Roman" w:cs="Times New Roman"/>
            <w:color w:val="0000FF"/>
            <w:sz w:val="24"/>
            <w:szCs w:val="24"/>
            <w:u w:val="single"/>
            <w:lang w:eastAsia="uk-UA"/>
          </w:rPr>
          <w:t>Закону України</w:t>
        </w:r>
      </w:hyperlink>
      <w:r w:rsidRPr="002E1CED">
        <w:rPr>
          <w:rFonts w:ascii="Times New Roman" w:eastAsia="Times New Roman" w:hAnsi="Times New Roman" w:cs="Times New Roman"/>
          <w:color w:val="000000"/>
          <w:sz w:val="24"/>
          <w:szCs w:val="24"/>
          <w:lang w:eastAsia="uk-UA"/>
        </w:rPr>
        <w:t> "Про військовий обов’язок і військову службу" та інших законодавчих актів України, якими встановлено правові та соціальні гарантії, пенсійне, медичне та інші види забезпечення, передбачені законодавством для осіб офіцерського складу Збройних Сил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2" w:name="n262"/>
      <w:bookmarkEnd w:id="382"/>
      <w:r w:rsidRPr="002E1CED">
        <w:rPr>
          <w:rFonts w:ascii="Times New Roman" w:eastAsia="Times New Roman" w:hAnsi="Times New Roman" w:cs="Times New Roman"/>
          <w:color w:val="000000"/>
          <w:sz w:val="24"/>
          <w:szCs w:val="24"/>
          <w:lang w:eastAsia="uk-UA"/>
        </w:rPr>
        <w:t>Військові звання вищого офіцерського складу військовослужбовцям військової прокуратури присвоюються Президентом України, інші військові звання - відповідно до встановленого законодавством порядку проходження військової служби.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3" w:name="n1832"/>
      <w:bookmarkEnd w:id="383"/>
      <w:r w:rsidRPr="002E1CED">
        <w:rPr>
          <w:rFonts w:ascii="Times New Roman" w:eastAsia="Times New Roman" w:hAnsi="Times New Roman" w:cs="Times New Roman"/>
          <w:i/>
          <w:iCs/>
          <w:color w:val="000000"/>
          <w:sz w:val="24"/>
          <w:szCs w:val="24"/>
          <w:lang w:eastAsia="uk-UA"/>
        </w:rPr>
        <w:t>{Абзац п'ятий частини четвертої статті 27 із змінами, внесеними згідно із Законом </w:t>
      </w:r>
      <w:hyperlink r:id="rId142" w:anchor="n86"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4" w:name="n263"/>
      <w:bookmarkEnd w:id="384"/>
      <w:r w:rsidRPr="002E1CED">
        <w:rPr>
          <w:rFonts w:ascii="Times New Roman" w:eastAsia="Times New Roman" w:hAnsi="Times New Roman" w:cs="Times New Roman"/>
          <w:color w:val="000000"/>
          <w:sz w:val="24"/>
          <w:szCs w:val="24"/>
          <w:lang w:eastAsia="uk-UA"/>
        </w:rPr>
        <w:t>Посади військових прокурорів та відповідні їм військові звання включаються в переліки військових посад.</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5" w:name="n264"/>
      <w:bookmarkEnd w:id="385"/>
      <w:r w:rsidRPr="002E1CED">
        <w:rPr>
          <w:rFonts w:ascii="Times New Roman" w:eastAsia="Times New Roman" w:hAnsi="Times New Roman" w:cs="Times New Roman"/>
          <w:color w:val="000000"/>
          <w:sz w:val="24"/>
          <w:szCs w:val="24"/>
          <w:lang w:eastAsia="uk-UA"/>
        </w:rPr>
        <w:t>Військові звання офіцерського складу військової прокуратури відповідають класним чинам працівників прокуратури. При звільненні офіцерів військової прокуратури (до полковника включно) з військової служби і призначенні на посади прокурорів в територіальні чи спеціалізовані прокуратури їм присвоюються відповідні їх військовим званням класні чини, а при прийнятті на військову службу у військову прокуратуру прокурорів, які мають класні чини (до старшого радника юстиції включно), їм присвоюються відповідні військові звання згідно із законодавством.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6" w:name="n1833"/>
      <w:bookmarkEnd w:id="386"/>
      <w:r w:rsidRPr="002E1CED">
        <w:rPr>
          <w:rFonts w:ascii="Times New Roman" w:eastAsia="Times New Roman" w:hAnsi="Times New Roman" w:cs="Times New Roman"/>
          <w:i/>
          <w:iCs/>
          <w:color w:val="000000"/>
          <w:sz w:val="24"/>
          <w:szCs w:val="24"/>
          <w:lang w:eastAsia="uk-UA"/>
        </w:rPr>
        <w:t>{Абзац сьомий частини четвертої статті 27 із змінами, внесеними згідно із Законом </w:t>
      </w:r>
      <w:hyperlink r:id="rId143" w:anchor="n87"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7" w:name="n2346"/>
      <w:bookmarkEnd w:id="387"/>
      <w:r w:rsidRPr="002E1CED">
        <w:rPr>
          <w:rFonts w:ascii="Times New Roman" w:eastAsia="Times New Roman" w:hAnsi="Times New Roman" w:cs="Times New Roman"/>
          <w:color w:val="000000"/>
          <w:sz w:val="24"/>
          <w:szCs w:val="24"/>
          <w:lang w:eastAsia="uk-UA"/>
        </w:rPr>
        <w:t>5. Прокурором Спеціалізованої антикорупційної прокуратури може бути призначена особа, яка має вищу юридичну освіту, стаж роботи в галузі права не менше п’яти років та володіє державною мовою.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8" w:name="n2345"/>
      <w:bookmarkEnd w:id="388"/>
      <w:r w:rsidRPr="002E1CED">
        <w:rPr>
          <w:rFonts w:ascii="Times New Roman" w:eastAsia="Times New Roman" w:hAnsi="Times New Roman" w:cs="Times New Roman"/>
          <w:i/>
          <w:iCs/>
          <w:color w:val="000000"/>
          <w:sz w:val="24"/>
          <w:szCs w:val="24"/>
          <w:lang w:eastAsia="uk-UA"/>
        </w:rPr>
        <w:lastRenderedPageBreak/>
        <w:t>{Статтю 27 доповнено новою частиною згідно із Законом </w:t>
      </w:r>
      <w:hyperlink r:id="rId144" w:anchor="n24" w:tgtFrame="_blank" w:history="1">
        <w:r w:rsidRPr="002E1CED">
          <w:rPr>
            <w:rFonts w:ascii="Times New Roman" w:eastAsia="Times New Roman" w:hAnsi="Times New Roman" w:cs="Times New Roman"/>
            <w:i/>
            <w:iCs/>
            <w:color w:val="0000FF"/>
            <w:sz w:val="24"/>
            <w:szCs w:val="24"/>
            <w:u w:val="single"/>
            <w:lang w:eastAsia="uk-UA"/>
          </w:rPr>
          <w:t>№ 1020-VIII від 18.02.2016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89" w:name="n265"/>
      <w:bookmarkEnd w:id="389"/>
      <w:r w:rsidRPr="002E1CED">
        <w:rPr>
          <w:rFonts w:ascii="Times New Roman" w:eastAsia="Times New Roman" w:hAnsi="Times New Roman" w:cs="Times New Roman"/>
          <w:color w:val="000000"/>
          <w:sz w:val="24"/>
          <w:szCs w:val="24"/>
          <w:lang w:eastAsia="uk-UA"/>
        </w:rPr>
        <w:t>6. Не може бути призначена на посаду прокурора особа, яка: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0" w:name="n266"/>
      <w:bookmarkEnd w:id="390"/>
      <w:r w:rsidRPr="002E1CED">
        <w:rPr>
          <w:rFonts w:ascii="Times New Roman" w:eastAsia="Times New Roman" w:hAnsi="Times New Roman" w:cs="Times New Roman"/>
          <w:color w:val="000000"/>
          <w:sz w:val="24"/>
          <w:szCs w:val="24"/>
          <w:lang w:eastAsia="uk-UA"/>
        </w:rPr>
        <w:t>1) визнана судом обмежено дієздатною або недієздатною;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1" w:name="n267"/>
      <w:bookmarkEnd w:id="391"/>
      <w:r w:rsidRPr="002E1CED">
        <w:rPr>
          <w:rFonts w:ascii="Times New Roman" w:eastAsia="Times New Roman" w:hAnsi="Times New Roman" w:cs="Times New Roman"/>
          <w:color w:val="000000"/>
          <w:sz w:val="24"/>
          <w:szCs w:val="24"/>
          <w:lang w:eastAsia="uk-UA"/>
        </w:rPr>
        <w:t>2) має захворювання, що перешкоджає виконанню обов’язків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2" w:name="n268"/>
      <w:bookmarkEnd w:id="392"/>
      <w:r w:rsidRPr="002E1CED">
        <w:rPr>
          <w:rFonts w:ascii="Times New Roman" w:eastAsia="Times New Roman" w:hAnsi="Times New Roman" w:cs="Times New Roman"/>
          <w:color w:val="000000"/>
          <w:sz w:val="24"/>
          <w:szCs w:val="24"/>
          <w:lang w:eastAsia="uk-UA"/>
        </w:rPr>
        <w:t xml:space="preserve">3) має </w:t>
      </w:r>
      <w:proofErr w:type="spellStart"/>
      <w:r w:rsidRPr="002E1CED">
        <w:rPr>
          <w:rFonts w:ascii="Times New Roman" w:eastAsia="Times New Roman" w:hAnsi="Times New Roman" w:cs="Times New Roman"/>
          <w:color w:val="000000"/>
          <w:sz w:val="24"/>
          <w:szCs w:val="24"/>
          <w:lang w:eastAsia="uk-UA"/>
        </w:rPr>
        <w:t>незняту</w:t>
      </w:r>
      <w:proofErr w:type="spellEnd"/>
      <w:r w:rsidRPr="002E1CED">
        <w:rPr>
          <w:rFonts w:ascii="Times New Roman" w:eastAsia="Times New Roman" w:hAnsi="Times New Roman" w:cs="Times New Roman"/>
          <w:color w:val="000000"/>
          <w:sz w:val="24"/>
          <w:szCs w:val="24"/>
          <w:lang w:eastAsia="uk-UA"/>
        </w:rPr>
        <w:t xml:space="preserve"> чи непогашену судимість або на яку накладалося адміністративне стягнення за вчинення корупційного правопорушення.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3" w:name="n269"/>
      <w:bookmarkEnd w:id="393"/>
      <w:r w:rsidRPr="002E1CED">
        <w:rPr>
          <w:rFonts w:ascii="Times New Roman" w:eastAsia="Times New Roman" w:hAnsi="Times New Roman" w:cs="Times New Roman"/>
          <w:b/>
          <w:bCs/>
          <w:color w:val="000000"/>
          <w:sz w:val="24"/>
          <w:szCs w:val="24"/>
          <w:lang w:eastAsia="uk-UA"/>
        </w:rPr>
        <w:t>Стаття 28.</w:t>
      </w:r>
      <w:r w:rsidRPr="002E1CED">
        <w:rPr>
          <w:rFonts w:ascii="Times New Roman" w:eastAsia="Times New Roman" w:hAnsi="Times New Roman" w:cs="Times New Roman"/>
          <w:color w:val="000000"/>
          <w:sz w:val="24"/>
          <w:szCs w:val="24"/>
          <w:lang w:eastAsia="uk-UA"/>
        </w:rPr>
        <w:t> Добір кандидатів на посаду прокурора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4" w:name="n270"/>
      <w:bookmarkEnd w:id="394"/>
      <w:r w:rsidRPr="002E1CED">
        <w:rPr>
          <w:rFonts w:ascii="Times New Roman" w:eastAsia="Times New Roman" w:hAnsi="Times New Roman" w:cs="Times New Roman"/>
          <w:color w:val="000000"/>
          <w:sz w:val="24"/>
          <w:szCs w:val="24"/>
          <w:lang w:eastAsia="uk-UA"/>
        </w:rPr>
        <w:t xml:space="preserve">1. Добір кандидатів на посаду прокурора здійснюється на конкурсних засадах із числа осіб, які відповідають вимогам, установленим </w:t>
      </w:r>
      <w:proofErr w:type="spellStart"/>
      <w:r w:rsidRPr="002E1CED">
        <w:rPr>
          <w:rFonts w:ascii="Times New Roman" w:eastAsia="Times New Roman" w:hAnsi="Times New Roman" w:cs="Times New Roman"/>
          <w:color w:val="000000"/>
          <w:sz w:val="24"/>
          <w:szCs w:val="24"/>
          <w:lang w:eastAsia="uk-UA"/>
        </w:rPr>
        <w:t>частинами </w:t>
      </w:r>
      <w:hyperlink r:id="rId145" w:anchor="n252" w:history="1">
        <w:r w:rsidRPr="002E1CED">
          <w:rPr>
            <w:rFonts w:ascii="Times New Roman" w:eastAsia="Times New Roman" w:hAnsi="Times New Roman" w:cs="Times New Roman"/>
            <w:color w:val="0000FF"/>
            <w:sz w:val="24"/>
            <w:szCs w:val="24"/>
            <w:u w:val="single"/>
            <w:lang w:eastAsia="uk-UA"/>
          </w:rPr>
          <w:t>першою</w:t>
        </w:r>
      </w:hyperlink>
      <w:r w:rsidRPr="002E1CED">
        <w:rPr>
          <w:rFonts w:ascii="Times New Roman" w:eastAsia="Times New Roman" w:hAnsi="Times New Roman" w:cs="Times New Roman"/>
          <w:color w:val="000000"/>
          <w:sz w:val="24"/>
          <w:szCs w:val="24"/>
          <w:lang w:eastAsia="uk-UA"/>
        </w:rPr>
        <w:t> та </w:t>
      </w:r>
      <w:hyperlink r:id="rId146" w:anchor="n265" w:history="1">
        <w:r w:rsidRPr="002E1CED">
          <w:rPr>
            <w:rFonts w:ascii="Times New Roman" w:eastAsia="Times New Roman" w:hAnsi="Times New Roman" w:cs="Times New Roman"/>
            <w:color w:val="0000FF"/>
            <w:sz w:val="24"/>
            <w:szCs w:val="24"/>
            <w:u w:val="single"/>
            <w:lang w:eastAsia="uk-UA"/>
          </w:rPr>
          <w:t>п’я</w:t>
        </w:r>
        <w:proofErr w:type="spellEnd"/>
        <w:r w:rsidRPr="002E1CED">
          <w:rPr>
            <w:rFonts w:ascii="Times New Roman" w:eastAsia="Times New Roman" w:hAnsi="Times New Roman" w:cs="Times New Roman"/>
            <w:color w:val="0000FF"/>
            <w:sz w:val="24"/>
            <w:szCs w:val="24"/>
            <w:u w:val="single"/>
            <w:lang w:eastAsia="uk-UA"/>
          </w:rPr>
          <w:t>тою</w:t>
        </w:r>
      </w:hyperlink>
      <w:r w:rsidRPr="002E1CED">
        <w:rPr>
          <w:rFonts w:ascii="Times New Roman" w:eastAsia="Times New Roman" w:hAnsi="Times New Roman" w:cs="Times New Roman"/>
          <w:color w:val="000000"/>
          <w:sz w:val="24"/>
          <w:szCs w:val="24"/>
          <w:lang w:eastAsia="uk-UA"/>
        </w:rPr>
        <w:t> статті 27 цього Закону, за результатами кваліфікаційного іспиту, проведеного відповідно до вимог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5" w:name="n271"/>
      <w:bookmarkEnd w:id="395"/>
      <w:r w:rsidRPr="002E1CED">
        <w:rPr>
          <w:rFonts w:ascii="Times New Roman" w:eastAsia="Times New Roman" w:hAnsi="Times New Roman" w:cs="Times New Roman"/>
          <w:color w:val="000000"/>
          <w:sz w:val="24"/>
          <w:szCs w:val="24"/>
          <w:lang w:eastAsia="uk-UA"/>
        </w:rPr>
        <w:t>2. Кожен, хто відповідає встановленим вимогам до кандидата на посаду прокурора, має право звернутися до Кваліфікаційно-дисциплінарної комісії прокурорів із заявою про участь у доборі кандидатів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6" w:name="n272"/>
      <w:bookmarkEnd w:id="396"/>
      <w:r w:rsidRPr="002E1CED">
        <w:rPr>
          <w:rFonts w:ascii="Times New Roman" w:eastAsia="Times New Roman" w:hAnsi="Times New Roman" w:cs="Times New Roman"/>
          <w:b/>
          <w:bCs/>
          <w:color w:val="000000"/>
          <w:sz w:val="24"/>
          <w:szCs w:val="24"/>
          <w:lang w:eastAsia="uk-UA"/>
        </w:rPr>
        <w:t>Стаття 29.</w:t>
      </w:r>
      <w:r w:rsidRPr="002E1CED">
        <w:rPr>
          <w:rFonts w:ascii="Times New Roman" w:eastAsia="Times New Roman" w:hAnsi="Times New Roman" w:cs="Times New Roman"/>
          <w:color w:val="000000"/>
          <w:sz w:val="24"/>
          <w:szCs w:val="24"/>
          <w:lang w:eastAsia="uk-UA"/>
        </w:rPr>
        <w:t> Порядок добору кандидатів та їх призначення на посаду прокурора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7" w:name="n273"/>
      <w:bookmarkEnd w:id="397"/>
      <w:r w:rsidRPr="002E1CED">
        <w:rPr>
          <w:rFonts w:ascii="Times New Roman" w:eastAsia="Times New Roman" w:hAnsi="Times New Roman" w:cs="Times New Roman"/>
          <w:color w:val="000000"/>
          <w:sz w:val="24"/>
          <w:szCs w:val="24"/>
          <w:lang w:eastAsia="uk-UA"/>
        </w:rPr>
        <w:t>1. Добір кандидатів та їх призначення на посаду прокурора здійснюється в порядку, визначеному цим Законом, та включає:</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8" w:name="n274"/>
      <w:bookmarkEnd w:id="398"/>
      <w:r w:rsidRPr="002E1CED">
        <w:rPr>
          <w:rFonts w:ascii="Times New Roman" w:eastAsia="Times New Roman" w:hAnsi="Times New Roman" w:cs="Times New Roman"/>
          <w:color w:val="000000"/>
          <w:sz w:val="24"/>
          <w:szCs w:val="24"/>
          <w:lang w:eastAsia="uk-UA"/>
        </w:rPr>
        <w:t>1) прийняття Кваліфікаційно-дисциплінарною комісією прокурорів рішення про проведення добору кандидатів на посаду прокурора, що розміщується на офіційному веб-сайті Кваліфікаційно-дисциплінарної комісії прокурорів та повинно містити виклад передбачених цим Законом вимог, яким має відповідати кандидат на посаду прокурора, а також перелік документів, що подаються до Кваліфікаційно-дисциплінарної комісії прокурорів, і кінцевий термін їх подання;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399" w:name="n275"/>
      <w:bookmarkEnd w:id="399"/>
      <w:r w:rsidRPr="002E1CED">
        <w:rPr>
          <w:rFonts w:ascii="Times New Roman" w:eastAsia="Times New Roman" w:hAnsi="Times New Roman" w:cs="Times New Roman"/>
          <w:color w:val="000000"/>
          <w:sz w:val="24"/>
          <w:szCs w:val="24"/>
          <w:lang w:eastAsia="uk-UA"/>
        </w:rPr>
        <w:t>2) подання особами, які виявили бажання стати прокурором, до Кваліфікаційно-дисциплінарної комісії прокурорів відповідної заяви та документів, визначених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0" w:name="n276"/>
      <w:bookmarkEnd w:id="400"/>
      <w:r w:rsidRPr="002E1CED">
        <w:rPr>
          <w:rFonts w:ascii="Times New Roman" w:eastAsia="Times New Roman" w:hAnsi="Times New Roman" w:cs="Times New Roman"/>
          <w:color w:val="000000"/>
          <w:sz w:val="24"/>
          <w:szCs w:val="24"/>
          <w:lang w:eastAsia="uk-UA"/>
        </w:rPr>
        <w:t>3) здійснення Кваліфікаційно-дисциплінарною комісією прокурорів на основі поданих кандидатами на посаду прокурора документів перевірки відповідності осіб вимогам, установленим до кандидата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1" w:name="n277"/>
      <w:bookmarkEnd w:id="401"/>
      <w:r w:rsidRPr="002E1CED">
        <w:rPr>
          <w:rFonts w:ascii="Times New Roman" w:eastAsia="Times New Roman" w:hAnsi="Times New Roman" w:cs="Times New Roman"/>
          <w:color w:val="000000"/>
          <w:sz w:val="24"/>
          <w:szCs w:val="24"/>
          <w:lang w:eastAsia="uk-UA"/>
        </w:rPr>
        <w:t>4) складання особами, які відповідають установленим вимогам до кандидата на посаду прокурора, кваліфікаційного іспиту;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2" w:name="n278"/>
      <w:bookmarkEnd w:id="402"/>
      <w:r w:rsidRPr="002E1CED">
        <w:rPr>
          <w:rFonts w:ascii="Times New Roman" w:eastAsia="Times New Roman" w:hAnsi="Times New Roman" w:cs="Times New Roman"/>
          <w:color w:val="000000"/>
          <w:sz w:val="24"/>
          <w:szCs w:val="24"/>
          <w:lang w:eastAsia="uk-UA"/>
        </w:rPr>
        <w:t>5) оприлюднення Кваліфікаційно-дисциплінарною комісією прокурорів на офіційному веб-сайті списку кандидатів, які успішно склали кваліфікаційний іспит;</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3" w:name="n279"/>
      <w:bookmarkEnd w:id="403"/>
      <w:r w:rsidRPr="002E1CED">
        <w:rPr>
          <w:rFonts w:ascii="Times New Roman" w:eastAsia="Times New Roman" w:hAnsi="Times New Roman" w:cs="Times New Roman"/>
          <w:color w:val="000000"/>
          <w:sz w:val="24"/>
          <w:szCs w:val="24"/>
          <w:lang w:eastAsia="uk-UA"/>
        </w:rPr>
        <w:t>6) організацію Кваліфікаційно-дисциплінарною комісією прокурорів спеціальної перевірки кандидатів, які успішно склали кваліфікаційний іспит;</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4" w:name="n280"/>
      <w:bookmarkEnd w:id="404"/>
      <w:r w:rsidRPr="002E1CED">
        <w:rPr>
          <w:rFonts w:ascii="Times New Roman" w:eastAsia="Times New Roman" w:hAnsi="Times New Roman" w:cs="Times New Roman"/>
          <w:color w:val="000000"/>
          <w:sz w:val="24"/>
          <w:szCs w:val="24"/>
          <w:lang w:eastAsia="uk-UA"/>
        </w:rPr>
        <w:t>7) визначення Кваліфікаційно-дисциплінарною комісією прокурорів рейтингу кандидатів на посаду прокурора серед осіб, які успішно склали кваліфікаційний іспит та щодо яких проведено спеціальну перевірку, а також зарахування їх до резерву на заміщення вакантних посад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5" w:name="n281"/>
      <w:bookmarkEnd w:id="405"/>
      <w:r w:rsidRPr="002E1CED">
        <w:rPr>
          <w:rFonts w:ascii="Times New Roman" w:eastAsia="Times New Roman" w:hAnsi="Times New Roman" w:cs="Times New Roman"/>
          <w:color w:val="000000"/>
          <w:sz w:val="24"/>
          <w:szCs w:val="24"/>
          <w:lang w:eastAsia="uk-UA"/>
        </w:rPr>
        <w:t>8) проходження кандидатом на посаду прокурора спеціальної підготовки в Національній академії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6" w:name="n282"/>
      <w:bookmarkEnd w:id="406"/>
      <w:r w:rsidRPr="002E1CED">
        <w:rPr>
          <w:rFonts w:ascii="Times New Roman" w:eastAsia="Times New Roman" w:hAnsi="Times New Roman" w:cs="Times New Roman"/>
          <w:color w:val="000000"/>
          <w:sz w:val="24"/>
          <w:szCs w:val="24"/>
          <w:lang w:eastAsia="uk-UA"/>
        </w:rPr>
        <w:t>9) оголошення Кваліфікаційно-дисциплінарною комісією прокурорів у разі відкриття вакантних посад прокурорів конкурсу на зайняття таких посад серед кандидатів, які перебувають у резерві та пройшли спеціальну підготовку;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7" w:name="n283"/>
      <w:bookmarkEnd w:id="407"/>
      <w:r w:rsidRPr="002E1CED">
        <w:rPr>
          <w:rFonts w:ascii="Times New Roman" w:eastAsia="Times New Roman" w:hAnsi="Times New Roman" w:cs="Times New Roman"/>
          <w:color w:val="000000"/>
          <w:sz w:val="24"/>
          <w:szCs w:val="24"/>
          <w:lang w:eastAsia="uk-UA"/>
        </w:rPr>
        <w:lastRenderedPageBreak/>
        <w:t>10) проведення Кваліфікаційно-дисциплінарною комісією прокурорів конкурсу на зайняття вакантних посад прокурорів на основі рейтингу кандидатів;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8" w:name="n284"/>
      <w:bookmarkEnd w:id="408"/>
      <w:r w:rsidRPr="002E1CED">
        <w:rPr>
          <w:rFonts w:ascii="Times New Roman" w:eastAsia="Times New Roman" w:hAnsi="Times New Roman" w:cs="Times New Roman"/>
          <w:color w:val="000000"/>
          <w:sz w:val="24"/>
          <w:szCs w:val="24"/>
          <w:lang w:eastAsia="uk-UA"/>
        </w:rPr>
        <w:t>11) направлення Кваліфікаційно-дисциплінарною комісією прокурорів подання керівнику місцевої прокуратури щодо призначення кандидата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09" w:name="n285"/>
      <w:bookmarkEnd w:id="409"/>
      <w:r w:rsidRPr="002E1CED">
        <w:rPr>
          <w:rFonts w:ascii="Times New Roman" w:eastAsia="Times New Roman" w:hAnsi="Times New Roman" w:cs="Times New Roman"/>
          <w:color w:val="000000"/>
          <w:sz w:val="24"/>
          <w:szCs w:val="24"/>
          <w:lang w:eastAsia="uk-UA"/>
        </w:rPr>
        <w:t>12) призначення особи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0" w:name="n286"/>
      <w:bookmarkEnd w:id="410"/>
      <w:r w:rsidRPr="002E1CED">
        <w:rPr>
          <w:rFonts w:ascii="Times New Roman" w:eastAsia="Times New Roman" w:hAnsi="Times New Roman" w:cs="Times New Roman"/>
          <w:color w:val="000000"/>
          <w:sz w:val="24"/>
          <w:szCs w:val="24"/>
          <w:lang w:eastAsia="uk-UA"/>
        </w:rPr>
        <w:t>13) складення особою присяги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1" w:name="n287"/>
      <w:bookmarkEnd w:id="411"/>
      <w:r w:rsidRPr="002E1CED">
        <w:rPr>
          <w:rFonts w:ascii="Times New Roman" w:eastAsia="Times New Roman" w:hAnsi="Times New Roman" w:cs="Times New Roman"/>
          <w:b/>
          <w:bCs/>
          <w:color w:val="000000"/>
          <w:sz w:val="24"/>
          <w:szCs w:val="24"/>
          <w:lang w:eastAsia="uk-UA"/>
        </w:rPr>
        <w:t>Стаття 30.</w:t>
      </w:r>
      <w:r w:rsidRPr="002E1CED">
        <w:rPr>
          <w:rFonts w:ascii="Times New Roman" w:eastAsia="Times New Roman" w:hAnsi="Times New Roman" w:cs="Times New Roman"/>
          <w:color w:val="000000"/>
          <w:sz w:val="24"/>
          <w:szCs w:val="24"/>
          <w:lang w:eastAsia="uk-UA"/>
        </w:rPr>
        <w:t> Подання кандидатом на посаду прокурора документів до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2" w:name="n288"/>
      <w:bookmarkEnd w:id="412"/>
      <w:r w:rsidRPr="002E1CED">
        <w:rPr>
          <w:rFonts w:ascii="Times New Roman" w:eastAsia="Times New Roman" w:hAnsi="Times New Roman" w:cs="Times New Roman"/>
          <w:color w:val="000000"/>
          <w:sz w:val="24"/>
          <w:szCs w:val="24"/>
          <w:lang w:eastAsia="uk-UA"/>
        </w:rPr>
        <w:t>1. Для участі в доборі кандидатів на посаду прокурора особа подає:</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3" w:name="n289"/>
      <w:bookmarkEnd w:id="413"/>
      <w:r w:rsidRPr="002E1CED">
        <w:rPr>
          <w:rFonts w:ascii="Times New Roman" w:eastAsia="Times New Roman" w:hAnsi="Times New Roman" w:cs="Times New Roman"/>
          <w:color w:val="000000"/>
          <w:sz w:val="24"/>
          <w:szCs w:val="24"/>
          <w:lang w:eastAsia="uk-UA"/>
        </w:rPr>
        <w:t>1) письмову заяву про участь у доборі кандидатів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4" w:name="n290"/>
      <w:bookmarkEnd w:id="414"/>
      <w:r w:rsidRPr="002E1CED">
        <w:rPr>
          <w:rFonts w:ascii="Times New Roman" w:eastAsia="Times New Roman" w:hAnsi="Times New Roman" w:cs="Times New Roman"/>
          <w:color w:val="000000"/>
          <w:sz w:val="24"/>
          <w:szCs w:val="24"/>
          <w:lang w:eastAsia="uk-UA"/>
        </w:rPr>
        <w:t>2) копію паспорта громадянина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5" w:name="n291"/>
      <w:bookmarkEnd w:id="415"/>
      <w:r w:rsidRPr="002E1CED">
        <w:rPr>
          <w:rFonts w:ascii="Times New Roman" w:eastAsia="Times New Roman" w:hAnsi="Times New Roman" w:cs="Times New Roman"/>
          <w:color w:val="000000"/>
          <w:sz w:val="24"/>
          <w:szCs w:val="24"/>
          <w:lang w:eastAsia="uk-UA"/>
        </w:rPr>
        <w:t>3) анкету кандидата на посаду прокурора, що містить інформацію про особу, та автобіографію;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6" w:name="n292"/>
      <w:bookmarkEnd w:id="416"/>
      <w:r w:rsidRPr="002E1CED">
        <w:rPr>
          <w:rFonts w:ascii="Times New Roman" w:eastAsia="Times New Roman" w:hAnsi="Times New Roman" w:cs="Times New Roman"/>
          <w:color w:val="000000"/>
          <w:sz w:val="24"/>
          <w:szCs w:val="24"/>
          <w:lang w:eastAsia="uk-UA"/>
        </w:rPr>
        <w:t>4) копію документів про освіту, науковий ступінь, вчене звання;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7" w:name="n293"/>
      <w:bookmarkEnd w:id="417"/>
      <w:r w:rsidRPr="002E1CED">
        <w:rPr>
          <w:rFonts w:ascii="Times New Roman" w:eastAsia="Times New Roman" w:hAnsi="Times New Roman" w:cs="Times New Roman"/>
          <w:color w:val="000000"/>
          <w:sz w:val="24"/>
          <w:szCs w:val="24"/>
          <w:lang w:eastAsia="uk-UA"/>
        </w:rPr>
        <w:t>5) копію трудової книжки;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8" w:name="n294"/>
      <w:bookmarkEnd w:id="418"/>
      <w:r w:rsidRPr="002E1CED">
        <w:rPr>
          <w:rFonts w:ascii="Times New Roman" w:eastAsia="Times New Roman" w:hAnsi="Times New Roman" w:cs="Times New Roman"/>
          <w:color w:val="000000"/>
          <w:sz w:val="24"/>
          <w:szCs w:val="24"/>
          <w:lang w:eastAsia="uk-UA"/>
        </w:rPr>
        <w:t>6) медичну довідку про стан здоров’я за формою, затвердженою центральним органом виконавчої влади, що забезпечує формування державної політики у сфері охорони здоров’я;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19" w:name="n295"/>
      <w:bookmarkEnd w:id="419"/>
      <w:r w:rsidRPr="002E1CED">
        <w:rPr>
          <w:rFonts w:ascii="Times New Roman" w:eastAsia="Times New Roman" w:hAnsi="Times New Roman" w:cs="Times New Roman"/>
          <w:color w:val="000000"/>
          <w:sz w:val="24"/>
          <w:szCs w:val="24"/>
          <w:lang w:eastAsia="uk-UA"/>
        </w:rPr>
        <w:t>7) копію військового квитка (для військовослужбовців або військовозобов’язаних);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0" w:name="n296"/>
      <w:bookmarkEnd w:id="420"/>
      <w:r w:rsidRPr="002E1CED">
        <w:rPr>
          <w:rFonts w:ascii="Times New Roman" w:eastAsia="Times New Roman" w:hAnsi="Times New Roman" w:cs="Times New Roman"/>
          <w:color w:val="000000"/>
          <w:sz w:val="24"/>
          <w:szCs w:val="24"/>
          <w:lang w:eastAsia="uk-UA"/>
        </w:rPr>
        <w:t>8) довідку про допуск до державної таємниці (у разі його наявності);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1" w:name="n297"/>
      <w:bookmarkEnd w:id="421"/>
      <w:r w:rsidRPr="002E1CED">
        <w:rPr>
          <w:rFonts w:ascii="Times New Roman" w:eastAsia="Times New Roman" w:hAnsi="Times New Roman" w:cs="Times New Roman"/>
          <w:color w:val="000000"/>
          <w:sz w:val="24"/>
          <w:szCs w:val="24"/>
          <w:lang w:eastAsia="uk-UA"/>
        </w:rPr>
        <w:t>9) письмову згоду на збирання, зберігання та використання інформації про неї з метою оцінки готовності особи до роботи на посаді прокурора та проведення щодо неї спеціальної перевірки;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2" w:name="n298"/>
      <w:bookmarkEnd w:id="422"/>
      <w:r w:rsidRPr="002E1CED">
        <w:rPr>
          <w:rFonts w:ascii="Times New Roman" w:eastAsia="Times New Roman" w:hAnsi="Times New Roman" w:cs="Times New Roman"/>
          <w:color w:val="000000"/>
          <w:sz w:val="24"/>
          <w:szCs w:val="24"/>
          <w:lang w:eastAsia="uk-UA"/>
        </w:rPr>
        <w:t>10) декларацію про майно, доходи, витрати і зобов’язання фінансового характеру за минулий рік за формою, встановленою </w:t>
      </w:r>
      <w:hyperlink r:id="rId147"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засади запобігання і протидії корупції";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3" w:name="n2428"/>
      <w:bookmarkEnd w:id="423"/>
      <w:r w:rsidRPr="002E1CED">
        <w:rPr>
          <w:rFonts w:ascii="Times New Roman" w:eastAsia="Times New Roman" w:hAnsi="Times New Roman" w:cs="Times New Roman"/>
          <w:color w:val="000000"/>
          <w:sz w:val="24"/>
          <w:szCs w:val="24"/>
          <w:lang w:eastAsia="uk-UA"/>
        </w:rPr>
        <w:t>11)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4" w:name="n2427"/>
      <w:bookmarkEnd w:id="424"/>
      <w:r w:rsidRPr="002E1CED">
        <w:rPr>
          <w:rFonts w:ascii="Times New Roman" w:eastAsia="Times New Roman" w:hAnsi="Times New Roman" w:cs="Times New Roman"/>
          <w:i/>
          <w:iCs/>
          <w:color w:val="000000"/>
          <w:sz w:val="24"/>
          <w:szCs w:val="24"/>
          <w:lang w:eastAsia="uk-UA"/>
        </w:rPr>
        <w:t>{Частину першу статті 30 доповнено новим абзацом згідно із Законом </w:t>
      </w:r>
      <w:hyperlink r:id="rId148" w:anchor="n253" w:tgtFrame="_blank" w:history="1">
        <w:r w:rsidRPr="002E1CED">
          <w:rPr>
            <w:rFonts w:ascii="Times New Roman" w:eastAsia="Times New Roman" w:hAnsi="Times New Roman" w:cs="Times New Roman"/>
            <w:i/>
            <w:iCs/>
            <w:color w:val="0000FF"/>
            <w:sz w:val="24"/>
            <w:szCs w:val="24"/>
            <w:u w:val="single"/>
            <w:lang w:eastAsia="uk-UA"/>
          </w:rPr>
          <w:t>№ 2475-VIII від 03.07.2018</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5" w:name="n299"/>
      <w:bookmarkEnd w:id="425"/>
      <w:r w:rsidRPr="002E1CED">
        <w:rPr>
          <w:rFonts w:ascii="Times New Roman" w:eastAsia="Times New Roman" w:hAnsi="Times New Roman" w:cs="Times New Roman"/>
          <w:color w:val="000000"/>
          <w:sz w:val="24"/>
          <w:szCs w:val="24"/>
          <w:lang w:eastAsia="uk-UA"/>
        </w:rPr>
        <w:t>Форма і зміст заяви про участь у доборі кандидатів на посаду прокурора, анкети кандидата на посаду прокурора затверджуються Кваліфікаційно-дисциплінарною комісією прокурорів та розміщуються на офіційному веб-сайті.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6" w:name="n300"/>
      <w:bookmarkEnd w:id="426"/>
      <w:r w:rsidRPr="002E1CED">
        <w:rPr>
          <w:rFonts w:ascii="Times New Roman" w:eastAsia="Times New Roman" w:hAnsi="Times New Roman" w:cs="Times New Roman"/>
          <w:color w:val="000000"/>
          <w:sz w:val="24"/>
          <w:szCs w:val="24"/>
          <w:lang w:eastAsia="uk-UA"/>
        </w:rPr>
        <w:t>Вимагати від кандидата на посаду прокурора надання документів, не передбачених цією статтею, забороняється.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7" w:name="n301"/>
      <w:bookmarkEnd w:id="427"/>
      <w:r w:rsidRPr="002E1CED">
        <w:rPr>
          <w:rFonts w:ascii="Times New Roman" w:eastAsia="Times New Roman" w:hAnsi="Times New Roman" w:cs="Times New Roman"/>
          <w:color w:val="000000"/>
          <w:sz w:val="24"/>
          <w:szCs w:val="24"/>
          <w:lang w:eastAsia="uk-UA"/>
        </w:rPr>
        <w:t>2. Приймання документів завершується у день, визначений в оголошенні як кінцевий термін їх подання.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8" w:name="n302"/>
      <w:bookmarkEnd w:id="428"/>
      <w:r w:rsidRPr="002E1CED">
        <w:rPr>
          <w:rFonts w:ascii="Times New Roman" w:eastAsia="Times New Roman" w:hAnsi="Times New Roman" w:cs="Times New Roman"/>
          <w:color w:val="000000"/>
          <w:sz w:val="24"/>
          <w:szCs w:val="24"/>
          <w:lang w:eastAsia="uk-UA"/>
        </w:rPr>
        <w:t>3. До участі в доборі кандидатів на посаду прокурора допускаються особи, які подали всі необхідні документи і відповідають вимогам, установленим до кандидата на посаду прокурора. Про відмову в допуску до кваліфікаційного іспиту Кваліфікаційно-дисциплінарна комісія прокурорів приймає вмотивоване рішення.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29" w:name="n303"/>
      <w:bookmarkEnd w:id="429"/>
      <w:r w:rsidRPr="002E1CED">
        <w:rPr>
          <w:rFonts w:ascii="Times New Roman" w:eastAsia="Times New Roman" w:hAnsi="Times New Roman" w:cs="Times New Roman"/>
          <w:b/>
          <w:bCs/>
          <w:color w:val="000000"/>
          <w:sz w:val="24"/>
          <w:szCs w:val="24"/>
          <w:lang w:eastAsia="uk-UA"/>
        </w:rPr>
        <w:t>Стаття 31.</w:t>
      </w:r>
      <w:r w:rsidRPr="002E1CED">
        <w:rPr>
          <w:rFonts w:ascii="Times New Roman" w:eastAsia="Times New Roman" w:hAnsi="Times New Roman" w:cs="Times New Roman"/>
          <w:color w:val="000000"/>
          <w:sz w:val="24"/>
          <w:szCs w:val="24"/>
          <w:lang w:eastAsia="uk-UA"/>
        </w:rPr>
        <w:t> Кваліфікаційний іспит</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0" w:name="n304"/>
      <w:bookmarkEnd w:id="430"/>
      <w:r w:rsidRPr="002E1CED">
        <w:rPr>
          <w:rFonts w:ascii="Times New Roman" w:eastAsia="Times New Roman" w:hAnsi="Times New Roman" w:cs="Times New Roman"/>
          <w:color w:val="000000"/>
          <w:sz w:val="24"/>
          <w:szCs w:val="24"/>
          <w:lang w:eastAsia="uk-UA"/>
        </w:rPr>
        <w:lastRenderedPageBreak/>
        <w:t>1. Кваліфікаційний іспит проводиться з метою перевірки рівня теоретичних знань у галузі права, європейських стандартів у галузі захисту прав людини, володіння державною мовою, аналітичних здібностей кандидатів та практичних навичок і складається з анонімного тестування та практичного завдання.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1" w:name="n305"/>
      <w:bookmarkEnd w:id="431"/>
      <w:r w:rsidRPr="002E1CED">
        <w:rPr>
          <w:rFonts w:ascii="Times New Roman" w:eastAsia="Times New Roman" w:hAnsi="Times New Roman" w:cs="Times New Roman"/>
          <w:color w:val="000000"/>
          <w:sz w:val="24"/>
          <w:szCs w:val="24"/>
          <w:lang w:eastAsia="uk-UA"/>
        </w:rPr>
        <w:t>2. Кваліфікаційно-дисциплінарна комісія прокурорів повідомляє кандидатів на посаду прокурора, допущених до кваліфікаційного іспиту, про дату, час і місце його проведення не пізніше ніж за сім днів до визначеної дати.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2" w:name="n306"/>
      <w:bookmarkEnd w:id="432"/>
      <w:r w:rsidRPr="002E1CED">
        <w:rPr>
          <w:rFonts w:ascii="Times New Roman" w:eastAsia="Times New Roman" w:hAnsi="Times New Roman" w:cs="Times New Roman"/>
          <w:color w:val="000000"/>
          <w:sz w:val="24"/>
          <w:szCs w:val="24"/>
          <w:lang w:eastAsia="uk-UA"/>
        </w:rPr>
        <w:t xml:space="preserve">3. Кваліфікаційно-дисциплінарна комісія прокурорів проводить кваліфікаційний іспит у спеціально відведеному для цього приміщенні. Перебіг кваліфікаційного іспиту фіксується за допомогою технічних засобів </w:t>
      </w:r>
      <w:proofErr w:type="spellStart"/>
      <w:r w:rsidRPr="002E1CED">
        <w:rPr>
          <w:rFonts w:ascii="Times New Roman" w:eastAsia="Times New Roman" w:hAnsi="Times New Roman" w:cs="Times New Roman"/>
          <w:color w:val="000000"/>
          <w:sz w:val="24"/>
          <w:szCs w:val="24"/>
          <w:lang w:eastAsia="uk-UA"/>
        </w:rPr>
        <w:t>відео-</w:t>
      </w:r>
      <w:proofErr w:type="spellEnd"/>
      <w:r w:rsidRPr="002E1CED">
        <w:rPr>
          <w:rFonts w:ascii="Times New Roman" w:eastAsia="Times New Roman" w:hAnsi="Times New Roman" w:cs="Times New Roman"/>
          <w:color w:val="000000"/>
          <w:sz w:val="24"/>
          <w:szCs w:val="24"/>
          <w:lang w:eastAsia="uk-UA"/>
        </w:rPr>
        <w:t xml:space="preserve"> та звукозапису.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3" w:name="n307"/>
      <w:bookmarkEnd w:id="433"/>
      <w:r w:rsidRPr="002E1CED">
        <w:rPr>
          <w:rFonts w:ascii="Times New Roman" w:eastAsia="Times New Roman" w:hAnsi="Times New Roman" w:cs="Times New Roman"/>
          <w:color w:val="000000"/>
          <w:sz w:val="24"/>
          <w:szCs w:val="24"/>
          <w:lang w:eastAsia="uk-UA"/>
        </w:rPr>
        <w:t>4. Після кваліфікаційного іспиту Кваліфікаційно-дисциплінарна комісія прокурорів забезпечує перевірку робіт, визначає кількість балів, набраних кандидатами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4" w:name="n308"/>
      <w:bookmarkEnd w:id="434"/>
      <w:r w:rsidRPr="002E1CED">
        <w:rPr>
          <w:rFonts w:ascii="Times New Roman" w:eastAsia="Times New Roman" w:hAnsi="Times New Roman" w:cs="Times New Roman"/>
          <w:color w:val="000000"/>
          <w:sz w:val="24"/>
          <w:szCs w:val="24"/>
          <w:lang w:eastAsia="uk-UA"/>
        </w:rPr>
        <w:t>5. Кваліфікаційно-дисциплінарна комісія прокурорів після отримання результатів кваліфікаційних іспитів визначає прохідний бал, який не може бути нижчим 60 відсотків максимально можливого бала.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5" w:name="n309"/>
      <w:bookmarkEnd w:id="435"/>
      <w:r w:rsidRPr="002E1CED">
        <w:rPr>
          <w:rFonts w:ascii="Times New Roman" w:eastAsia="Times New Roman" w:hAnsi="Times New Roman" w:cs="Times New Roman"/>
          <w:color w:val="000000"/>
          <w:sz w:val="24"/>
          <w:szCs w:val="24"/>
          <w:lang w:eastAsia="uk-UA"/>
        </w:rPr>
        <w:t>6. Положення про порядок складання кваліфікаційного іспиту та методика оцінювання затверджуються Кваліфікаційно-дисциплінарною комісією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6" w:name="n310"/>
      <w:bookmarkEnd w:id="436"/>
      <w:r w:rsidRPr="002E1CED">
        <w:rPr>
          <w:rFonts w:ascii="Times New Roman" w:eastAsia="Times New Roman" w:hAnsi="Times New Roman" w:cs="Times New Roman"/>
          <w:color w:val="000000"/>
          <w:sz w:val="24"/>
          <w:szCs w:val="24"/>
          <w:lang w:eastAsia="uk-UA"/>
        </w:rPr>
        <w:t>7. Результати кваліфікаційного іспиту дійсні протягом трьох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7" w:name="n311"/>
      <w:bookmarkEnd w:id="437"/>
      <w:r w:rsidRPr="002E1CED">
        <w:rPr>
          <w:rFonts w:ascii="Times New Roman" w:eastAsia="Times New Roman" w:hAnsi="Times New Roman" w:cs="Times New Roman"/>
          <w:color w:val="000000"/>
          <w:sz w:val="24"/>
          <w:szCs w:val="24"/>
          <w:lang w:eastAsia="uk-UA"/>
        </w:rPr>
        <w:t>8. Особа, яка не склала кваліфікаційний іспит, може бути допущена до складання такого іспиту повторно не раніше ніж через рік.</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8" w:name="n312"/>
      <w:bookmarkEnd w:id="438"/>
      <w:r w:rsidRPr="002E1CED">
        <w:rPr>
          <w:rFonts w:ascii="Times New Roman" w:eastAsia="Times New Roman" w:hAnsi="Times New Roman" w:cs="Times New Roman"/>
          <w:color w:val="000000"/>
          <w:sz w:val="24"/>
          <w:szCs w:val="24"/>
          <w:lang w:eastAsia="uk-UA"/>
        </w:rPr>
        <w:t>9. Кваліфікаційно-дисциплінарна комісія прокурорів визначає рейтинг кандидатів на посаду прокурора відповідно до кількості балів, набраних кандидатами за результатами складання кваліфікаційного іспиту.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39" w:name="n313"/>
      <w:bookmarkEnd w:id="439"/>
      <w:r w:rsidRPr="002E1CED">
        <w:rPr>
          <w:rFonts w:ascii="Times New Roman" w:eastAsia="Times New Roman" w:hAnsi="Times New Roman" w:cs="Times New Roman"/>
          <w:color w:val="000000"/>
          <w:sz w:val="24"/>
          <w:szCs w:val="24"/>
          <w:lang w:eastAsia="uk-UA"/>
        </w:rPr>
        <w:t>10. Інформація про результати кваліфікаційного іспиту та місце кандидата на посаду прокурора в рейтингу є загальнодоступною і розміщується на офіційному веб-сайті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0" w:name="n314"/>
      <w:bookmarkEnd w:id="440"/>
      <w:r w:rsidRPr="002E1CED">
        <w:rPr>
          <w:rFonts w:ascii="Times New Roman" w:eastAsia="Times New Roman" w:hAnsi="Times New Roman" w:cs="Times New Roman"/>
          <w:b/>
          <w:bCs/>
          <w:color w:val="000000"/>
          <w:sz w:val="24"/>
          <w:szCs w:val="24"/>
          <w:lang w:eastAsia="uk-UA"/>
        </w:rPr>
        <w:t>Стаття 32.</w:t>
      </w:r>
      <w:r w:rsidRPr="002E1CED">
        <w:rPr>
          <w:rFonts w:ascii="Times New Roman" w:eastAsia="Times New Roman" w:hAnsi="Times New Roman" w:cs="Times New Roman"/>
          <w:color w:val="000000"/>
          <w:sz w:val="24"/>
          <w:szCs w:val="24"/>
          <w:lang w:eastAsia="uk-UA"/>
        </w:rPr>
        <w:t> Спеціальна перевірка кандидата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1" w:name="n315"/>
      <w:bookmarkEnd w:id="441"/>
      <w:r w:rsidRPr="002E1CED">
        <w:rPr>
          <w:rFonts w:ascii="Times New Roman" w:eastAsia="Times New Roman" w:hAnsi="Times New Roman" w:cs="Times New Roman"/>
          <w:color w:val="000000"/>
          <w:sz w:val="24"/>
          <w:szCs w:val="24"/>
          <w:lang w:eastAsia="uk-UA"/>
        </w:rPr>
        <w:t>1. Кваліфікаційно-дисциплінарна комісія прокурорів організовує спеціальну перевірку кандидатів на посаду прокурора, які успішно склали кваліфікаційний іспит. Відомості про особу, які підлягають спеціальній перевірці, а також порядок її здійснення визначаються </w:t>
      </w:r>
      <w:hyperlink r:id="rId149"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засади запобігання і протидії корупції".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2" w:name="n316"/>
      <w:bookmarkEnd w:id="442"/>
      <w:r w:rsidRPr="002E1CED">
        <w:rPr>
          <w:rFonts w:ascii="Times New Roman" w:eastAsia="Times New Roman" w:hAnsi="Times New Roman" w:cs="Times New Roman"/>
          <w:color w:val="000000"/>
          <w:sz w:val="24"/>
          <w:szCs w:val="24"/>
          <w:lang w:eastAsia="uk-UA"/>
        </w:rPr>
        <w:t>2. У разі встановлення за результатами спеціальної перевірки факту подання кандидатом на посаду прокурора неправдивих відомостей або підроблених документів Кваліфікаційно-дисциплінарна комісія прокурорів приймає рішення про відмову в зарахуванні кандидата до резерву на заміщення вакантних посад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3" w:name="n317"/>
      <w:bookmarkEnd w:id="443"/>
      <w:r w:rsidRPr="002E1CED">
        <w:rPr>
          <w:rFonts w:ascii="Times New Roman" w:eastAsia="Times New Roman" w:hAnsi="Times New Roman" w:cs="Times New Roman"/>
          <w:color w:val="000000"/>
          <w:sz w:val="24"/>
          <w:szCs w:val="24"/>
          <w:lang w:eastAsia="uk-UA"/>
        </w:rPr>
        <w:t>Рішення про відмову в зарахуванні кандидата до резерву на заміщення вакантних посад прокурорів може бути оскаржено таким кандидатом до суду.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4" w:name="n318"/>
      <w:bookmarkEnd w:id="444"/>
      <w:r w:rsidRPr="002E1CED">
        <w:rPr>
          <w:rFonts w:ascii="Times New Roman" w:eastAsia="Times New Roman" w:hAnsi="Times New Roman" w:cs="Times New Roman"/>
          <w:color w:val="000000"/>
          <w:sz w:val="24"/>
          <w:szCs w:val="24"/>
          <w:lang w:eastAsia="uk-UA"/>
        </w:rPr>
        <w:t>3. Кваліфікаційно-дисциплінарна комісія прокурорів зараховує до резерву на заміщення вакантних посад прокурорів кандидатів, які успішно склали кваліфікаційний іспит та яким за результатами спеціальної перевірки не було відмовлено в зарахуванні до резерву.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5" w:name="n319"/>
      <w:bookmarkEnd w:id="445"/>
      <w:r w:rsidRPr="002E1CED">
        <w:rPr>
          <w:rFonts w:ascii="Times New Roman" w:eastAsia="Times New Roman" w:hAnsi="Times New Roman" w:cs="Times New Roman"/>
          <w:color w:val="000000"/>
          <w:sz w:val="24"/>
          <w:szCs w:val="24"/>
          <w:lang w:eastAsia="uk-UA"/>
        </w:rPr>
        <w:t>4. Кандидати на посаду прокурора, зараховані до резерву на заміщення вакантних посад прокурорів, направляються Кваліфікаційно-дисциплінарною комісією прокурорів для проходження спеціальної підготовки в Національній академії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6" w:name="n320"/>
      <w:bookmarkEnd w:id="446"/>
      <w:r w:rsidRPr="002E1CED">
        <w:rPr>
          <w:rFonts w:ascii="Times New Roman" w:eastAsia="Times New Roman" w:hAnsi="Times New Roman" w:cs="Times New Roman"/>
          <w:color w:val="000000"/>
          <w:sz w:val="24"/>
          <w:szCs w:val="24"/>
          <w:lang w:eastAsia="uk-UA"/>
        </w:rPr>
        <w:t xml:space="preserve">5. Громадські організації та фізичні особи можуть подавати до Кваліфікаційно-дисциплінарної комісії прокурорів інформацію щодо доброчесності кандидатів на посаду </w:t>
      </w:r>
      <w:r w:rsidRPr="002E1CED">
        <w:rPr>
          <w:rFonts w:ascii="Times New Roman" w:eastAsia="Times New Roman" w:hAnsi="Times New Roman" w:cs="Times New Roman"/>
          <w:color w:val="000000"/>
          <w:sz w:val="24"/>
          <w:szCs w:val="24"/>
          <w:lang w:eastAsia="uk-UA"/>
        </w:rPr>
        <w:lastRenderedPageBreak/>
        <w:t>прокурора протягом одного місяця з дня офіційного оприлюднення списку кандидатів, які успішно склали кваліфікаційний іспит.</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7" w:name="n321"/>
      <w:bookmarkEnd w:id="447"/>
      <w:r w:rsidRPr="002E1CED">
        <w:rPr>
          <w:rFonts w:ascii="Times New Roman" w:eastAsia="Times New Roman" w:hAnsi="Times New Roman" w:cs="Times New Roman"/>
          <w:color w:val="000000"/>
          <w:sz w:val="24"/>
          <w:szCs w:val="24"/>
          <w:lang w:eastAsia="uk-UA"/>
        </w:rPr>
        <w:t xml:space="preserve">6. У разі одержання інформації, що може свідчити про </w:t>
      </w:r>
      <w:proofErr w:type="spellStart"/>
      <w:r w:rsidRPr="002E1CED">
        <w:rPr>
          <w:rFonts w:ascii="Times New Roman" w:eastAsia="Times New Roman" w:hAnsi="Times New Roman" w:cs="Times New Roman"/>
          <w:color w:val="000000"/>
          <w:sz w:val="24"/>
          <w:szCs w:val="24"/>
          <w:lang w:eastAsia="uk-UA"/>
        </w:rPr>
        <w:t>недоброчесність</w:t>
      </w:r>
      <w:proofErr w:type="spellEnd"/>
      <w:r w:rsidRPr="002E1CED">
        <w:rPr>
          <w:rFonts w:ascii="Times New Roman" w:eastAsia="Times New Roman" w:hAnsi="Times New Roman" w:cs="Times New Roman"/>
          <w:color w:val="000000"/>
          <w:sz w:val="24"/>
          <w:szCs w:val="24"/>
          <w:lang w:eastAsia="uk-UA"/>
        </w:rPr>
        <w:t xml:space="preserve"> кандидата на посаду прокурора, Кваліфікаційно-дисциплінарна комісія прокурорів розглядає її на своєму засіданні за участю такого кандидата. Кандидат на посаду прокурора має право ознайомитись з такою інформацією, надати відповідні пояснення, спростувати та заперечити її. За результатами розгляду Кваліфікаційно-дисциплінарна комісія прокурорів може прийняти рішення про недопущення кандидата до проходження спеціальної підготовки.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8" w:name="n322"/>
      <w:bookmarkEnd w:id="448"/>
      <w:r w:rsidRPr="002E1CED">
        <w:rPr>
          <w:rFonts w:ascii="Times New Roman" w:eastAsia="Times New Roman" w:hAnsi="Times New Roman" w:cs="Times New Roman"/>
          <w:b/>
          <w:bCs/>
          <w:color w:val="000000"/>
          <w:sz w:val="24"/>
          <w:szCs w:val="24"/>
          <w:lang w:eastAsia="uk-UA"/>
        </w:rPr>
        <w:t>Стаття 33.</w:t>
      </w:r>
      <w:r w:rsidRPr="002E1CED">
        <w:rPr>
          <w:rFonts w:ascii="Times New Roman" w:eastAsia="Times New Roman" w:hAnsi="Times New Roman" w:cs="Times New Roman"/>
          <w:color w:val="000000"/>
          <w:sz w:val="24"/>
          <w:szCs w:val="24"/>
          <w:lang w:eastAsia="uk-UA"/>
        </w:rPr>
        <w:t> Спеціальна підготовка кандидата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49" w:name="n323"/>
      <w:bookmarkEnd w:id="449"/>
      <w:r w:rsidRPr="002E1CED">
        <w:rPr>
          <w:rFonts w:ascii="Times New Roman" w:eastAsia="Times New Roman" w:hAnsi="Times New Roman" w:cs="Times New Roman"/>
          <w:color w:val="000000"/>
          <w:sz w:val="24"/>
          <w:szCs w:val="24"/>
          <w:lang w:eastAsia="uk-UA"/>
        </w:rPr>
        <w:t>1. Кандидат на посаду прокурора проходить протягом одного року спеціальну підготовку у Національній академії прокуратури України з метою отримання знань та навичок практичної діяльності на посаді прокурора, складання процесуальних документів, вивчення правил прокурорської етики.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0" w:name="n324"/>
      <w:bookmarkEnd w:id="450"/>
      <w:r w:rsidRPr="002E1CED">
        <w:rPr>
          <w:rFonts w:ascii="Times New Roman" w:eastAsia="Times New Roman" w:hAnsi="Times New Roman" w:cs="Times New Roman"/>
          <w:color w:val="000000"/>
          <w:sz w:val="24"/>
          <w:szCs w:val="24"/>
          <w:lang w:eastAsia="uk-UA"/>
        </w:rPr>
        <w:t>Спеціальна підготовка завершується складанням кандидатом на посаду прокурора іспиту у вигляді анонімного тестування та практичного завдання.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1" w:name="n325"/>
      <w:bookmarkEnd w:id="451"/>
      <w:r w:rsidRPr="002E1CED">
        <w:rPr>
          <w:rFonts w:ascii="Times New Roman" w:eastAsia="Times New Roman" w:hAnsi="Times New Roman" w:cs="Times New Roman"/>
          <w:color w:val="000000"/>
          <w:sz w:val="24"/>
          <w:szCs w:val="24"/>
          <w:lang w:eastAsia="uk-UA"/>
        </w:rPr>
        <w:t>2. У період проходження кандидатом на посаду прокурора спеціальної підготовки йому щомісячно виплачується стипендія не менше двох третин посадового окладу прокурора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2" w:name="n326"/>
      <w:bookmarkEnd w:id="452"/>
      <w:r w:rsidRPr="002E1CED">
        <w:rPr>
          <w:rFonts w:ascii="Times New Roman" w:eastAsia="Times New Roman" w:hAnsi="Times New Roman" w:cs="Times New Roman"/>
          <w:color w:val="000000"/>
          <w:sz w:val="24"/>
          <w:szCs w:val="24"/>
          <w:lang w:eastAsia="uk-UA"/>
        </w:rPr>
        <w:t>3. Навчальний план, порядок проходження кандидатами на посаду прокурора спеціальної підготовки та методика її оцінювання затверджуються Кваліфікаційно-дисциплінарною комісією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3" w:name="n327"/>
      <w:bookmarkEnd w:id="453"/>
      <w:r w:rsidRPr="002E1CED">
        <w:rPr>
          <w:rFonts w:ascii="Times New Roman" w:eastAsia="Times New Roman" w:hAnsi="Times New Roman" w:cs="Times New Roman"/>
          <w:color w:val="000000"/>
          <w:sz w:val="24"/>
          <w:szCs w:val="24"/>
          <w:lang w:eastAsia="uk-UA"/>
        </w:rPr>
        <w:t>4. За результатами проходження кандидатом на посаду прокурора спеціальної підготовки Національна академія прокуратури України приймає вмотивоване рішення про успішне чи неуспішне її проходження, копія якого вручається кандидату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4" w:name="n328"/>
      <w:bookmarkEnd w:id="454"/>
      <w:r w:rsidRPr="002E1CED">
        <w:rPr>
          <w:rFonts w:ascii="Times New Roman" w:eastAsia="Times New Roman" w:hAnsi="Times New Roman" w:cs="Times New Roman"/>
          <w:color w:val="000000"/>
          <w:sz w:val="24"/>
          <w:szCs w:val="24"/>
          <w:lang w:eastAsia="uk-UA"/>
        </w:rPr>
        <w:t>Кандидат на посаду прокурора вважається таким, що успішно пройшов спеціальну підготовку, якщо за результатом іспиту отримав більше 50 відсотків максимально можливого бала.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5" w:name="n329"/>
      <w:bookmarkEnd w:id="455"/>
      <w:r w:rsidRPr="002E1CED">
        <w:rPr>
          <w:rFonts w:ascii="Times New Roman" w:eastAsia="Times New Roman" w:hAnsi="Times New Roman" w:cs="Times New Roman"/>
          <w:color w:val="000000"/>
          <w:sz w:val="24"/>
          <w:szCs w:val="24"/>
          <w:lang w:eastAsia="uk-UA"/>
        </w:rPr>
        <w:t>5. Кандидат на посаду прокурора, щодо якого прийнято рішення про неуспішне проходження спеціальної підготовки, може оскаржити таке рішення до Кваліфікаційно-дисциплінарної комісії прокурорів протягом 15 днів з дня отримання ним копії такого рішення. За результатами розгляду Кваліфікаційно-дисциплінарна комісія прокурорів відмовляє в задоволенні скарги або задовольняє скаргу та приймає рішення про успішне проходження кандидатом на посаду прокурора спеціальної підготовки.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6" w:name="n330"/>
      <w:bookmarkEnd w:id="456"/>
      <w:r w:rsidRPr="002E1CED">
        <w:rPr>
          <w:rFonts w:ascii="Times New Roman" w:eastAsia="Times New Roman" w:hAnsi="Times New Roman" w:cs="Times New Roman"/>
          <w:color w:val="000000"/>
          <w:sz w:val="24"/>
          <w:szCs w:val="24"/>
          <w:lang w:eastAsia="uk-UA"/>
        </w:rPr>
        <w:t>6. Про результати проходження кандидатами на посаду прокурора спеціальної підготовки Національна академія прокуратури України повідомляє Кваліфікаційно-дисциплінарну комісію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7" w:name="n331"/>
      <w:bookmarkEnd w:id="457"/>
      <w:r w:rsidRPr="002E1CED">
        <w:rPr>
          <w:rFonts w:ascii="Times New Roman" w:eastAsia="Times New Roman" w:hAnsi="Times New Roman" w:cs="Times New Roman"/>
          <w:color w:val="000000"/>
          <w:sz w:val="24"/>
          <w:szCs w:val="24"/>
          <w:lang w:eastAsia="uk-UA"/>
        </w:rPr>
        <w:t>7. Кандидат на посаду прокурора, який не пройшов спеціальну підготовку успішно, після закінчення строку на оскарження рішення Національної академії прокуратури України (у разі якщо скарга не була подана) або за результатами розгляду скарги, у задоволенні якої було відмовлено, виключається Кваліфікаційно-дисциплінарною комісією прокурорів з резерву на заміщення вакантних посад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8" w:name="n332"/>
      <w:bookmarkEnd w:id="458"/>
      <w:r w:rsidRPr="002E1CED">
        <w:rPr>
          <w:rFonts w:ascii="Times New Roman" w:eastAsia="Times New Roman" w:hAnsi="Times New Roman" w:cs="Times New Roman"/>
          <w:b/>
          <w:bCs/>
          <w:color w:val="000000"/>
          <w:sz w:val="24"/>
          <w:szCs w:val="24"/>
          <w:lang w:eastAsia="uk-UA"/>
        </w:rPr>
        <w:t>Стаття 34.</w:t>
      </w:r>
      <w:r w:rsidRPr="002E1CED">
        <w:rPr>
          <w:rFonts w:ascii="Times New Roman" w:eastAsia="Times New Roman" w:hAnsi="Times New Roman" w:cs="Times New Roman"/>
          <w:color w:val="000000"/>
          <w:sz w:val="24"/>
          <w:szCs w:val="24"/>
          <w:lang w:eastAsia="uk-UA"/>
        </w:rPr>
        <w:t> Проведення конкурсу на зайняття вакантної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59" w:name="n333"/>
      <w:bookmarkEnd w:id="459"/>
      <w:r w:rsidRPr="002E1CED">
        <w:rPr>
          <w:rFonts w:ascii="Times New Roman" w:eastAsia="Times New Roman" w:hAnsi="Times New Roman" w:cs="Times New Roman"/>
          <w:color w:val="000000"/>
          <w:sz w:val="24"/>
          <w:szCs w:val="24"/>
          <w:lang w:eastAsia="uk-UA"/>
        </w:rPr>
        <w:t>1. Про проведення конкурсу на зайняття вакантної посади прокурора (крім посади Генерального прокурора) Кваліфікаційно-дисциплінарна комісія прокурорів розміщує відповідну інформацію на своєму офіційному веб-сайті не пізніше ніж за 10 днів до проведення конкурсу.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0" w:name="n2370"/>
      <w:bookmarkEnd w:id="460"/>
      <w:r w:rsidRPr="002E1CED">
        <w:rPr>
          <w:rFonts w:ascii="Times New Roman" w:eastAsia="Times New Roman" w:hAnsi="Times New Roman" w:cs="Times New Roman"/>
          <w:i/>
          <w:iCs/>
          <w:color w:val="000000"/>
          <w:sz w:val="24"/>
          <w:szCs w:val="24"/>
          <w:lang w:eastAsia="uk-UA"/>
        </w:rPr>
        <w:lastRenderedPageBreak/>
        <w:t>{Частина перша статті 34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50"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1" w:name="n334"/>
      <w:bookmarkEnd w:id="461"/>
      <w:r w:rsidRPr="002E1CED">
        <w:rPr>
          <w:rFonts w:ascii="Times New Roman" w:eastAsia="Times New Roman" w:hAnsi="Times New Roman" w:cs="Times New Roman"/>
          <w:color w:val="000000"/>
          <w:sz w:val="24"/>
          <w:szCs w:val="24"/>
          <w:lang w:eastAsia="uk-UA"/>
        </w:rPr>
        <w:t>2. В оголошенні про проведення конкурсу зазначаються орган прокуратури, де є вакантна посада прокурора, кількість таких посад та строк, протягом якого кандидати можуть подати заяву про участь у конкурсі.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2" w:name="n335"/>
      <w:bookmarkEnd w:id="462"/>
      <w:r w:rsidRPr="002E1CED">
        <w:rPr>
          <w:rFonts w:ascii="Times New Roman" w:eastAsia="Times New Roman" w:hAnsi="Times New Roman" w:cs="Times New Roman"/>
          <w:color w:val="000000"/>
          <w:sz w:val="24"/>
          <w:szCs w:val="24"/>
          <w:lang w:eastAsia="uk-UA"/>
        </w:rPr>
        <w:t>3. Кандидат на посаду прокурора, який перебуває в резерві та успішно пройшов спеціальну підготовку, може подати до настання визначеної Кваліфікаційно-дисциплінарною комісією прокурорів дати письмову заяву із зазначенням прокуратури, в якій кандидат бажає зайняти вакантну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3" w:name="n336"/>
      <w:bookmarkEnd w:id="463"/>
      <w:r w:rsidRPr="002E1CED">
        <w:rPr>
          <w:rFonts w:ascii="Times New Roman" w:eastAsia="Times New Roman" w:hAnsi="Times New Roman" w:cs="Times New Roman"/>
          <w:color w:val="000000"/>
          <w:sz w:val="24"/>
          <w:szCs w:val="24"/>
          <w:lang w:eastAsia="uk-UA"/>
        </w:rPr>
        <w:t>4. Кваліфікаційно-дисциплінарна комісія прокурорів проводить конкурс на зайняття вакантних посад прокурора на підставі рейтингу кандидатів. У разі наявності в кандидатів однакової кількості балів перевага надається тому кандидату, який працював на тимчасово вакантній посаді прокурора або має більший стаж роботи в галузі права.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4" w:name="n337"/>
      <w:bookmarkEnd w:id="464"/>
      <w:r w:rsidRPr="002E1CED">
        <w:rPr>
          <w:rFonts w:ascii="Times New Roman" w:eastAsia="Times New Roman" w:hAnsi="Times New Roman" w:cs="Times New Roman"/>
          <w:color w:val="000000"/>
          <w:sz w:val="24"/>
          <w:szCs w:val="24"/>
          <w:lang w:eastAsia="uk-UA"/>
        </w:rPr>
        <w:t>5. За результатами конкурсу Кваліфікаційно-дисциплінарна комісія прокурорів надсилає керівникові відповідної прокуратури подання про призначення кандидата на посаду прокурора органу прокуратури, на зайняття вакантної посади в якому кандидат подавав заяву.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5" w:name="n338"/>
      <w:bookmarkEnd w:id="465"/>
      <w:r w:rsidRPr="002E1CED">
        <w:rPr>
          <w:rFonts w:ascii="Times New Roman" w:eastAsia="Times New Roman" w:hAnsi="Times New Roman" w:cs="Times New Roman"/>
          <w:b/>
          <w:bCs/>
          <w:color w:val="000000"/>
          <w:sz w:val="24"/>
          <w:szCs w:val="24"/>
          <w:lang w:eastAsia="uk-UA"/>
        </w:rPr>
        <w:t>Стаття 35.</w:t>
      </w:r>
      <w:r w:rsidRPr="002E1CED">
        <w:rPr>
          <w:rFonts w:ascii="Times New Roman" w:eastAsia="Times New Roman" w:hAnsi="Times New Roman" w:cs="Times New Roman"/>
          <w:color w:val="000000"/>
          <w:sz w:val="24"/>
          <w:szCs w:val="24"/>
          <w:lang w:eastAsia="uk-UA"/>
        </w:rPr>
        <w:t> Призначення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6" w:name="n339"/>
      <w:bookmarkEnd w:id="466"/>
      <w:r w:rsidRPr="002E1CED">
        <w:rPr>
          <w:rFonts w:ascii="Times New Roman" w:eastAsia="Times New Roman" w:hAnsi="Times New Roman" w:cs="Times New Roman"/>
          <w:color w:val="000000"/>
          <w:sz w:val="24"/>
          <w:szCs w:val="24"/>
          <w:lang w:eastAsia="uk-UA"/>
        </w:rPr>
        <w:t>1. Керівник прокуратури за наслідками спеціальної перевірки, передбаченої антикорупційним законодавством, своїм наказом призначає кандидата на посаду прокурора не пізніше 30 днів з дня отримання подання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7" w:name="n1834"/>
      <w:bookmarkEnd w:id="467"/>
      <w:r w:rsidRPr="002E1CED">
        <w:rPr>
          <w:rFonts w:ascii="Times New Roman" w:eastAsia="Times New Roman" w:hAnsi="Times New Roman" w:cs="Times New Roman"/>
          <w:i/>
          <w:iCs/>
          <w:color w:val="000000"/>
          <w:sz w:val="24"/>
          <w:szCs w:val="24"/>
          <w:lang w:eastAsia="uk-UA"/>
        </w:rPr>
        <w:t>{Частина перша статті 35 із змінами, внесеними згідно із Законом </w:t>
      </w:r>
      <w:hyperlink r:id="rId151" w:anchor="n88"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8" w:name="n340"/>
      <w:bookmarkEnd w:id="468"/>
      <w:r w:rsidRPr="002E1CED">
        <w:rPr>
          <w:rFonts w:ascii="Times New Roman" w:eastAsia="Times New Roman" w:hAnsi="Times New Roman" w:cs="Times New Roman"/>
          <w:b/>
          <w:bCs/>
          <w:color w:val="000000"/>
          <w:sz w:val="24"/>
          <w:szCs w:val="24"/>
          <w:lang w:eastAsia="uk-UA"/>
        </w:rPr>
        <w:t>Стаття 36.</w:t>
      </w:r>
      <w:r w:rsidRPr="002E1CED">
        <w:rPr>
          <w:rFonts w:ascii="Times New Roman" w:eastAsia="Times New Roman" w:hAnsi="Times New Roman" w:cs="Times New Roman"/>
          <w:color w:val="000000"/>
          <w:sz w:val="24"/>
          <w:szCs w:val="24"/>
          <w:lang w:eastAsia="uk-UA"/>
        </w:rPr>
        <w:t> Присяга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69" w:name="n341"/>
      <w:bookmarkEnd w:id="469"/>
      <w:r w:rsidRPr="002E1CED">
        <w:rPr>
          <w:rFonts w:ascii="Times New Roman" w:eastAsia="Times New Roman" w:hAnsi="Times New Roman" w:cs="Times New Roman"/>
          <w:color w:val="000000"/>
          <w:sz w:val="24"/>
          <w:szCs w:val="24"/>
          <w:lang w:eastAsia="uk-UA"/>
        </w:rPr>
        <w:t>1. Особа, призначена на посаду прокурора, набуває повноважень прокурора після складення Присяги прокурора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0" w:name="n342"/>
      <w:bookmarkEnd w:id="470"/>
      <w:r w:rsidRPr="002E1CED">
        <w:rPr>
          <w:rFonts w:ascii="Times New Roman" w:eastAsia="Times New Roman" w:hAnsi="Times New Roman" w:cs="Times New Roman"/>
          <w:color w:val="000000"/>
          <w:sz w:val="24"/>
          <w:szCs w:val="24"/>
          <w:lang w:eastAsia="uk-UA"/>
        </w:rPr>
        <w:t>"Я, (прізвище, ім’я, по батькові), вступаючи на службу в прокуратуру, присвячую свою діяльність служінню Українському народові і Україні та урочисто присягаю: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1" w:name="n343"/>
      <w:bookmarkEnd w:id="471"/>
      <w:r w:rsidRPr="002E1CED">
        <w:rPr>
          <w:rFonts w:ascii="Times New Roman" w:eastAsia="Times New Roman" w:hAnsi="Times New Roman" w:cs="Times New Roman"/>
          <w:color w:val="000000"/>
          <w:sz w:val="24"/>
          <w:szCs w:val="24"/>
          <w:lang w:eastAsia="uk-UA"/>
        </w:rPr>
        <w:t xml:space="preserve">неухильно </w:t>
      </w:r>
      <w:proofErr w:type="spellStart"/>
      <w:r w:rsidRPr="002E1CED">
        <w:rPr>
          <w:rFonts w:ascii="Times New Roman" w:eastAsia="Times New Roman" w:hAnsi="Times New Roman" w:cs="Times New Roman"/>
          <w:color w:val="000000"/>
          <w:sz w:val="24"/>
          <w:szCs w:val="24"/>
          <w:lang w:eastAsia="uk-UA"/>
        </w:rPr>
        <w:t>додержуватися </w:t>
      </w:r>
      <w:proofErr w:type="spellEnd"/>
      <w:r w:rsidRPr="002E1CED">
        <w:rPr>
          <w:rFonts w:ascii="Times New Roman" w:eastAsia="Times New Roman" w:hAnsi="Times New Roman" w:cs="Times New Roman"/>
          <w:color w:val="000000"/>
          <w:sz w:val="24"/>
          <w:szCs w:val="24"/>
          <w:lang w:eastAsia="uk-UA"/>
        </w:rPr>
        <w:fldChar w:fldCharType="begin"/>
      </w:r>
      <w:r w:rsidRPr="002E1CED">
        <w:rPr>
          <w:rFonts w:ascii="Times New Roman" w:eastAsia="Times New Roman" w:hAnsi="Times New Roman" w:cs="Times New Roman"/>
          <w:color w:val="000000"/>
          <w:sz w:val="24"/>
          <w:szCs w:val="24"/>
          <w:lang w:eastAsia="uk-UA"/>
        </w:rPr>
        <w:instrText xml:space="preserve"> HYPERLINK "https://zakon.rada.gov.ua/laws/show/254%D0%BA/96-%D0%B2%D1%80" \t "_blank" </w:instrText>
      </w:r>
      <w:r w:rsidRPr="002E1CED">
        <w:rPr>
          <w:rFonts w:ascii="Times New Roman" w:eastAsia="Times New Roman" w:hAnsi="Times New Roman" w:cs="Times New Roman"/>
          <w:color w:val="000000"/>
          <w:sz w:val="24"/>
          <w:szCs w:val="24"/>
          <w:lang w:eastAsia="uk-UA"/>
        </w:rPr>
        <w:fldChar w:fldCharType="separate"/>
      </w:r>
      <w:r w:rsidRPr="002E1CED">
        <w:rPr>
          <w:rFonts w:ascii="Times New Roman" w:eastAsia="Times New Roman" w:hAnsi="Times New Roman" w:cs="Times New Roman"/>
          <w:color w:val="0000FF"/>
          <w:sz w:val="24"/>
          <w:szCs w:val="24"/>
          <w:u w:val="single"/>
          <w:lang w:eastAsia="uk-UA"/>
        </w:rPr>
        <w:t>Конституції</w:t>
      </w:r>
      <w:r w:rsidRPr="002E1CED">
        <w:rPr>
          <w:rFonts w:ascii="Times New Roman" w:eastAsia="Times New Roman" w:hAnsi="Times New Roman" w:cs="Times New Roman"/>
          <w:color w:val="000000"/>
          <w:sz w:val="24"/>
          <w:szCs w:val="24"/>
          <w:lang w:eastAsia="uk-UA"/>
        </w:rPr>
        <w:fldChar w:fldCharType="end"/>
      </w:r>
      <w:r w:rsidRPr="002E1CED">
        <w:rPr>
          <w:rFonts w:ascii="Times New Roman" w:eastAsia="Times New Roman" w:hAnsi="Times New Roman" w:cs="Times New Roman"/>
          <w:color w:val="000000"/>
          <w:sz w:val="24"/>
          <w:szCs w:val="24"/>
          <w:lang w:eastAsia="uk-UA"/>
        </w:rPr>
        <w:t> та законів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2" w:name="n344"/>
      <w:bookmarkEnd w:id="472"/>
      <w:r w:rsidRPr="002E1CED">
        <w:rPr>
          <w:rFonts w:ascii="Times New Roman" w:eastAsia="Times New Roman" w:hAnsi="Times New Roman" w:cs="Times New Roman"/>
          <w:color w:val="000000"/>
          <w:sz w:val="24"/>
          <w:szCs w:val="24"/>
          <w:lang w:eastAsia="uk-UA"/>
        </w:rPr>
        <w:t>сумлінним виконанням своїх службових обов’язків сприяти утвердженню верховенства права, законності та правопорядку;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3" w:name="n345"/>
      <w:bookmarkEnd w:id="473"/>
      <w:r w:rsidRPr="002E1CED">
        <w:rPr>
          <w:rFonts w:ascii="Times New Roman" w:eastAsia="Times New Roman" w:hAnsi="Times New Roman" w:cs="Times New Roman"/>
          <w:color w:val="000000"/>
          <w:sz w:val="24"/>
          <w:szCs w:val="24"/>
          <w:lang w:eastAsia="uk-UA"/>
        </w:rPr>
        <w:t>захищати права і свободи людини і громадянина, інтереси суспільства і держави;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4" w:name="n346"/>
      <w:bookmarkEnd w:id="474"/>
      <w:r w:rsidRPr="002E1CED">
        <w:rPr>
          <w:rFonts w:ascii="Times New Roman" w:eastAsia="Times New Roman" w:hAnsi="Times New Roman" w:cs="Times New Roman"/>
          <w:color w:val="000000"/>
          <w:sz w:val="24"/>
          <w:szCs w:val="24"/>
          <w:lang w:eastAsia="uk-UA"/>
        </w:rPr>
        <w:t>постійно вдосконалювати свою професійну майстерність, бути принциповим, чесно, сумлінно і неупереджено виконувати свої обов’язки, з гідністю нести високе звання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5" w:name="n347"/>
      <w:bookmarkEnd w:id="475"/>
      <w:r w:rsidRPr="002E1CED">
        <w:rPr>
          <w:rFonts w:ascii="Times New Roman" w:eastAsia="Times New Roman" w:hAnsi="Times New Roman" w:cs="Times New Roman"/>
          <w:color w:val="000000"/>
          <w:sz w:val="24"/>
          <w:szCs w:val="24"/>
          <w:lang w:eastAsia="uk-UA"/>
        </w:rPr>
        <w:t>2. Текст Присяги підписується прокурором і зберігається в його особовій справі. </w:t>
      </w:r>
      <w:hyperlink r:id="rId152" w:anchor="n14" w:tgtFrame="_blank" w:history="1">
        <w:r w:rsidRPr="002E1CED">
          <w:rPr>
            <w:rFonts w:ascii="Times New Roman" w:eastAsia="Times New Roman" w:hAnsi="Times New Roman" w:cs="Times New Roman"/>
            <w:color w:val="0000FF"/>
            <w:sz w:val="24"/>
            <w:szCs w:val="24"/>
            <w:u w:val="single"/>
            <w:lang w:eastAsia="uk-UA"/>
          </w:rPr>
          <w:t>Процедура складення Присяги</w:t>
        </w:r>
      </w:hyperlink>
      <w:r w:rsidRPr="002E1CED">
        <w:rPr>
          <w:rFonts w:ascii="Times New Roman" w:eastAsia="Times New Roman" w:hAnsi="Times New Roman" w:cs="Times New Roman"/>
          <w:color w:val="000000"/>
          <w:sz w:val="24"/>
          <w:szCs w:val="24"/>
          <w:lang w:eastAsia="uk-UA"/>
        </w:rPr>
        <w:t> визначається Генеральним прокурором. Про складення Присяги вноситься запис у трудову книжку.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6" w:name="n2371"/>
      <w:bookmarkEnd w:id="476"/>
      <w:r w:rsidRPr="002E1CED">
        <w:rPr>
          <w:rFonts w:ascii="Times New Roman" w:eastAsia="Times New Roman" w:hAnsi="Times New Roman" w:cs="Times New Roman"/>
          <w:i/>
          <w:iCs/>
          <w:color w:val="000000"/>
          <w:sz w:val="24"/>
          <w:szCs w:val="24"/>
          <w:lang w:eastAsia="uk-UA"/>
        </w:rPr>
        <w:t>{Частина друга статті 36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53"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7" w:name="n348"/>
      <w:bookmarkEnd w:id="477"/>
      <w:r w:rsidRPr="002E1CED">
        <w:rPr>
          <w:rFonts w:ascii="Times New Roman" w:eastAsia="Times New Roman" w:hAnsi="Times New Roman" w:cs="Times New Roman"/>
          <w:b/>
          <w:bCs/>
          <w:color w:val="000000"/>
          <w:sz w:val="24"/>
          <w:szCs w:val="24"/>
          <w:lang w:eastAsia="uk-UA"/>
        </w:rPr>
        <w:t>Стаття 37.</w:t>
      </w:r>
      <w:r w:rsidRPr="002E1CED">
        <w:rPr>
          <w:rFonts w:ascii="Times New Roman" w:eastAsia="Times New Roman" w:hAnsi="Times New Roman" w:cs="Times New Roman"/>
          <w:color w:val="000000"/>
          <w:sz w:val="24"/>
          <w:szCs w:val="24"/>
          <w:lang w:eastAsia="uk-UA"/>
        </w:rPr>
        <w:t> Порядок призначення прокурора на тимчасово вакантну посаду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8" w:name="n349"/>
      <w:bookmarkEnd w:id="478"/>
      <w:r w:rsidRPr="002E1CED">
        <w:rPr>
          <w:rFonts w:ascii="Times New Roman" w:eastAsia="Times New Roman" w:hAnsi="Times New Roman" w:cs="Times New Roman"/>
          <w:color w:val="000000"/>
          <w:sz w:val="24"/>
          <w:szCs w:val="24"/>
          <w:lang w:eastAsia="uk-UA"/>
        </w:rPr>
        <w:t xml:space="preserve">1. Кваліфікаційно-дисциплінарна комісія прокурорів за наявності тимчасово вакантних посад прокурорів в органі прокуратури (у зв’язку з тривалою тимчасовою непрацездатністю, відпусткою для догляду за дитиною до досягнення нею трирічного віку, відрядженням для </w:t>
      </w:r>
      <w:r w:rsidRPr="002E1CED">
        <w:rPr>
          <w:rFonts w:ascii="Times New Roman" w:eastAsia="Times New Roman" w:hAnsi="Times New Roman" w:cs="Times New Roman"/>
          <w:color w:val="000000"/>
          <w:sz w:val="24"/>
          <w:szCs w:val="24"/>
          <w:lang w:eastAsia="uk-UA"/>
        </w:rPr>
        <w:lastRenderedPageBreak/>
        <w:t>участі в роботі інших органів на постійній основі тощо) оголошує серед осіб, які перебувають у резерві на заміщення вакантних посад прокурорів та пройшли спеціальну підготовку, конкурс на зайняття таких посад. Конкурс проводиться відповідно до </w:t>
      </w:r>
      <w:hyperlink r:id="rId154" w:anchor="n332" w:history="1">
        <w:r w:rsidRPr="002E1CED">
          <w:rPr>
            <w:rFonts w:ascii="Times New Roman" w:eastAsia="Times New Roman" w:hAnsi="Times New Roman" w:cs="Times New Roman"/>
            <w:color w:val="0000FF"/>
            <w:sz w:val="24"/>
            <w:szCs w:val="24"/>
            <w:u w:val="single"/>
            <w:lang w:eastAsia="uk-UA"/>
          </w:rPr>
          <w:t>статті 34</w:t>
        </w:r>
      </w:hyperlink>
      <w:r w:rsidRPr="002E1CED">
        <w:rPr>
          <w:rFonts w:ascii="Times New Roman" w:eastAsia="Times New Roman" w:hAnsi="Times New Roman" w:cs="Times New Roman"/>
          <w:color w:val="000000"/>
          <w:sz w:val="24"/>
          <w:szCs w:val="24"/>
          <w:lang w:eastAsia="uk-UA"/>
        </w:rPr>
        <w:t> цього Закону з урахуванням особливостей, передбачених цією статтею.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79" w:name="n350"/>
      <w:bookmarkEnd w:id="479"/>
      <w:r w:rsidRPr="002E1CED">
        <w:rPr>
          <w:rFonts w:ascii="Times New Roman" w:eastAsia="Times New Roman" w:hAnsi="Times New Roman" w:cs="Times New Roman"/>
          <w:color w:val="000000"/>
          <w:sz w:val="24"/>
          <w:szCs w:val="24"/>
          <w:lang w:eastAsia="uk-UA"/>
        </w:rPr>
        <w:t>2. В оголошенні про конкурс зазначається, що посада прокурора, на яку оголошено конкурс, є тимчасово вакантною та в разі можливості вказується строк, протягом якого особа перебуватиме на цій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0" w:name="n351"/>
      <w:bookmarkEnd w:id="480"/>
      <w:r w:rsidRPr="002E1CED">
        <w:rPr>
          <w:rFonts w:ascii="Times New Roman" w:eastAsia="Times New Roman" w:hAnsi="Times New Roman" w:cs="Times New Roman"/>
          <w:color w:val="000000"/>
          <w:sz w:val="24"/>
          <w:szCs w:val="24"/>
          <w:lang w:eastAsia="uk-UA"/>
        </w:rPr>
        <w:t>3. У разі повернення на роботу прокурора, який обіймає відповідну посаду на постійній основі, прокурор, який обіймає тимчасово вакантну посаду, звільняється з посади та зараховується до резерву на заміщення вакантних посад прокурорів. При цьому строк перебування особи на тимчасово вакантній посаді прокурора не зараховується до строку, протягом якого результати кваліфікаційного іспиту є дійсними.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1" w:name="n352"/>
      <w:bookmarkEnd w:id="481"/>
      <w:r w:rsidRPr="002E1CED">
        <w:rPr>
          <w:rFonts w:ascii="Times New Roman" w:eastAsia="Times New Roman" w:hAnsi="Times New Roman" w:cs="Times New Roman"/>
          <w:b/>
          <w:bCs/>
          <w:color w:val="000000"/>
          <w:sz w:val="24"/>
          <w:szCs w:val="24"/>
          <w:lang w:eastAsia="uk-UA"/>
        </w:rPr>
        <w:t>Стаття 38.</w:t>
      </w:r>
      <w:r w:rsidRPr="002E1CED">
        <w:rPr>
          <w:rFonts w:ascii="Times New Roman" w:eastAsia="Times New Roman" w:hAnsi="Times New Roman" w:cs="Times New Roman"/>
          <w:color w:val="000000"/>
          <w:sz w:val="24"/>
          <w:szCs w:val="24"/>
          <w:lang w:eastAsia="uk-UA"/>
        </w:rPr>
        <w:t> Порядок переведення прокурора на посаду до іншого органу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2" w:name="n353"/>
      <w:bookmarkEnd w:id="482"/>
      <w:r w:rsidRPr="002E1CED">
        <w:rPr>
          <w:rFonts w:ascii="Times New Roman" w:eastAsia="Times New Roman" w:hAnsi="Times New Roman" w:cs="Times New Roman"/>
          <w:color w:val="000000"/>
          <w:sz w:val="24"/>
          <w:szCs w:val="24"/>
          <w:lang w:eastAsia="uk-UA"/>
        </w:rPr>
        <w:t>1. Прокурор може бути переведений за його згодою до іншого органу прокуратури, у тому числі вищого рівня, на вакантну або тимчасово вакантну посаду. Переведення до органу прокуратури вищого рівня здійснюється за результатами конкурсу, порядок проведення якого визначається Кваліфікаційно-дисциплінарною комісією прокурорів. Конкурс має включати в себе оцінку професійного рівня, досвіду, морально-ділових якостей прокурора та перевірку його готовності до здійснення повноважень в іншому органі прокуратури, у тому числі вищого рівня.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3" w:name="n1835"/>
      <w:bookmarkEnd w:id="483"/>
      <w:r w:rsidRPr="002E1CED">
        <w:rPr>
          <w:rFonts w:ascii="Times New Roman" w:eastAsia="Times New Roman" w:hAnsi="Times New Roman" w:cs="Times New Roman"/>
          <w:i/>
          <w:iCs/>
          <w:color w:val="000000"/>
          <w:sz w:val="24"/>
          <w:szCs w:val="24"/>
          <w:lang w:eastAsia="uk-UA"/>
        </w:rPr>
        <w:t>{Абзац перший частини першої статті 38 із змінами, внесеними згідно із Законом </w:t>
      </w:r>
      <w:hyperlink r:id="rId155" w:anchor="n89"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4" w:name="n354"/>
      <w:bookmarkEnd w:id="484"/>
      <w:r w:rsidRPr="002E1CED">
        <w:rPr>
          <w:rFonts w:ascii="Times New Roman" w:eastAsia="Times New Roman" w:hAnsi="Times New Roman" w:cs="Times New Roman"/>
          <w:color w:val="000000"/>
          <w:sz w:val="24"/>
          <w:szCs w:val="24"/>
          <w:lang w:eastAsia="uk-UA"/>
        </w:rPr>
        <w:t xml:space="preserve">Умовою участі прокурора в конкурсі є подання ним заяви про переведення, а також наявність відповідного стажу роботи на посаді прокурора, передбаченого </w:t>
      </w:r>
      <w:proofErr w:type="spellStart"/>
      <w:r w:rsidRPr="002E1CED">
        <w:rPr>
          <w:rFonts w:ascii="Times New Roman" w:eastAsia="Times New Roman" w:hAnsi="Times New Roman" w:cs="Times New Roman"/>
          <w:color w:val="000000"/>
          <w:sz w:val="24"/>
          <w:szCs w:val="24"/>
          <w:lang w:eastAsia="uk-UA"/>
        </w:rPr>
        <w:t>частинами </w:t>
      </w:r>
      <w:hyperlink r:id="rId156" w:anchor="n256" w:history="1">
        <w:r w:rsidRPr="002E1CED">
          <w:rPr>
            <w:rFonts w:ascii="Times New Roman" w:eastAsia="Times New Roman" w:hAnsi="Times New Roman" w:cs="Times New Roman"/>
            <w:color w:val="0000FF"/>
            <w:sz w:val="24"/>
            <w:szCs w:val="24"/>
            <w:u w:val="single"/>
            <w:lang w:eastAsia="uk-UA"/>
          </w:rPr>
          <w:t>другою</w:t>
        </w:r>
      </w:hyperlink>
      <w:r w:rsidRPr="002E1CED">
        <w:rPr>
          <w:rFonts w:ascii="Times New Roman" w:eastAsia="Times New Roman" w:hAnsi="Times New Roman" w:cs="Times New Roman"/>
          <w:color w:val="000000"/>
          <w:sz w:val="24"/>
          <w:szCs w:val="24"/>
          <w:lang w:eastAsia="uk-UA"/>
        </w:rPr>
        <w:t> і </w:t>
      </w:r>
      <w:hyperlink r:id="rId157" w:anchor="n257" w:history="1">
        <w:r w:rsidRPr="002E1CED">
          <w:rPr>
            <w:rFonts w:ascii="Times New Roman" w:eastAsia="Times New Roman" w:hAnsi="Times New Roman" w:cs="Times New Roman"/>
            <w:color w:val="0000FF"/>
            <w:sz w:val="24"/>
            <w:szCs w:val="24"/>
            <w:u w:val="single"/>
            <w:lang w:eastAsia="uk-UA"/>
          </w:rPr>
          <w:t>трет</w:t>
        </w:r>
        <w:proofErr w:type="spellEnd"/>
        <w:r w:rsidRPr="002E1CED">
          <w:rPr>
            <w:rFonts w:ascii="Times New Roman" w:eastAsia="Times New Roman" w:hAnsi="Times New Roman" w:cs="Times New Roman"/>
            <w:color w:val="0000FF"/>
            <w:sz w:val="24"/>
            <w:szCs w:val="24"/>
            <w:u w:val="single"/>
            <w:lang w:eastAsia="uk-UA"/>
          </w:rPr>
          <w:t>ьою</w:t>
        </w:r>
      </w:hyperlink>
      <w:r w:rsidRPr="002E1CED">
        <w:rPr>
          <w:rFonts w:ascii="Times New Roman" w:eastAsia="Times New Roman" w:hAnsi="Times New Roman" w:cs="Times New Roman"/>
          <w:color w:val="000000"/>
          <w:sz w:val="24"/>
          <w:szCs w:val="24"/>
          <w:lang w:eastAsia="uk-UA"/>
        </w:rPr>
        <w:t> статті 27 цього Закону. Відповідний конкурс проводиться Кваліфікаційно-дисциплінарною комісією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5" w:name="n355"/>
      <w:bookmarkEnd w:id="485"/>
      <w:r w:rsidRPr="002E1CED">
        <w:rPr>
          <w:rFonts w:ascii="Times New Roman" w:eastAsia="Times New Roman" w:hAnsi="Times New Roman" w:cs="Times New Roman"/>
          <w:b/>
          <w:bCs/>
          <w:color w:val="000000"/>
          <w:sz w:val="24"/>
          <w:szCs w:val="24"/>
          <w:lang w:eastAsia="uk-UA"/>
        </w:rPr>
        <w:t>Стаття 39.</w:t>
      </w:r>
      <w:r w:rsidRPr="002E1CED">
        <w:rPr>
          <w:rFonts w:ascii="Times New Roman" w:eastAsia="Times New Roman" w:hAnsi="Times New Roman" w:cs="Times New Roman"/>
          <w:color w:val="000000"/>
          <w:sz w:val="24"/>
          <w:szCs w:val="24"/>
          <w:lang w:eastAsia="uk-UA"/>
        </w:rPr>
        <w:t> Порядок призначення прокурора на адміністративну посаду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6" w:name="n1837"/>
      <w:bookmarkEnd w:id="486"/>
      <w:r w:rsidRPr="002E1CED">
        <w:rPr>
          <w:rFonts w:ascii="Times New Roman" w:eastAsia="Times New Roman" w:hAnsi="Times New Roman" w:cs="Times New Roman"/>
          <w:color w:val="000000"/>
          <w:sz w:val="24"/>
          <w:szCs w:val="24"/>
          <w:lang w:eastAsia="uk-UA"/>
        </w:rPr>
        <w:t>1. Адміністративними посадами у Генеральній прокуратурі України, регіональних та місцевих прокуратурах (крім посад, зазначених у частинах другій і третій цієї статті) є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7" w:name="n1838"/>
      <w:bookmarkEnd w:id="487"/>
      <w:r w:rsidRPr="002E1CED">
        <w:rPr>
          <w:rFonts w:ascii="Times New Roman" w:eastAsia="Times New Roman" w:hAnsi="Times New Roman" w:cs="Times New Roman"/>
          <w:color w:val="000000"/>
          <w:sz w:val="24"/>
          <w:szCs w:val="24"/>
          <w:lang w:eastAsia="uk-UA"/>
        </w:rPr>
        <w:t>1)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8" w:name="n1839"/>
      <w:bookmarkEnd w:id="488"/>
      <w:r w:rsidRPr="002E1CED">
        <w:rPr>
          <w:rFonts w:ascii="Times New Roman" w:eastAsia="Times New Roman" w:hAnsi="Times New Roman" w:cs="Times New Roman"/>
          <w:color w:val="000000"/>
          <w:sz w:val="24"/>
          <w:szCs w:val="24"/>
          <w:lang w:eastAsia="uk-UA"/>
        </w:rPr>
        <w:t>2) першого заступника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89" w:name="n1840"/>
      <w:bookmarkEnd w:id="489"/>
      <w:r w:rsidRPr="002E1CED">
        <w:rPr>
          <w:rFonts w:ascii="Times New Roman" w:eastAsia="Times New Roman" w:hAnsi="Times New Roman" w:cs="Times New Roman"/>
          <w:color w:val="000000"/>
          <w:sz w:val="24"/>
          <w:szCs w:val="24"/>
          <w:lang w:eastAsia="uk-UA"/>
        </w:rPr>
        <w:t>3) заступника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0" w:name="n1841"/>
      <w:bookmarkEnd w:id="490"/>
      <w:r w:rsidRPr="002E1CED">
        <w:rPr>
          <w:rFonts w:ascii="Times New Roman" w:eastAsia="Times New Roman" w:hAnsi="Times New Roman" w:cs="Times New Roman"/>
          <w:color w:val="000000"/>
          <w:sz w:val="24"/>
          <w:szCs w:val="24"/>
          <w:lang w:eastAsia="uk-UA"/>
        </w:rPr>
        <w:t>4) керівника підрозділу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1" w:name="n1842"/>
      <w:bookmarkEnd w:id="491"/>
      <w:r w:rsidRPr="002E1CED">
        <w:rPr>
          <w:rFonts w:ascii="Times New Roman" w:eastAsia="Times New Roman" w:hAnsi="Times New Roman" w:cs="Times New Roman"/>
          <w:color w:val="000000"/>
          <w:sz w:val="24"/>
          <w:szCs w:val="24"/>
          <w:lang w:eastAsia="uk-UA"/>
        </w:rPr>
        <w:t>5) заступника керівника підрозділу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2" w:name="n1843"/>
      <w:bookmarkEnd w:id="492"/>
      <w:r w:rsidRPr="002E1CED">
        <w:rPr>
          <w:rFonts w:ascii="Times New Roman" w:eastAsia="Times New Roman" w:hAnsi="Times New Roman" w:cs="Times New Roman"/>
          <w:color w:val="000000"/>
          <w:sz w:val="24"/>
          <w:szCs w:val="24"/>
          <w:lang w:eastAsia="uk-UA"/>
        </w:rPr>
        <w:t>6) керівника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3" w:name="n1844"/>
      <w:bookmarkEnd w:id="493"/>
      <w:r w:rsidRPr="002E1CED">
        <w:rPr>
          <w:rFonts w:ascii="Times New Roman" w:eastAsia="Times New Roman" w:hAnsi="Times New Roman" w:cs="Times New Roman"/>
          <w:color w:val="000000"/>
          <w:sz w:val="24"/>
          <w:szCs w:val="24"/>
          <w:lang w:eastAsia="uk-UA"/>
        </w:rPr>
        <w:t>7) першого заступника керівника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4" w:name="n1845"/>
      <w:bookmarkEnd w:id="494"/>
      <w:r w:rsidRPr="002E1CED">
        <w:rPr>
          <w:rFonts w:ascii="Times New Roman" w:eastAsia="Times New Roman" w:hAnsi="Times New Roman" w:cs="Times New Roman"/>
          <w:color w:val="000000"/>
          <w:sz w:val="24"/>
          <w:szCs w:val="24"/>
          <w:lang w:eastAsia="uk-UA"/>
        </w:rPr>
        <w:t>8) заступника керівника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5" w:name="n1846"/>
      <w:bookmarkEnd w:id="495"/>
      <w:r w:rsidRPr="002E1CED">
        <w:rPr>
          <w:rFonts w:ascii="Times New Roman" w:eastAsia="Times New Roman" w:hAnsi="Times New Roman" w:cs="Times New Roman"/>
          <w:color w:val="000000"/>
          <w:sz w:val="24"/>
          <w:szCs w:val="24"/>
          <w:lang w:eastAsia="uk-UA"/>
        </w:rPr>
        <w:t>9) керівника підрозділу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6" w:name="n1847"/>
      <w:bookmarkEnd w:id="496"/>
      <w:r w:rsidRPr="002E1CED">
        <w:rPr>
          <w:rFonts w:ascii="Times New Roman" w:eastAsia="Times New Roman" w:hAnsi="Times New Roman" w:cs="Times New Roman"/>
          <w:color w:val="000000"/>
          <w:sz w:val="24"/>
          <w:szCs w:val="24"/>
          <w:lang w:eastAsia="uk-UA"/>
        </w:rPr>
        <w:t>10) заступника керівника підрозділу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7" w:name="n1848"/>
      <w:bookmarkEnd w:id="497"/>
      <w:r w:rsidRPr="002E1CED">
        <w:rPr>
          <w:rFonts w:ascii="Times New Roman" w:eastAsia="Times New Roman" w:hAnsi="Times New Roman" w:cs="Times New Roman"/>
          <w:color w:val="000000"/>
          <w:sz w:val="24"/>
          <w:szCs w:val="24"/>
          <w:lang w:eastAsia="uk-UA"/>
        </w:rPr>
        <w:t>11) керівника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8" w:name="n1849"/>
      <w:bookmarkEnd w:id="498"/>
      <w:r w:rsidRPr="002E1CED">
        <w:rPr>
          <w:rFonts w:ascii="Times New Roman" w:eastAsia="Times New Roman" w:hAnsi="Times New Roman" w:cs="Times New Roman"/>
          <w:color w:val="000000"/>
          <w:sz w:val="24"/>
          <w:szCs w:val="24"/>
          <w:lang w:eastAsia="uk-UA"/>
        </w:rPr>
        <w:t>12) першого заступника керівника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499" w:name="n1850"/>
      <w:bookmarkEnd w:id="499"/>
      <w:r w:rsidRPr="002E1CED">
        <w:rPr>
          <w:rFonts w:ascii="Times New Roman" w:eastAsia="Times New Roman" w:hAnsi="Times New Roman" w:cs="Times New Roman"/>
          <w:color w:val="000000"/>
          <w:sz w:val="24"/>
          <w:szCs w:val="24"/>
          <w:lang w:eastAsia="uk-UA"/>
        </w:rPr>
        <w:t>13) заступника керівника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0" w:name="n1851"/>
      <w:bookmarkEnd w:id="500"/>
      <w:r w:rsidRPr="002E1CED">
        <w:rPr>
          <w:rFonts w:ascii="Times New Roman" w:eastAsia="Times New Roman" w:hAnsi="Times New Roman" w:cs="Times New Roman"/>
          <w:color w:val="000000"/>
          <w:sz w:val="24"/>
          <w:szCs w:val="24"/>
          <w:lang w:eastAsia="uk-UA"/>
        </w:rPr>
        <w:lastRenderedPageBreak/>
        <w:t>14) керівника підрозділу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1" w:name="n1852"/>
      <w:bookmarkEnd w:id="501"/>
      <w:r w:rsidRPr="002E1CED">
        <w:rPr>
          <w:rFonts w:ascii="Times New Roman" w:eastAsia="Times New Roman" w:hAnsi="Times New Roman" w:cs="Times New Roman"/>
          <w:color w:val="000000"/>
          <w:sz w:val="24"/>
          <w:szCs w:val="24"/>
          <w:lang w:eastAsia="uk-UA"/>
        </w:rPr>
        <w:t>15) заступника керівника підрозділу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2" w:name="n1853"/>
      <w:bookmarkEnd w:id="502"/>
      <w:r w:rsidRPr="002E1CED">
        <w:rPr>
          <w:rFonts w:ascii="Times New Roman" w:eastAsia="Times New Roman" w:hAnsi="Times New Roman" w:cs="Times New Roman"/>
          <w:color w:val="000000"/>
          <w:sz w:val="24"/>
          <w:szCs w:val="24"/>
          <w:lang w:eastAsia="uk-UA"/>
        </w:rPr>
        <w:t>2. Адміністративними посадами у військових прокуратурах є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3" w:name="n1854"/>
      <w:bookmarkEnd w:id="503"/>
      <w:r w:rsidRPr="002E1CED">
        <w:rPr>
          <w:rFonts w:ascii="Times New Roman" w:eastAsia="Times New Roman" w:hAnsi="Times New Roman" w:cs="Times New Roman"/>
          <w:color w:val="000000"/>
          <w:sz w:val="24"/>
          <w:szCs w:val="24"/>
          <w:lang w:eastAsia="uk-UA"/>
        </w:rPr>
        <w:t>1) заступника Генерального прокурора - Головного військового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4" w:name="n1855"/>
      <w:bookmarkEnd w:id="504"/>
      <w:r w:rsidRPr="002E1CED">
        <w:rPr>
          <w:rFonts w:ascii="Times New Roman" w:eastAsia="Times New Roman" w:hAnsi="Times New Roman" w:cs="Times New Roman"/>
          <w:color w:val="000000"/>
          <w:sz w:val="24"/>
          <w:szCs w:val="24"/>
          <w:lang w:eastAsia="uk-UA"/>
        </w:rPr>
        <w:t>2) першого заступника Головного військового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5" w:name="n1856"/>
      <w:bookmarkEnd w:id="505"/>
      <w:r w:rsidRPr="002E1CED">
        <w:rPr>
          <w:rFonts w:ascii="Times New Roman" w:eastAsia="Times New Roman" w:hAnsi="Times New Roman" w:cs="Times New Roman"/>
          <w:color w:val="000000"/>
          <w:sz w:val="24"/>
          <w:szCs w:val="24"/>
          <w:lang w:eastAsia="uk-UA"/>
        </w:rPr>
        <w:t>3) заступника Головного військового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6" w:name="n1857"/>
      <w:bookmarkEnd w:id="506"/>
      <w:r w:rsidRPr="002E1CED">
        <w:rPr>
          <w:rFonts w:ascii="Times New Roman" w:eastAsia="Times New Roman" w:hAnsi="Times New Roman" w:cs="Times New Roman"/>
          <w:color w:val="000000"/>
          <w:sz w:val="24"/>
          <w:szCs w:val="24"/>
          <w:lang w:eastAsia="uk-UA"/>
        </w:rPr>
        <w:t>4) керівника підрозділу Головної військової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7" w:name="n1858"/>
      <w:bookmarkEnd w:id="507"/>
      <w:r w:rsidRPr="002E1CED">
        <w:rPr>
          <w:rFonts w:ascii="Times New Roman" w:eastAsia="Times New Roman" w:hAnsi="Times New Roman" w:cs="Times New Roman"/>
          <w:color w:val="000000"/>
          <w:sz w:val="24"/>
          <w:szCs w:val="24"/>
          <w:lang w:eastAsia="uk-UA"/>
        </w:rPr>
        <w:t>5) заступника керівника підрозділу Головної військової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8" w:name="n1859"/>
      <w:bookmarkEnd w:id="508"/>
      <w:r w:rsidRPr="002E1CED">
        <w:rPr>
          <w:rFonts w:ascii="Times New Roman" w:eastAsia="Times New Roman" w:hAnsi="Times New Roman" w:cs="Times New Roman"/>
          <w:color w:val="000000"/>
          <w:sz w:val="24"/>
          <w:szCs w:val="24"/>
          <w:lang w:eastAsia="uk-UA"/>
        </w:rPr>
        <w:t>6) військового прокурора регіону;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09" w:name="n1860"/>
      <w:bookmarkEnd w:id="509"/>
      <w:r w:rsidRPr="002E1CED">
        <w:rPr>
          <w:rFonts w:ascii="Times New Roman" w:eastAsia="Times New Roman" w:hAnsi="Times New Roman" w:cs="Times New Roman"/>
          <w:color w:val="000000"/>
          <w:sz w:val="24"/>
          <w:szCs w:val="24"/>
          <w:lang w:eastAsia="uk-UA"/>
        </w:rPr>
        <w:t>7) першого заступника військового прокурора регіону;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0" w:name="n1861"/>
      <w:bookmarkEnd w:id="510"/>
      <w:r w:rsidRPr="002E1CED">
        <w:rPr>
          <w:rFonts w:ascii="Times New Roman" w:eastAsia="Times New Roman" w:hAnsi="Times New Roman" w:cs="Times New Roman"/>
          <w:color w:val="000000"/>
          <w:sz w:val="24"/>
          <w:szCs w:val="24"/>
          <w:lang w:eastAsia="uk-UA"/>
        </w:rPr>
        <w:t>8) заступника військового прокурора регіону;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1" w:name="n1862"/>
      <w:bookmarkEnd w:id="511"/>
      <w:r w:rsidRPr="002E1CED">
        <w:rPr>
          <w:rFonts w:ascii="Times New Roman" w:eastAsia="Times New Roman" w:hAnsi="Times New Roman" w:cs="Times New Roman"/>
          <w:color w:val="000000"/>
          <w:sz w:val="24"/>
          <w:szCs w:val="24"/>
          <w:lang w:eastAsia="uk-UA"/>
        </w:rPr>
        <w:t>9) керівника підрозділу військової прокуратури регіону;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2" w:name="n1863"/>
      <w:bookmarkEnd w:id="512"/>
      <w:r w:rsidRPr="002E1CED">
        <w:rPr>
          <w:rFonts w:ascii="Times New Roman" w:eastAsia="Times New Roman" w:hAnsi="Times New Roman" w:cs="Times New Roman"/>
          <w:color w:val="000000"/>
          <w:sz w:val="24"/>
          <w:szCs w:val="24"/>
          <w:lang w:eastAsia="uk-UA"/>
        </w:rPr>
        <w:t>10) заступника керівника підрозділу військової прокуратури регіону;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3" w:name="n1864"/>
      <w:bookmarkEnd w:id="513"/>
      <w:r w:rsidRPr="002E1CED">
        <w:rPr>
          <w:rFonts w:ascii="Times New Roman" w:eastAsia="Times New Roman" w:hAnsi="Times New Roman" w:cs="Times New Roman"/>
          <w:color w:val="000000"/>
          <w:sz w:val="24"/>
          <w:szCs w:val="24"/>
          <w:lang w:eastAsia="uk-UA"/>
        </w:rPr>
        <w:t>11) військового прокурора гарнізону;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4" w:name="n1865"/>
      <w:bookmarkEnd w:id="514"/>
      <w:r w:rsidRPr="002E1CED">
        <w:rPr>
          <w:rFonts w:ascii="Times New Roman" w:eastAsia="Times New Roman" w:hAnsi="Times New Roman" w:cs="Times New Roman"/>
          <w:color w:val="000000"/>
          <w:sz w:val="24"/>
          <w:szCs w:val="24"/>
          <w:lang w:eastAsia="uk-UA"/>
        </w:rPr>
        <w:t>12) першого заступника військового прокурора гарнізону;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5" w:name="n1866"/>
      <w:bookmarkEnd w:id="515"/>
      <w:r w:rsidRPr="002E1CED">
        <w:rPr>
          <w:rFonts w:ascii="Times New Roman" w:eastAsia="Times New Roman" w:hAnsi="Times New Roman" w:cs="Times New Roman"/>
          <w:color w:val="000000"/>
          <w:sz w:val="24"/>
          <w:szCs w:val="24"/>
          <w:lang w:eastAsia="uk-UA"/>
        </w:rPr>
        <w:t>13) заступника військового прокурора гарнізону;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6" w:name="n1867"/>
      <w:bookmarkEnd w:id="516"/>
      <w:r w:rsidRPr="002E1CED">
        <w:rPr>
          <w:rFonts w:ascii="Times New Roman" w:eastAsia="Times New Roman" w:hAnsi="Times New Roman" w:cs="Times New Roman"/>
          <w:color w:val="000000"/>
          <w:sz w:val="24"/>
          <w:szCs w:val="24"/>
          <w:lang w:eastAsia="uk-UA"/>
        </w:rPr>
        <w:t>14) керівника підрозділу військової прокуратури гарнізону;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7" w:name="n1868"/>
      <w:bookmarkEnd w:id="517"/>
      <w:r w:rsidRPr="002E1CED">
        <w:rPr>
          <w:rFonts w:ascii="Times New Roman" w:eastAsia="Times New Roman" w:hAnsi="Times New Roman" w:cs="Times New Roman"/>
          <w:color w:val="000000"/>
          <w:sz w:val="24"/>
          <w:szCs w:val="24"/>
          <w:lang w:eastAsia="uk-UA"/>
        </w:rPr>
        <w:t>15) заступника керівника підрозділу військової прокуратури гарнізону.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8" w:name="n1869"/>
      <w:bookmarkEnd w:id="518"/>
      <w:r w:rsidRPr="002E1CED">
        <w:rPr>
          <w:rFonts w:ascii="Times New Roman" w:eastAsia="Times New Roman" w:hAnsi="Times New Roman" w:cs="Times New Roman"/>
          <w:color w:val="000000"/>
          <w:sz w:val="24"/>
          <w:szCs w:val="24"/>
          <w:lang w:eastAsia="uk-UA"/>
        </w:rPr>
        <w:t>3. Адміністративними посадами у Спеціалізованій антикорупційній прокуратурі є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19" w:name="n1870"/>
      <w:bookmarkEnd w:id="519"/>
      <w:r w:rsidRPr="002E1CED">
        <w:rPr>
          <w:rFonts w:ascii="Times New Roman" w:eastAsia="Times New Roman" w:hAnsi="Times New Roman" w:cs="Times New Roman"/>
          <w:color w:val="000000"/>
          <w:sz w:val="24"/>
          <w:szCs w:val="24"/>
          <w:lang w:eastAsia="uk-UA"/>
        </w:rPr>
        <w:t>1) заступника Генерального прокурора - керівника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0" w:name="n1871"/>
      <w:bookmarkEnd w:id="520"/>
      <w:r w:rsidRPr="002E1CED">
        <w:rPr>
          <w:rFonts w:ascii="Times New Roman" w:eastAsia="Times New Roman" w:hAnsi="Times New Roman" w:cs="Times New Roman"/>
          <w:color w:val="000000"/>
          <w:sz w:val="24"/>
          <w:szCs w:val="24"/>
          <w:lang w:eastAsia="uk-UA"/>
        </w:rPr>
        <w:t>2) першого заступника керівника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1" w:name="n1872"/>
      <w:bookmarkEnd w:id="521"/>
      <w:r w:rsidRPr="002E1CED">
        <w:rPr>
          <w:rFonts w:ascii="Times New Roman" w:eastAsia="Times New Roman" w:hAnsi="Times New Roman" w:cs="Times New Roman"/>
          <w:color w:val="000000"/>
          <w:sz w:val="24"/>
          <w:szCs w:val="24"/>
          <w:lang w:eastAsia="uk-UA"/>
        </w:rPr>
        <w:t>3) заступника керівника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2" w:name="n1873"/>
      <w:bookmarkEnd w:id="522"/>
      <w:r w:rsidRPr="002E1CED">
        <w:rPr>
          <w:rFonts w:ascii="Times New Roman" w:eastAsia="Times New Roman" w:hAnsi="Times New Roman" w:cs="Times New Roman"/>
          <w:color w:val="000000"/>
          <w:sz w:val="24"/>
          <w:szCs w:val="24"/>
          <w:lang w:eastAsia="uk-UA"/>
        </w:rPr>
        <w:t>4) керівника підрозділу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3" w:name="n1874"/>
      <w:bookmarkEnd w:id="523"/>
      <w:r w:rsidRPr="002E1CED">
        <w:rPr>
          <w:rFonts w:ascii="Times New Roman" w:eastAsia="Times New Roman" w:hAnsi="Times New Roman" w:cs="Times New Roman"/>
          <w:color w:val="000000"/>
          <w:sz w:val="24"/>
          <w:szCs w:val="24"/>
          <w:lang w:eastAsia="uk-UA"/>
        </w:rPr>
        <w:t>5) заступника керівника підрозділу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4" w:name="n1875"/>
      <w:bookmarkEnd w:id="524"/>
      <w:r w:rsidRPr="002E1CED">
        <w:rPr>
          <w:rFonts w:ascii="Times New Roman" w:eastAsia="Times New Roman" w:hAnsi="Times New Roman" w:cs="Times New Roman"/>
          <w:color w:val="000000"/>
          <w:sz w:val="24"/>
          <w:szCs w:val="24"/>
          <w:lang w:eastAsia="uk-UA"/>
        </w:rPr>
        <w:t xml:space="preserve">4. Призначення прокурора на адміністративну посаду, </w:t>
      </w:r>
      <w:proofErr w:type="spellStart"/>
      <w:r w:rsidRPr="002E1CED">
        <w:rPr>
          <w:rFonts w:ascii="Times New Roman" w:eastAsia="Times New Roman" w:hAnsi="Times New Roman" w:cs="Times New Roman"/>
          <w:color w:val="000000"/>
          <w:sz w:val="24"/>
          <w:szCs w:val="24"/>
          <w:lang w:eastAsia="uk-UA"/>
        </w:rPr>
        <w:t>передбачен</w:t>
      </w:r>
      <w:proofErr w:type="spellEnd"/>
      <w:r w:rsidRPr="002E1CED">
        <w:rPr>
          <w:rFonts w:ascii="Times New Roman" w:eastAsia="Times New Roman" w:hAnsi="Times New Roman" w:cs="Times New Roman"/>
          <w:color w:val="000000"/>
          <w:sz w:val="24"/>
          <w:szCs w:val="24"/>
          <w:lang w:eastAsia="uk-UA"/>
        </w:rPr>
        <w:t>у </w:t>
      </w:r>
      <w:hyperlink r:id="rId158" w:anchor="n1839" w:history="1">
        <w:r w:rsidRPr="002E1CED">
          <w:rPr>
            <w:rFonts w:ascii="Times New Roman" w:eastAsia="Times New Roman" w:hAnsi="Times New Roman" w:cs="Times New Roman"/>
            <w:color w:val="0000FF"/>
            <w:sz w:val="24"/>
            <w:szCs w:val="24"/>
            <w:u w:val="single"/>
            <w:lang w:eastAsia="uk-UA"/>
          </w:rPr>
          <w:t>пунктами </w:t>
        </w:r>
      </w:hyperlink>
      <w:hyperlink r:id="rId159" w:anchor="n1839" w:history="1">
        <w:r w:rsidRPr="002E1CED">
          <w:rPr>
            <w:rFonts w:ascii="Times New Roman" w:eastAsia="Times New Roman" w:hAnsi="Times New Roman" w:cs="Times New Roman"/>
            <w:color w:val="0000FF"/>
            <w:sz w:val="24"/>
            <w:szCs w:val="24"/>
            <w:u w:val="single"/>
            <w:lang w:eastAsia="uk-UA"/>
          </w:rPr>
          <w:t>2</w:t>
        </w:r>
      </w:hyperlink>
      <w:r w:rsidRPr="002E1CED">
        <w:rPr>
          <w:rFonts w:ascii="Times New Roman" w:eastAsia="Times New Roman" w:hAnsi="Times New Roman" w:cs="Times New Roman"/>
          <w:color w:val="000000"/>
          <w:sz w:val="24"/>
          <w:szCs w:val="24"/>
          <w:lang w:eastAsia="uk-UA"/>
        </w:rPr>
        <w:t>, </w:t>
      </w:r>
      <w:hyperlink r:id="rId160" w:anchor="n1840" w:history="1">
        <w:r w:rsidRPr="002E1CED">
          <w:rPr>
            <w:rFonts w:ascii="Times New Roman" w:eastAsia="Times New Roman" w:hAnsi="Times New Roman" w:cs="Times New Roman"/>
            <w:color w:val="0000FF"/>
            <w:sz w:val="24"/>
            <w:szCs w:val="24"/>
            <w:u w:val="single"/>
            <w:lang w:eastAsia="uk-UA"/>
          </w:rPr>
          <w:t>3</w:t>
        </w:r>
      </w:hyperlink>
      <w:r w:rsidRPr="002E1CED">
        <w:rPr>
          <w:rFonts w:ascii="Times New Roman" w:eastAsia="Times New Roman" w:hAnsi="Times New Roman" w:cs="Times New Roman"/>
          <w:color w:val="000000"/>
          <w:sz w:val="24"/>
          <w:szCs w:val="24"/>
          <w:lang w:eastAsia="uk-UA"/>
        </w:rPr>
        <w:t>, </w:t>
      </w:r>
      <w:hyperlink r:id="rId161" w:anchor="n1843" w:history="1">
        <w:r w:rsidRPr="002E1CED">
          <w:rPr>
            <w:rFonts w:ascii="Times New Roman" w:eastAsia="Times New Roman" w:hAnsi="Times New Roman" w:cs="Times New Roman"/>
            <w:color w:val="0000FF"/>
            <w:sz w:val="24"/>
            <w:szCs w:val="24"/>
            <w:u w:val="single"/>
            <w:lang w:eastAsia="uk-UA"/>
          </w:rPr>
          <w:t>6-8</w:t>
        </w:r>
      </w:hyperlink>
      <w:r w:rsidRPr="002E1CED">
        <w:rPr>
          <w:rFonts w:ascii="Times New Roman" w:eastAsia="Times New Roman" w:hAnsi="Times New Roman" w:cs="Times New Roman"/>
          <w:color w:val="000000"/>
          <w:sz w:val="24"/>
          <w:szCs w:val="24"/>
          <w:lang w:eastAsia="uk-UA"/>
        </w:rPr>
        <w:t>, </w:t>
      </w:r>
      <w:hyperlink r:id="rId162" w:anchor="n1848" w:history="1">
        <w:r w:rsidRPr="002E1CED">
          <w:rPr>
            <w:rFonts w:ascii="Times New Roman" w:eastAsia="Times New Roman" w:hAnsi="Times New Roman" w:cs="Times New Roman"/>
            <w:color w:val="0000FF"/>
            <w:sz w:val="24"/>
            <w:szCs w:val="24"/>
            <w:u w:val="single"/>
            <w:lang w:eastAsia="uk-UA"/>
          </w:rPr>
          <w:t>11</w:t>
        </w:r>
      </w:hyperlink>
      <w:r w:rsidRPr="002E1CED">
        <w:rPr>
          <w:rFonts w:ascii="Times New Roman" w:eastAsia="Times New Roman" w:hAnsi="Times New Roman" w:cs="Times New Roman"/>
          <w:color w:val="000000"/>
          <w:sz w:val="24"/>
          <w:szCs w:val="24"/>
          <w:lang w:eastAsia="uk-UA"/>
        </w:rPr>
        <w:t>частини першої цієї статті, здійснюється Генеральним прокурором за рекомендацією Ради прокурорів України. Призначення прокурора на адміністративну посаду, передбачену </w:t>
      </w:r>
      <w:hyperlink r:id="rId163" w:anchor="n1841" w:history="1">
        <w:r w:rsidRPr="002E1CED">
          <w:rPr>
            <w:rFonts w:ascii="Times New Roman" w:eastAsia="Times New Roman" w:hAnsi="Times New Roman" w:cs="Times New Roman"/>
            <w:color w:val="0000FF"/>
            <w:sz w:val="24"/>
            <w:szCs w:val="24"/>
            <w:u w:val="single"/>
            <w:lang w:eastAsia="uk-UA"/>
          </w:rPr>
          <w:t>пунктами</w:t>
        </w:r>
      </w:hyperlink>
      <w:hyperlink r:id="rId164" w:anchor="n1841" w:history="1">
        <w:r w:rsidRPr="002E1CED">
          <w:rPr>
            <w:rFonts w:ascii="Times New Roman" w:eastAsia="Times New Roman" w:hAnsi="Times New Roman" w:cs="Times New Roman"/>
            <w:color w:val="0000FF"/>
            <w:sz w:val="24"/>
            <w:szCs w:val="24"/>
            <w:u w:val="single"/>
            <w:lang w:eastAsia="uk-UA"/>
          </w:rPr>
          <w:t>4</w:t>
        </w:r>
      </w:hyperlink>
      <w:r w:rsidRPr="002E1CED">
        <w:rPr>
          <w:rFonts w:ascii="Times New Roman" w:eastAsia="Times New Roman" w:hAnsi="Times New Roman" w:cs="Times New Roman"/>
          <w:color w:val="000000"/>
          <w:sz w:val="24"/>
          <w:szCs w:val="24"/>
          <w:lang w:eastAsia="uk-UA"/>
        </w:rPr>
        <w:t> та </w:t>
      </w:r>
      <w:hyperlink r:id="rId165" w:anchor="n1842" w:history="1">
        <w:r w:rsidRPr="002E1CED">
          <w:rPr>
            <w:rFonts w:ascii="Times New Roman" w:eastAsia="Times New Roman" w:hAnsi="Times New Roman" w:cs="Times New Roman"/>
            <w:color w:val="0000FF"/>
            <w:sz w:val="24"/>
            <w:szCs w:val="24"/>
            <w:u w:val="single"/>
            <w:lang w:eastAsia="uk-UA"/>
          </w:rPr>
          <w:t>5</w:t>
        </w:r>
      </w:hyperlink>
      <w:r w:rsidRPr="002E1CED">
        <w:rPr>
          <w:rFonts w:ascii="Times New Roman" w:eastAsia="Times New Roman" w:hAnsi="Times New Roman" w:cs="Times New Roman"/>
          <w:color w:val="000000"/>
          <w:sz w:val="24"/>
          <w:szCs w:val="24"/>
          <w:lang w:eastAsia="uk-UA"/>
        </w:rPr>
        <w:t> частини першої цієї статті, здійснюється Генеральним прокурором. Призначення прокурора на адміністративну посаду, передбачену </w:t>
      </w:r>
      <w:hyperlink r:id="rId166" w:anchor="n1843" w:history="1">
        <w:r w:rsidRPr="002E1CED">
          <w:rPr>
            <w:rFonts w:ascii="Times New Roman" w:eastAsia="Times New Roman" w:hAnsi="Times New Roman" w:cs="Times New Roman"/>
            <w:color w:val="0000FF"/>
            <w:sz w:val="24"/>
            <w:szCs w:val="24"/>
            <w:u w:val="single"/>
            <w:lang w:eastAsia="uk-UA"/>
          </w:rPr>
          <w:t>пунктами </w:t>
        </w:r>
      </w:hyperlink>
      <w:hyperlink r:id="rId167" w:anchor="n1843" w:history="1">
        <w:r w:rsidRPr="002E1CED">
          <w:rPr>
            <w:rFonts w:ascii="Times New Roman" w:eastAsia="Times New Roman" w:hAnsi="Times New Roman" w:cs="Times New Roman"/>
            <w:color w:val="0000FF"/>
            <w:sz w:val="24"/>
            <w:szCs w:val="24"/>
            <w:u w:val="single"/>
            <w:lang w:eastAsia="uk-UA"/>
          </w:rPr>
          <w:t>6</w:t>
        </w:r>
      </w:hyperlink>
      <w:hyperlink r:id="rId168" w:anchor="n1843" w:history="1">
        <w:r w:rsidRPr="002E1CED">
          <w:rPr>
            <w:rFonts w:ascii="Times New Roman" w:eastAsia="Times New Roman" w:hAnsi="Times New Roman" w:cs="Times New Roman"/>
            <w:color w:val="0000FF"/>
            <w:sz w:val="24"/>
            <w:szCs w:val="24"/>
            <w:u w:val="single"/>
            <w:lang w:eastAsia="uk-UA"/>
          </w:rPr>
          <w:t> </w:t>
        </w:r>
      </w:hyperlink>
      <w:r w:rsidRPr="002E1CED">
        <w:rPr>
          <w:rFonts w:ascii="Times New Roman" w:eastAsia="Times New Roman" w:hAnsi="Times New Roman" w:cs="Times New Roman"/>
          <w:color w:val="000000"/>
          <w:sz w:val="24"/>
          <w:szCs w:val="24"/>
          <w:lang w:eastAsia="uk-UA"/>
        </w:rPr>
        <w:t>та </w:t>
      </w:r>
      <w:hyperlink r:id="rId169" w:anchor="n1848" w:history="1">
        <w:r w:rsidRPr="002E1CED">
          <w:rPr>
            <w:rFonts w:ascii="Times New Roman" w:eastAsia="Times New Roman" w:hAnsi="Times New Roman" w:cs="Times New Roman"/>
            <w:color w:val="0000FF"/>
            <w:sz w:val="24"/>
            <w:szCs w:val="24"/>
            <w:u w:val="single"/>
            <w:lang w:eastAsia="uk-UA"/>
          </w:rPr>
          <w:t>11</w:t>
        </w:r>
      </w:hyperlink>
      <w:r w:rsidRPr="002E1CED">
        <w:rPr>
          <w:rFonts w:ascii="Times New Roman" w:eastAsia="Times New Roman" w:hAnsi="Times New Roman" w:cs="Times New Roman"/>
          <w:color w:val="000000"/>
          <w:sz w:val="24"/>
          <w:szCs w:val="24"/>
          <w:lang w:eastAsia="uk-UA"/>
        </w:rPr>
        <w:t> частини першої цієї статті, здійснюється строком на п’ять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5" w:name="n1876"/>
      <w:bookmarkEnd w:id="525"/>
      <w:r w:rsidRPr="002E1CED">
        <w:rPr>
          <w:rFonts w:ascii="Times New Roman" w:eastAsia="Times New Roman" w:hAnsi="Times New Roman" w:cs="Times New Roman"/>
          <w:color w:val="000000"/>
          <w:sz w:val="24"/>
          <w:szCs w:val="24"/>
          <w:lang w:eastAsia="uk-UA"/>
        </w:rPr>
        <w:t xml:space="preserve">Призначення прокурора на адміністративну посаду, </w:t>
      </w:r>
      <w:proofErr w:type="spellStart"/>
      <w:r w:rsidRPr="002E1CED">
        <w:rPr>
          <w:rFonts w:ascii="Times New Roman" w:eastAsia="Times New Roman" w:hAnsi="Times New Roman" w:cs="Times New Roman"/>
          <w:color w:val="000000"/>
          <w:sz w:val="24"/>
          <w:szCs w:val="24"/>
          <w:lang w:eastAsia="uk-UA"/>
        </w:rPr>
        <w:t>передбачен</w:t>
      </w:r>
      <w:proofErr w:type="spellEnd"/>
      <w:r w:rsidRPr="002E1CED">
        <w:rPr>
          <w:rFonts w:ascii="Times New Roman" w:eastAsia="Times New Roman" w:hAnsi="Times New Roman" w:cs="Times New Roman"/>
          <w:color w:val="000000"/>
          <w:sz w:val="24"/>
          <w:szCs w:val="24"/>
          <w:lang w:eastAsia="uk-UA"/>
        </w:rPr>
        <w:t>у </w:t>
      </w:r>
      <w:hyperlink r:id="rId170" w:anchor="n1846" w:history="1">
        <w:r w:rsidRPr="002E1CED">
          <w:rPr>
            <w:rFonts w:ascii="Times New Roman" w:eastAsia="Times New Roman" w:hAnsi="Times New Roman" w:cs="Times New Roman"/>
            <w:color w:val="0000FF"/>
            <w:sz w:val="24"/>
            <w:szCs w:val="24"/>
            <w:u w:val="single"/>
            <w:lang w:eastAsia="uk-UA"/>
          </w:rPr>
          <w:t>пунктами </w:t>
        </w:r>
      </w:hyperlink>
      <w:hyperlink r:id="rId171" w:anchor="n1846" w:history="1">
        <w:r w:rsidRPr="002E1CED">
          <w:rPr>
            <w:rFonts w:ascii="Times New Roman" w:eastAsia="Times New Roman" w:hAnsi="Times New Roman" w:cs="Times New Roman"/>
            <w:color w:val="0000FF"/>
            <w:sz w:val="24"/>
            <w:szCs w:val="24"/>
            <w:u w:val="single"/>
            <w:lang w:eastAsia="uk-UA"/>
          </w:rPr>
          <w:t>9</w:t>
        </w:r>
      </w:hyperlink>
      <w:hyperlink r:id="rId172" w:anchor="n1846" w:history="1">
        <w:r w:rsidRPr="002E1CED">
          <w:rPr>
            <w:rFonts w:ascii="Times New Roman" w:eastAsia="Times New Roman" w:hAnsi="Times New Roman" w:cs="Times New Roman"/>
            <w:color w:val="0000FF"/>
            <w:sz w:val="24"/>
            <w:szCs w:val="24"/>
            <w:u w:val="single"/>
            <w:lang w:eastAsia="uk-UA"/>
          </w:rPr>
          <w:t>,</w:t>
        </w:r>
      </w:hyperlink>
      <w:r w:rsidRPr="002E1CED">
        <w:rPr>
          <w:rFonts w:ascii="Times New Roman" w:eastAsia="Times New Roman" w:hAnsi="Times New Roman" w:cs="Times New Roman"/>
          <w:color w:val="000000"/>
          <w:sz w:val="24"/>
          <w:szCs w:val="24"/>
          <w:lang w:eastAsia="uk-UA"/>
        </w:rPr>
        <w:t> </w:t>
      </w:r>
      <w:hyperlink r:id="rId173" w:anchor="n1847" w:history="1">
        <w:r w:rsidRPr="002E1CED">
          <w:rPr>
            <w:rFonts w:ascii="Times New Roman" w:eastAsia="Times New Roman" w:hAnsi="Times New Roman" w:cs="Times New Roman"/>
            <w:color w:val="0000FF"/>
            <w:sz w:val="24"/>
            <w:szCs w:val="24"/>
            <w:u w:val="single"/>
            <w:lang w:eastAsia="uk-UA"/>
          </w:rPr>
          <w:t>10</w:t>
        </w:r>
      </w:hyperlink>
      <w:r w:rsidRPr="002E1CED">
        <w:rPr>
          <w:rFonts w:ascii="Times New Roman" w:eastAsia="Times New Roman" w:hAnsi="Times New Roman" w:cs="Times New Roman"/>
          <w:color w:val="000000"/>
          <w:sz w:val="24"/>
          <w:szCs w:val="24"/>
          <w:lang w:eastAsia="uk-UA"/>
        </w:rPr>
        <w:t>, </w:t>
      </w:r>
      <w:hyperlink r:id="rId174" w:anchor="n1849" w:history="1">
        <w:r w:rsidRPr="002E1CED">
          <w:rPr>
            <w:rFonts w:ascii="Times New Roman" w:eastAsia="Times New Roman" w:hAnsi="Times New Roman" w:cs="Times New Roman"/>
            <w:color w:val="0000FF"/>
            <w:sz w:val="24"/>
            <w:szCs w:val="24"/>
            <w:u w:val="single"/>
            <w:lang w:eastAsia="uk-UA"/>
          </w:rPr>
          <w:t>12</w:t>
        </w:r>
      </w:hyperlink>
      <w:r w:rsidRPr="002E1CED">
        <w:rPr>
          <w:rFonts w:ascii="Times New Roman" w:eastAsia="Times New Roman" w:hAnsi="Times New Roman" w:cs="Times New Roman"/>
          <w:color w:val="000000"/>
          <w:sz w:val="24"/>
          <w:szCs w:val="24"/>
          <w:lang w:eastAsia="uk-UA"/>
        </w:rPr>
        <w:t>, </w:t>
      </w:r>
      <w:hyperlink r:id="rId175" w:anchor="n1850" w:history="1">
        <w:r w:rsidRPr="002E1CED">
          <w:rPr>
            <w:rFonts w:ascii="Times New Roman" w:eastAsia="Times New Roman" w:hAnsi="Times New Roman" w:cs="Times New Roman"/>
            <w:color w:val="0000FF"/>
            <w:sz w:val="24"/>
            <w:szCs w:val="24"/>
            <w:u w:val="single"/>
            <w:lang w:eastAsia="uk-UA"/>
          </w:rPr>
          <w:t>13</w:t>
        </w:r>
      </w:hyperlink>
      <w:r w:rsidRPr="002E1CED">
        <w:rPr>
          <w:rFonts w:ascii="Times New Roman" w:eastAsia="Times New Roman" w:hAnsi="Times New Roman" w:cs="Times New Roman"/>
          <w:color w:val="000000"/>
          <w:sz w:val="24"/>
          <w:szCs w:val="24"/>
          <w:lang w:eastAsia="uk-UA"/>
        </w:rPr>
        <w:t>частини першої цієї статті, здійснюється керівником регіональної прокуратури. Призначення на адміністративну посаду, передбачену</w:t>
      </w:r>
      <w:hyperlink r:id="rId176" w:anchor="n1849" w:history="1">
        <w:r w:rsidRPr="002E1CED">
          <w:rPr>
            <w:rFonts w:ascii="Times New Roman" w:eastAsia="Times New Roman" w:hAnsi="Times New Roman" w:cs="Times New Roman"/>
            <w:color w:val="0000FF"/>
            <w:sz w:val="24"/>
            <w:szCs w:val="24"/>
            <w:u w:val="single"/>
            <w:lang w:eastAsia="uk-UA"/>
          </w:rPr>
          <w:t> пунктами </w:t>
        </w:r>
      </w:hyperlink>
      <w:hyperlink r:id="rId177" w:anchor="n1849" w:history="1">
        <w:r w:rsidRPr="002E1CED">
          <w:rPr>
            <w:rFonts w:ascii="Times New Roman" w:eastAsia="Times New Roman" w:hAnsi="Times New Roman" w:cs="Times New Roman"/>
            <w:color w:val="0000FF"/>
            <w:sz w:val="24"/>
            <w:szCs w:val="24"/>
            <w:u w:val="single"/>
            <w:lang w:eastAsia="uk-UA"/>
          </w:rPr>
          <w:t>12</w:t>
        </w:r>
      </w:hyperlink>
      <w:r w:rsidRPr="002E1CED">
        <w:rPr>
          <w:rFonts w:ascii="Times New Roman" w:eastAsia="Times New Roman" w:hAnsi="Times New Roman" w:cs="Times New Roman"/>
          <w:color w:val="000000"/>
          <w:sz w:val="24"/>
          <w:szCs w:val="24"/>
          <w:lang w:eastAsia="uk-UA"/>
        </w:rPr>
        <w:t> та </w:t>
      </w:r>
      <w:hyperlink r:id="rId178" w:anchor="n1850" w:history="1">
        <w:r w:rsidRPr="002E1CED">
          <w:rPr>
            <w:rFonts w:ascii="Times New Roman" w:eastAsia="Times New Roman" w:hAnsi="Times New Roman" w:cs="Times New Roman"/>
            <w:color w:val="0000FF"/>
            <w:sz w:val="24"/>
            <w:szCs w:val="24"/>
            <w:u w:val="single"/>
            <w:lang w:eastAsia="uk-UA"/>
          </w:rPr>
          <w:t>13</w:t>
        </w:r>
      </w:hyperlink>
      <w:r w:rsidRPr="002E1CED">
        <w:rPr>
          <w:rFonts w:ascii="Times New Roman" w:eastAsia="Times New Roman" w:hAnsi="Times New Roman" w:cs="Times New Roman"/>
          <w:color w:val="000000"/>
          <w:sz w:val="24"/>
          <w:szCs w:val="24"/>
          <w:lang w:eastAsia="uk-UA"/>
        </w:rPr>
        <w:t> частини першої цієї статті, здійснюється за поданням керівника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6" w:name="n1877"/>
      <w:bookmarkEnd w:id="526"/>
      <w:r w:rsidRPr="002E1CED">
        <w:rPr>
          <w:rFonts w:ascii="Times New Roman" w:eastAsia="Times New Roman" w:hAnsi="Times New Roman" w:cs="Times New Roman"/>
          <w:color w:val="000000"/>
          <w:sz w:val="24"/>
          <w:szCs w:val="24"/>
          <w:lang w:eastAsia="uk-UA"/>
        </w:rPr>
        <w:t>Призначення прокурора на адміністративну посаду, передбачену </w:t>
      </w:r>
      <w:hyperlink r:id="rId179" w:anchor="n1851" w:history="1">
        <w:r w:rsidRPr="002E1CED">
          <w:rPr>
            <w:rFonts w:ascii="Times New Roman" w:eastAsia="Times New Roman" w:hAnsi="Times New Roman" w:cs="Times New Roman"/>
            <w:color w:val="0000FF"/>
            <w:sz w:val="24"/>
            <w:szCs w:val="24"/>
            <w:u w:val="single"/>
            <w:lang w:eastAsia="uk-UA"/>
          </w:rPr>
          <w:t>пунктами 14</w:t>
        </w:r>
      </w:hyperlink>
      <w:r w:rsidRPr="002E1CED">
        <w:rPr>
          <w:rFonts w:ascii="Times New Roman" w:eastAsia="Times New Roman" w:hAnsi="Times New Roman" w:cs="Times New Roman"/>
          <w:color w:val="000000"/>
          <w:sz w:val="24"/>
          <w:szCs w:val="24"/>
          <w:lang w:eastAsia="uk-UA"/>
        </w:rPr>
        <w:t> та </w:t>
      </w:r>
      <w:hyperlink r:id="rId180" w:anchor="n1852" w:history="1">
        <w:r w:rsidRPr="002E1CED">
          <w:rPr>
            <w:rFonts w:ascii="Times New Roman" w:eastAsia="Times New Roman" w:hAnsi="Times New Roman" w:cs="Times New Roman"/>
            <w:color w:val="0000FF"/>
            <w:sz w:val="24"/>
            <w:szCs w:val="24"/>
            <w:u w:val="single"/>
            <w:lang w:eastAsia="uk-UA"/>
          </w:rPr>
          <w:t>15</w:t>
        </w:r>
      </w:hyperlink>
      <w:r w:rsidRPr="002E1CED">
        <w:rPr>
          <w:rFonts w:ascii="Times New Roman" w:eastAsia="Times New Roman" w:hAnsi="Times New Roman" w:cs="Times New Roman"/>
          <w:color w:val="000000"/>
          <w:sz w:val="24"/>
          <w:szCs w:val="24"/>
          <w:lang w:eastAsia="uk-UA"/>
        </w:rPr>
        <w:t> частини першої цієї статті, здійснюється керівником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7" w:name="n1878"/>
      <w:bookmarkEnd w:id="527"/>
      <w:r w:rsidRPr="002E1CED">
        <w:rPr>
          <w:rFonts w:ascii="Times New Roman" w:eastAsia="Times New Roman" w:hAnsi="Times New Roman" w:cs="Times New Roman"/>
          <w:color w:val="000000"/>
          <w:sz w:val="24"/>
          <w:szCs w:val="24"/>
          <w:lang w:eastAsia="uk-UA"/>
        </w:rPr>
        <w:lastRenderedPageBreak/>
        <w:t>Призначення прокурора на адміністративну посаду, передбачену </w:t>
      </w:r>
      <w:hyperlink r:id="rId181" w:anchor="n1854" w:history="1">
        <w:r w:rsidRPr="002E1CED">
          <w:rPr>
            <w:rFonts w:ascii="Times New Roman" w:eastAsia="Times New Roman" w:hAnsi="Times New Roman" w:cs="Times New Roman"/>
            <w:color w:val="0000FF"/>
            <w:sz w:val="24"/>
            <w:szCs w:val="24"/>
            <w:u w:val="single"/>
            <w:lang w:eastAsia="uk-UA"/>
          </w:rPr>
          <w:t>пунктами 1-8</w:t>
        </w:r>
      </w:hyperlink>
      <w:r w:rsidRPr="002E1CED">
        <w:rPr>
          <w:rFonts w:ascii="Times New Roman" w:eastAsia="Times New Roman" w:hAnsi="Times New Roman" w:cs="Times New Roman"/>
          <w:color w:val="000000"/>
          <w:sz w:val="24"/>
          <w:szCs w:val="24"/>
          <w:lang w:eastAsia="uk-UA"/>
        </w:rPr>
        <w:t>, </w:t>
      </w:r>
      <w:hyperlink r:id="rId182" w:anchor="n1864" w:history="1">
        <w:r w:rsidRPr="002E1CED">
          <w:rPr>
            <w:rFonts w:ascii="Times New Roman" w:eastAsia="Times New Roman" w:hAnsi="Times New Roman" w:cs="Times New Roman"/>
            <w:color w:val="0000FF"/>
            <w:sz w:val="24"/>
            <w:szCs w:val="24"/>
            <w:u w:val="single"/>
            <w:lang w:eastAsia="uk-UA"/>
          </w:rPr>
          <w:t>11-13</w:t>
        </w:r>
      </w:hyperlink>
      <w:r w:rsidRPr="002E1CED">
        <w:rPr>
          <w:rFonts w:ascii="Times New Roman" w:eastAsia="Times New Roman" w:hAnsi="Times New Roman" w:cs="Times New Roman"/>
          <w:color w:val="000000"/>
          <w:sz w:val="24"/>
          <w:szCs w:val="24"/>
          <w:lang w:eastAsia="uk-UA"/>
        </w:rPr>
        <w:t>частини другої цієї статті, здійснюється Генеральним прокурором у встановленому законодавством порядку.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8" w:name="n1879"/>
      <w:bookmarkEnd w:id="528"/>
      <w:r w:rsidRPr="002E1CED">
        <w:rPr>
          <w:rFonts w:ascii="Times New Roman" w:eastAsia="Times New Roman" w:hAnsi="Times New Roman" w:cs="Times New Roman"/>
          <w:color w:val="000000"/>
          <w:sz w:val="24"/>
          <w:szCs w:val="24"/>
          <w:lang w:eastAsia="uk-UA"/>
        </w:rPr>
        <w:t>Призначення прокурора на адміністративну посаду, передбачену </w:t>
      </w:r>
      <w:hyperlink r:id="rId183" w:anchor="n1862" w:history="1">
        <w:r w:rsidRPr="002E1CED">
          <w:rPr>
            <w:rFonts w:ascii="Times New Roman" w:eastAsia="Times New Roman" w:hAnsi="Times New Roman" w:cs="Times New Roman"/>
            <w:color w:val="0000FF"/>
            <w:sz w:val="24"/>
            <w:szCs w:val="24"/>
            <w:u w:val="single"/>
            <w:lang w:eastAsia="uk-UA"/>
          </w:rPr>
          <w:t>пунктами 9</w:t>
        </w:r>
      </w:hyperlink>
      <w:r w:rsidRPr="002E1CED">
        <w:rPr>
          <w:rFonts w:ascii="Times New Roman" w:eastAsia="Times New Roman" w:hAnsi="Times New Roman" w:cs="Times New Roman"/>
          <w:color w:val="000000"/>
          <w:sz w:val="24"/>
          <w:szCs w:val="24"/>
          <w:lang w:eastAsia="uk-UA"/>
        </w:rPr>
        <w:t> та </w:t>
      </w:r>
      <w:hyperlink r:id="rId184" w:anchor="n1863" w:history="1">
        <w:r w:rsidRPr="002E1CED">
          <w:rPr>
            <w:rFonts w:ascii="Times New Roman" w:eastAsia="Times New Roman" w:hAnsi="Times New Roman" w:cs="Times New Roman"/>
            <w:color w:val="0000FF"/>
            <w:sz w:val="24"/>
            <w:szCs w:val="24"/>
            <w:u w:val="single"/>
            <w:lang w:eastAsia="uk-UA"/>
          </w:rPr>
          <w:t>10</w:t>
        </w:r>
      </w:hyperlink>
      <w:r w:rsidRPr="002E1CED">
        <w:rPr>
          <w:rFonts w:ascii="Times New Roman" w:eastAsia="Times New Roman" w:hAnsi="Times New Roman" w:cs="Times New Roman"/>
          <w:color w:val="000000"/>
          <w:sz w:val="24"/>
          <w:szCs w:val="24"/>
          <w:lang w:eastAsia="uk-UA"/>
        </w:rPr>
        <w:t> частини другої цієї статті, здійснюється військовим прокурором регіону, а на адміністративну посаду, передбачену</w:t>
      </w:r>
      <w:hyperlink r:id="rId185" w:anchor="n1867" w:history="1">
        <w:r w:rsidRPr="002E1CED">
          <w:rPr>
            <w:rFonts w:ascii="Times New Roman" w:eastAsia="Times New Roman" w:hAnsi="Times New Roman" w:cs="Times New Roman"/>
            <w:color w:val="0000FF"/>
            <w:sz w:val="24"/>
            <w:szCs w:val="24"/>
            <w:u w:val="single"/>
            <w:lang w:eastAsia="uk-UA"/>
          </w:rPr>
          <w:t> пунктами 14</w:t>
        </w:r>
      </w:hyperlink>
      <w:r w:rsidRPr="002E1CED">
        <w:rPr>
          <w:rFonts w:ascii="Times New Roman" w:eastAsia="Times New Roman" w:hAnsi="Times New Roman" w:cs="Times New Roman"/>
          <w:color w:val="000000"/>
          <w:sz w:val="24"/>
          <w:szCs w:val="24"/>
          <w:lang w:eastAsia="uk-UA"/>
        </w:rPr>
        <w:t> та </w:t>
      </w:r>
      <w:hyperlink r:id="rId186" w:anchor="n1867" w:history="1">
        <w:r w:rsidRPr="002E1CED">
          <w:rPr>
            <w:rFonts w:ascii="Times New Roman" w:eastAsia="Times New Roman" w:hAnsi="Times New Roman" w:cs="Times New Roman"/>
            <w:color w:val="0000FF"/>
            <w:sz w:val="24"/>
            <w:szCs w:val="24"/>
            <w:u w:val="single"/>
            <w:lang w:eastAsia="uk-UA"/>
          </w:rPr>
          <w:t>15</w:t>
        </w:r>
      </w:hyperlink>
      <w:r w:rsidRPr="002E1CED">
        <w:rPr>
          <w:rFonts w:ascii="Times New Roman" w:eastAsia="Times New Roman" w:hAnsi="Times New Roman" w:cs="Times New Roman"/>
          <w:color w:val="000000"/>
          <w:sz w:val="24"/>
          <w:szCs w:val="24"/>
          <w:lang w:eastAsia="uk-UA"/>
        </w:rPr>
        <w:t> частини другої цієї статті, - військовим прокурором гарнізону.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29" w:name="n1880"/>
      <w:bookmarkEnd w:id="529"/>
      <w:r w:rsidRPr="002E1CED">
        <w:rPr>
          <w:rFonts w:ascii="Times New Roman" w:eastAsia="Times New Roman" w:hAnsi="Times New Roman" w:cs="Times New Roman"/>
          <w:color w:val="000000"/>
          <w:sz w:val="24"/>
          <w:szCs w:val="24"/>
          <w:lang w:eastAsia="uk-UA"/>
        </w:rPr>
        <w:t>Призначення прокурора на адміністративну посаду, передбачену </w:t>
      </w:r>
      <w:hyperlink r:id="rId187" w:anchor="n1870" w:history="1">
        <w:r w:rsidRPr="002E1CED">
          <w:rPr>
            <w:rFonts w:ascii="Times New Roman" w:eastAsia="Times New Roman" w:hAnsi="Times New Roman" w:cs="Times New Roman"/>
            <w:color w:val="0000FF"/>
            <w:sz w:val="24"/>
            <w:szCs w:val="24"/>
            <w:u w:val="single"/>
            <w:lang w:eastAsia="uk-UA"/>
          </w:rPr>
          <w:t>пунктами 1-3</w:t>
        </w:r>
      </w:hyperlink>
      <w:r w:rsidRPr="002E1CED">
        <w:rPr>
          <w:rFonts w:ascii="Times New Roman" w:eastAsia="Times New Roman" w:hAnsi="Times New Roman" w:cs="Times New Roman"/>
          <w:color w:val="000000"/>
          <w:sz w:val="24"/>
          <w:szCs w:val="24"/>
          <w:lang w:eastAsia="uk-UA"/>
        </w:rPr>
        <w:t> частини третьої цієї статті, здійснюється у встановленому цим Законом порядку Генеральним прокурором, а на адміністративну посаду, передбачену</w:t>
      </w:r>
      <w:hyperlink r:id="rId188" w:anchor="n1873" w:history="1">
        <w:r w:rsidRPr="002E1CED">
          <w:rPr>
            <w:rFonts w:ascii="Times New Roman" w:eastAsia="Times New Roman" w:hAnsi="Times New Roman" w:cs="Times New Roman"/>
            <w:color w:val="0000FF"/>
            <w:sz w:val="24"/>
            <w:szCs w:val="24"/>
            <w:u w:val="single"/>
            <w:lang w:eastAsia="uk-UA"/>
          </w:rPr>
          <w:t> пунктами 4 чи 5</w:t>
        </w:r>
      </w:hyperlink>
      <w:r w:rsidRPr="002E1CED">
        <w:rPr>
          <w:rFonts w:ascii="Times New Roman" w:eastAsia="Times New Roman" w:hAnsi="Times New Roman" w:cs="Times New Roman"/>
          <w:color w:val="000000"/>
          <w:sz w:val="24"/>
          <w:szCs w:val="24"/>
          <w:lang w:eastAsia="uk-UA"/>
        </w:rPr>
        <w:t> частини третьої цієї статті, - керівником Спеціалізованої антикорупційної прокуратури. Призначення прокурора на адміністративну посаду, передбачену </w:t>
      </w:r>
      <w:hyperlink r:id="rId189" w:anchor="n1870" w:history="1">
        <w:r w:rsidRPr="002E1CED">
          <w:rPr>
            <w:rFonts w:ascii="Times New Roman" w:eastAsia="Times New Roman" w:hAnsi="Times New Roman" w:cs="Times New Roman"/>
            <w:color w:val="0000FF"/>
            <w:sz w:val="24"/>
            <w:szCs w:val="24"/>
            <w:u w:val="single"/>
            <w:lang w:eastAsia="uk-UA"/>
          </w:rPr>
          <w:t>пунктом 1</w:t>
        </w:r>
      </w:hyperlink>
      <w:r w:rsidRPr="002E1CED">
        <w:rPr>
          <w:rFonts w:ascii="Times New Roman" w:eastAsia="Times New Roman" w:hAnsi="Times New Roman" w:cs="Times New Roman"/>
          <w:color w:val="000000"/>
          <w:sz w:val="24"/>
          <w:szCs w:val="24"/>
          <w:lang w:eastAsia="uk-UA"/>
        </w:rPr>
        <w:t> частини третьої цієї статті, здійснюється строком на п’ять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0" w:name="n2347"/>
      <w:bookmarkEnd w:id="530"/>
      <w:r w:rsidRPr="002E1CED">
        <w:rPr>
          <w:rFonts w:ascii="Times New Roman" w:eastAsia="Times New Roman" w:hAnsi="Times New Roman" w:cs="Times New Roman"/>
          <w:i/>
          <w:iCs/>
          <w:color w:val="000000"/>
          <w:sz w:val="24"/>
          <w:szCs w:val="24"/>
          <w:lang w:eastAsia="uk-UA"/>
        </w:rPr>
        <w:t>{Абзац шостий частини четвертої статті 39 в редакції Закону </w:t>
      </w:r>
      <w:hyperlink r:id="rId190" w:anchor="n27" w:tgtFrame="_blank" w:history="1">
        <w:r w:rsidRPr="002E1CED">
          <w:rPr>
            <w:rFonts w:ascii="Times New Roman" w:eastAsia="Times New Roman" w:hAnsi="Times New Roman" w:cs="Times New Roman"/>
            <w:i/>
            <w:iCs/>
            <w:color w:val="0000FF"/>
            <w:sz w:val="24"/>
            <w:szCs w:val="24"/>
            <w:u w:val="single"/>
            <w:lang w:eastAsia="uk-UA"/>
          </w:rPr>
          <w:t>№ 1020-VIII від 18.02.2016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1" w:name="n1881"/>
      <w:bookmarkEnd w:id="531"/>
      <w:r w:rsidRPr="002E1CED">
        <w:rPr>
          <w:rFonts w:ascii="Times New Roman" w:eastAsia="Times New Roman" w:hAnsi="Times New Roman" w:cs="Times New Roman"/>
          <w:color w:val="000000"/>
          <w:sz w:val="24"/>
          <w:szCs w:val="24"/>
          <w:lang w:eastAsia="uk-UA"/>
        </w:rPr>
        <w:t>5. Під час вирішення питання щодо надання рекомендації для призначення на адміністративну посаду Рада прокурорів України враховує професійні та морально-ділові якості кандидата, а також його управлінсько-організаторські здібності та досвід роботи.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2" w:name="n2430"/>
      <w:bookmarkEnd w:id="532"/>
      <w:r w:rsidRPr="002E1CED">
        <w:rPr>
          <w:rFonts w:ascii="Times New Roman" w:eastAsia="Times New Roman" w:hAnsi="Times New Roman" w:cs="Times New Roman"/>
          <w:color w:val="000000"/>
          <w:sz w:val="24"/>
          <w:szCs w:val="24"/>
          <w:lang w:eastAsia="uk-UA"/>
        </w:rPr>
        <w:t>6. Не може бути призначено прокурора на адміністративну посаду, якщо він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3" w:name="n2429"/>
      <w:bookmarkEnd w:id="533"/>
      <w:r w:rsidRPr="002E1CED">
        <w:rPr>
          <w:rFonts w:ascii="Times New Roman" w:eastAsia="Times New Roman" w:hAnsi="Times New Roman" w:cs="Times New Roman"/>
          <w:i/>
          <w:iCs/>
          <w:color w:val="000000"/>
          <w:sz w:val="24"/>
          <w:szCs w:val="24"/>
          <w:lang w:eastAsia="uk-UA"/>
        </w:rPr>
        <w:t>{Статтю 39 доповнено новою частиною згідно із Законом </w:t>
      </w:r>
      <w:hyperlink r:id="rId191" w:anchor="n256" w:tgtFrame="_blank" w:history="1">
        <w:r w:rsidRPr="002E1CED">
          <w:rPr>
            <w:rFonts w:ascii="Times New Roman" w:eastAsia="Times New Roman" w:hAnsi="Times New Roman" w:cs="Times New Roman"/>
            <w:i/>
            <w:iCs/>
            <w:color w:val="0000FF"/>
            <w:sz w:val="24"/>
            <w:szCs w:val="24"/>
            <w:u w:val="single"/>
            <w:lang w:eastAsia="uk-UA"/>
          </w:rPr>
          <w:t>№ 2475-VIII від 03.07.2018</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4" w:name="n1882"/>
      <w:bookmarkEnd w:id="534"/>
      <w:r w:rsidRPr="002E1CED">
        <w:rPr>
          <w:rFonts w:ascii="Times New Roman" w:eastAsia="Times New Roman" w:hAnsi="Times New Roman" w:cs="Times New Roman"/>
          <w:color w:val="000000"/>
          <w:sz w:val="24"/>
          <w:szCs w:val="24"/>
          <w:lang w:eastAsia="uk-UA"/>
        </w:rPr>
        <w:t>7. Відмова Генерального прокурора у призначенні на адміністративну посаду рекомендованого Радою прокурорів України прокурора має бути письмово вмотивованою. Копія відповідного рішення Генерального прокурора надсилається до Ради прокурорів України та прокурору, якому відмовлено у призначенні на адміністративну посаду. Прокурор, якому Генеральним прокурором було відмовлено у призначенні на адміністративну посаду, може оскаржити таку відмову до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5" w:name="n1883"/>
      <w:bookmarkEnd w:id="535"/>
      <w:r w:rsidRPr="002E1CED">
        <w:rPr>
          <w:rFonts w:ascii="Times New Roman" w:eastAsia="Times New Roman" w:hAnsi="Times New Roman" w:cs="Times New Roman"/>
          <w:color w:val="000000"/>
          <w:sz w:val="24"/>
          <w:szCs w:val="24"/>
          <w:lang w:eastAsia="uk-UA"/>
        </w:rPr>
        <w:t>8. Прокурор, строк повноважень якого на адміністративній посаді закінчився, може бути повторно рекомендований Радою прокурорів України для призначення на цю адміністративну посаду у разі, якщо відсутні обставини, що свідчать про невідповідність прокурора вимогам, передбаченим </w:t>
      </w:r>
      <w:hyperlink r:id="rId192" w:anchor="n1881" w:history="1">
        <w:r w:rsidRPr="002E1CED">
          <w:rPr>
            <w:rFonts w:ascii="Times New Roman" w:eastAsia="Times New Roman" w:hAnsi="Times New Roman" w:cs="Times New Roman"/>
            <w:color w:val="0000FF"/>
            <w:sz w:val="24"/>
            <w:szCs w:val="24"/>
            <w:u w:val="single"/>
            <w:lang w:eastAsia="uk-UA"/>
          </w:rPr>
          <w:t>частиною п’ятою</w:t>
        </w:r>
      </w:hyperlink>
      <w:r w:rsidRPr="002E1CED">
        <w:rPr>
          <w:rFonts w:ascii="Times New Roman" w:eastAsia="Times New Roman" w:hAnsi="Times New Roman" w:cs="Times New Roman"/>
          <w:color w:val="000000"/>
          <w:sz w:val="24"/>
          <w:szCs w:val="24"/>
          <w:lang w:eastAsia="uk-UA"/>
        </w:rPr>
        <w:t>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6" w:name="n1884"/>
      <w:bookmarkEnd w:id="536"/>
      <w:r w:rsidRPr="002E1CED">
        <w:rPr>
          <w:rFonts w:ascii="Times New Roman" w:eastAsia="Times New Roman" w:hAnsi="Times New Roman" w:cs="Times New Roman"/>
          <w:color w:val="000000"/>
          <w:sz w:val="24"/>
          <w:szCs w:val="24"/>
          <w:lang w:eastAsia="uk-UA"/>
        </w:rPr>
        <w:t>9. Перебування прокурора на адміністративній посаді у прокуратурі не звільняє його від здійснення повноважень прокурора відповідної прокуратури, передбачених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7" w:name="n1836"/>
      <w:bookmarkEnd w:id="537"/>
      <w:r w:rsidRPr="002E1CED">
        <w:rPr>
          <w:rFonts w:ascii="Times New Roman" w:eastAsia="Times New Roman" w:hAnsi="Times New Roman" w:cs="Times New Roman"/>
          <w:i/>
          <w:iCs/>
          <w:color w:val="000000"/>
          <w:sz w:val="24"/>
          <w:szCs w:val="24"/>
          <w:lang w:eastAsia="uk-UA"/>
        </w:rPr>
        <w:t>{Стаття 39 із змінами, внесеними згідно із Законом </w:t>
      </w:r>
      <w:hyperlink r:id="rId193" w:anchor="n200"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 в редакції Закону </w:t>
      </w:r>
      <w:hyperlink r:id="rId194" w:anchor="n92"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i/>
          <w:iCs/>
          <w:color w:val="000000"/>
          <w:sz w:val="24"/>
          <w:szCs w:val="24"/>
          <w:lang w:eastAsia="uk-UA"/>
        </w:rPr>
        <w:t>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195"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8" w:name="n380"/>
      <w:bookmarkEnd w:id="538"/>
      <w:r w:rsidRPr="002E1CED">
        <w:rPr>
          <w:rFonts w:ascii="Times New Roman" w:eastAsia="Times New Roman" w:hAnsi="Times New Roman" w:cs="Times New Roman"/>
          <w:b/>
          <w:bCs/>
          <w:color w:val="000000"/>
          <w:sz w:val="24"/>
          <w:szCs w:val="24"/>
          <w:lang w:eastAsia="uk-UA"/>
        </w:rPr>
        <w:t>Стаття 40.</w:t>
      </w:r>
      <w:r w:rsidRPr="002E1CED">
        <w:rPr>
          <w:rFonts w:ascii="Times New Roman" w:eastAsia="Times New Roman" w:hAnsi="Times New Roman" w:cs="Times New Roman"/>
          <w:color w:val="000000"/>
          <w:sz w:val="24"/>
          <w:szCs w:val="24"/>
          <w:lang w:eastAsia="uk-UA"/>
        </w:rPr>
        <w:t> Призначення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39" w:name="n381"/>
      <w:bookmarkEnd w:id="539"/>
      <w:r w:rsidRPr="002E1CED">
        <w:rPr>
          <w:rFonts w:ascii="Times New Roman" w:eastAsia="Times New Roman" w:hAnsi="Times New Roman" w:cs="Times New Roman"/>
          <w:color w:val="000000"/>
          <w:sz w:val="24"/>
          <w:szCs w:val="24"/>
          <w:lang w:eastAsia="uk-UA"/>
        </w:rPr>
        <w:t>1. Генеральний прокурор призначається на посаду Президентом України за згодою Верховної Ради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0" w:name="n382"/>
      <w:bookmarkEnd w:id="540"/>
      <w:r w:rsidRPr="002E1CED">
        <w:rPr>
          <w:rFonts w:ascii="Times New Roman" w:eastAsia="Times New Roman" w:hAnsi="Times New Roman" w:cs="Times New Roman"/>
          <w:color w:val="000000"/>
          <w:sz w:val="24"/>
          <w:szCs w:val="24"/>
          <w:lang w:eastAsia="uk-UA"/>
        </w:rPr>
        <w:t>2. 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1" w:name="n2391"/>
      <w:bookmarkEnd w:id="541"/>
      <w:r w:rsidRPr="002E1CED">
        <w:rPr>
          <w:rFonts w:ascii="Times New Roman" w:eastAsia="Times New Roman" w:hAnsi="Times New Roman" w:cs="Times New Roman"/>
          <w:i/>
          <w:iCs/>
          <w:color w:val="000000"/>
          <w:sz w:val="24"/>
          <w:szCs w:val="24"/>
          <w:lang w:eastAsia="uk-UA"/>
        </w:rPr>
        <w:t>{Частина друга статті 40 в редакції Закону</w:t>
      </w:r>
      <w:r w:rsidRPr="002E1CED">
        <w:rPr>
          <w:rFonts w:ascii="Times New Roman" w:eastAsia="Times New Roman" w:hAnsi="Times New Roman" w:cs="Times New Roman"/>
          <w:color w:val="000000"/>
          <w:sz w:val="24"/>
          <w:szCs w:val="24"/>
          <w:lang w:eastAsia="uk-UA"/>
        </w:rPr>
        <w:t> </w:t>
      </w:r>
      <w:hyperlink r:id="rId196" w:anchor="n884"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2" w:name="n383"/>
      <w:bookmarkEnd w:id="542"/>
      <w:r w:rsidRPr="002E1CED">
        <w:rPr>
          <w:rFonts w:ascii="Times New Roman" w:eastAsia="Times New Roman" w:hAnsi="Times New Roman" w:cs="Times New Roman"/>
          <w:color w:val="000000"/>
          <w:sz w:val="24"/>
          <w:szCs w:val="24"/>
          <w:lang w:eastAsia="uk-UA"/>
        </w:rPr>
        <w:lastRenderedPageBreak/>
        <w:t>3. На посаду Генерального прокурора може бути призначений громадянин України, який: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3" w:name="n384"/>
      <w:bookmarkEnd w:id="543"/>
      <w:r w:rsidRPr="002E1CED">
        <w:rPr>
          <w:rFonts w:ascii="Times New Roman" w:eastAsia="Times New Roman" w:hAnsi="Times New Roman" w:cs="Times New Roman"/>
          <w:color w:val="000000"/>
          <w:sz w:val="24"/>
          <w:szCs w:val="24"/>
          <w:lang w:eastAsia="uk-UA"/>
        </w:rPr>
        <w:t>1) має вищу освіту та стаж роботи в галузі права або досвід роботи у законодавчому та/або правоохоронному органі не менше п’яти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4" w:name="n385"/>
      <w:bookmarkEnd w:id="544"/>
      <w:r w:rsidRPr="002E1CED">
        <w:rPr>
          <w:rFonts w:ascii="Times New Roman" w:eastAsia="Times New Roman" w:hAnsi="Times New Roman" w:cs="Times New Roman"/>
          <w:color w:val="000000"/>
          <w:sz w:val="24"/>
          <w:szCs w:val="24"/>
          <w:lang w:eastAsia="uk-UA"/>
        </w:rPr>
        <w:t>2) володіє державною мовою;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5" w:name="n386"/>
      <w:bookmarkEnd w:id="545"/>
      <w:r w:rsidRPr="002E1CED">
        <w:rPr>
          <w:rFonts w:ascii="Times New Roman" w:eastAsia="Times New Roman" w:hAnsi="Times New Roman" w:cs="Times New Roman"/>
          <w:color w:val="000000"/>
          <w:sz w:val="24"/>
          <w:szCs w:val="24"/>
          <w:lang w:eastAsia="uk-UA"/>
        </w:rPr>
        <w:t>3) має високі морально-ділові, професійні якості та організаторські здібності;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6" w:name="n387"/>
      <w:bookmarkEnd w:id="546"/>
      <w:r w:rsidRPr="002E1CED">
        <w:rPr>
          <w:rFonts w:ascii="Times New Roman" w:eastAsia="Times New Roman" w:hAnsi="Times New Roman" w:cs="Times New Roman"/>
          <w:color w:val="000000"/>
          <w:sz w:val="24"/>
          <w:szCs w:val="24"/>
          <w:lang w:eastAsia="uk-UA"/>
        </w:rPr>
        <w:t>4) стосовно якого відсутні обставини, передбачені </w:t>
      </w:r>
      <w:hyperlink r:id="rId197" w:anchor="n265" w:history="1">
        <w:r w:rsidRPr="002E1CED">
          <w:rPr>
            <w:rFonts w:ascii="Times New Roman" w:eastAsia="Times New Roman" w:hAnsi="Times New Roman" w:cs="Times New Roman"/>
            <w:color w:val="0000FF"/>
            <w:sz w:val="24"/>
            <w:szCs w:val="24"/>
            <w:u w:val="single"/>
            <w:lang w:eastAsia="uk-UA"/>
          </w:rPr>
          <w:t>частиною шостою</w:t>
        </w:r>
      </w:hyperlink>
      <w:r w:rsidRPr="002E1CED">
        <w:rPr>
          <w:rFonts w:ascii="Times New Roman" w:eastAsia="Times New Roman" w:hAnsi="Times New Roman" w:cs="Times New Roman"/>
          <w:color w:val="000000"/>
          <w:sz w:val="24"/>
          <w:szCs w:val="24"/>
          <w:lang w:eastAsia="uk-UA"/>
        </w:rPr>
        <w:t> статті 27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7" w:name="n2431"/>
      <w:bookmarkEnd w:id="547"/>
      <w:r w:rsidRPr="002E1CED">
        <w:rPr>
          <w:rFonts w:ascii="Times New Roman" w:eastAsia="Times New Roman" w:hAnsi="Times New Roman" w:cs="Times New Roman"/>
          <w:i/>
          <w:iCs/>
          <w:color w:val="000000"/>
          <w:sz w:val="24"/>
          <w:szCs w:val="24"/>
          <w:lang w:eastAsia="uk-UA"/>
        </w:rPr>
        <w:t>{Пункт 4 частини третьої статті 40 із змінами, внесеними згідно із Законом </w:t>
      </w:r>
      <w:hyperlink r:id="rId198" w:anchor="n260" w:tgtFrame="_blank" w:history="1">
        <w:r w:rsidRPr="002E1CED">
          <w:rPr>
            <w:rFonts w:ascii="Times New Roman" w:eastAsia="Times New Roman" w:hAnsi="Times New Roman" w:cs="Times New Roman"/>
            <w:i/>
            <w:iCs/>
            <w:color w:val="0000FF"/>
            <w:sz w:val="24"/>
            <w:szCs w:val="24"/>
            <w:u w:val="single"/>
            <w:lang w:eastAsia="uk-UA"/>
          </w:rPr>
          <w:t>№ 2475-VIII від 03.07.2018</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8" w:name="n2433"/>
      <w:bookmarkEnd w:id="548"/>
      <w:r w:rsidRPr="002E1CED">
        <w:rPr>
          <w:rFonts w:ascii="Times New Roman" w:eastAsia="Times New Roman" w:hAnsi="Times New Roman" w:cs="Times New Roman"/>
          <w:color w:val="000000"/>
          <w:sz w:val="24"/>
          <w:szCs w:val="24"/>
          <w:lang w:eastAsia="uk-UA"/>
        </w:rPr>
        <w:t>5) та не має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49" w:name="n2432"/>
      <w:bookmarkEnd w:id="549"/>
      <w:r w:rsidRPr="002E1CED">
        <w:rPr>
          <w:rFonts w:ascii="Times New Roman" w:eastAsia="Times New Roman" w:hAnsi="Times New Roman" w:cs="Times New Roman"/>
          <w:i/>
          <w:iCs/>
          <w:color w:val="000000"/>
          <w:sz w:val="24"/>
          <w:szCs w:val="24"/>
          <w:lang w:eastAsia="uk-UA"/>
        </w:rPr>
        <w:t>{Частину третю статті 40 доповнено пунктом 5 згідно із Законом </w:t>
      </w:r>
      <w:hyperlink r:id="rId199" w:anchor="n261" w:tgtFrame="_blank" w:history="1">
        <w:r w:rsidRPr="002E1CED">
          <w:rPr>
            <w:rFonts w:ascii="Times New Roman" w:eastAsia="Times New Roman" w:hAnsi="Times New Roman" w:cs="Times New Roman"/>
            <w:i/>
            <w:iCs/>
            <w:color w:val="0000FF"/>
            <w:sz w:val="24"/>
            <w:szCs w:val="24"/>
            <w:u w:val="single"/>
            <w:lang w:eastAsia="uk-UA"/>
          </w:rPr>
          <w:t>№ 2475-VIII від 03.07.2018</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0" w:name="n2352"/>
      <w:bookmarkEnd w:id="550"/>
      <w:r w:rsidRPr="002E1CED">
        <w:rPr>
          <w:rFonts w:ascii="Times New Roman" w:eastAsia="Times New Roman" w:hAnsi="Times New Roman" w:cs="Times New Roman"/>
          <w:i/>
          <w:iCs/>
          <w:color w:val="000000"/>
          <w:sz w:val="24"/>
          <w:szCs w:val="24"/>
          <w:lang w:eastAsia="uk-UA"/>
        </w:rPr>
        <w:t xml:space="preserve">{Частина третя статті 40 в </w:t>
      </w:r>
      <w:proofErr w:type="spellStart"/>
      <w:r w:rsidRPr="002E1CED">
        <w:rPr>
          <w:rFonts w:ascii="Times New Roman" w:eastAsia="Times New Roman" w:hAnsi="Times New Roman" w:cs="Times New Roman"/>
          <w:i/>
          <w:iCs/>
          <w:color w:val="000000"/>
          <w:sz w:val="24"/>
          <w:szCs w:val="24"/>
          <w:lang w:eastAsia="uk-UA"/>
        </w:rPr>
        <w:t>редакції</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i/>
          <w:iCs/>
          <w:color w:val="000000"/>
          <w:sz w:val="24"/>
          <w:szCs w:val="24"/>
          <w:lang w:eastAsia="uk-UA"/>
        </w:rPr>
        <w:t>Закону </w:t>
      </w:r>
      <w:hyperlink r:id="rId200" w:anchor="n23" w:tgtFrame="_blank" w:history="1">
        <w:r w:rsidRPr="002E1CED">
          <w:rPr>
            <w:rFonts w:ascii="Times New Roman" w:eastAsia="Times New Roman" w:hAnsi="Times New Roman" w:cs="Times New Roman"/>
            <w:i/>
            <w:iCs/>
            <w:color w:val="0000FF"/>
            <w:sz w:val="24"/>
            <w:szCs w:val="24"/>
            <w:u w:val="single"/>
            <w:lang w:eastAsia="uk-UA"/>
          </w:rPr>
          <w:t>№ 1355-VIII від 12.05.2016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1" w:name="n389"/>
      <w:bookmarkEnd w:id="551"/>
      <w:r w:rsidRPr="002E1CED">
        <w:rPr>
          <w:rFonts w:ascii="Times New Roman" w:eastAsia="Times New Roman" w:hAnsi="Times New Roman" w:cs="Times New Roman"/>
          <w:color w:val="000000"/>
          <w:sz w:val="24"/>
          <w:szCs w:val="24"/>
          <w:lang w:eastAsia="uk-UA"/>
        </w:rPr>
        <w:t>4. Президент України надсилає до Верховної Ради України письмове подання про надання згоди на призначення кандидата на посаду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2" w:name="n390"/>
      <w:bookmarkEnd w:id="552"/>
      <w:r w:rsidRPr="002E1CED">
        <w:rPr>
          <w:rFonts w:ascii="Times New Roman" w:eastAsia="Times New Roman" w:hAnsi="Times New Roman" w:cs="Times New Roman"/>
          <w:color w:val="000000"/>
          <w:sz w:val="24"/>
          <w:szCs w:val="24"/>
          <w:lang w:eastAsia="uk-UA"/>
        </w:rPr>
        <w:t>5. Порядок надання згоди на призначення на посаду Президентом України Генерального прокурора встановлюється </w:t>
      </w:r>
      <w:hyperlink r:id="rId201" w:anchor="n22" w:tgtFrame="_blank" w:history="1">
        <w:r w:rsidRPr="002E1CED">
          <w:rPr>
            <w:rFonts w:ascii="Times New Roman" w:eastAsia="Times New Roman" w:hAnsi="Times New Roman" w:cs="Times New Roman"/>
            <w:color w:val="0000FF"/>
            <w:sz w:val="24"/>
            <w:szCs w:val="24"/>
            <w:u w:val="single"/>
            <w:lang w:eastAsia="uk-UA"/>
          </w:rPr>
          <w:t>Регламентом Верховної Ради України</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3" w:name="n391"/>
      <w:bookmarkEnd w:id="553"/>
      <w:r w:rsidRPr="002E1CED">
        <w:rPr>
          <w:rFonts w:ascii="Times New Roman" w:eastAsia="Times New Roman" w:hAnsi="Times New Roman" w:cs="Times New Roman"/>
          <w:color w:val="000000"/>
          <w:sz w:val="24"/>
          <w:szCs w:val="24"/>
          <w:lang w:eastAsia="uk-UA"/>
        </w:rPr>
        <w:t>6. Рішення Верховної Ради України про відмову у наданні згоди на призначення на посаду Генерального прокурора є підставою для письмового подання Президента України про надання згоди на призначення іншого кандидата.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4" w:name="n2372"/>
      <w:bookmarkEnd w:id="554"/>
      <w:r w:rsidRPr="002E1CED">
        <w:rPr>
          <w:rFonts w:ascii="Times New Roman" w:eastAsia="Times New Roman" w:hAnsi="Times New Roman" w:cs="Times New Roman"/>
          <w:i/>
          <w:iCs/>
          <w:color w:val="000000"/>
          <w:sz w:val="24"/>
          <w:szCs w:val="24"/>
          <w:lang w:eastAsia="uk-UA"/>
        </w:rPr>
        <w:t>{Стаття 40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02"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5" w:name="n392"/>
      <w:bookmarkEnd w:id="555"/>
      <w:r w:rsidRPr="002E1CED">
        <w:rPr>
          <w:rFonts w:ascii="Times New Roman" w:eastAsia="Times New Roman" w:hAnsi="Times New Roman" w:cs="Times New Roman"/>
          <w:b/>
          <w:bCs/>
          <w:color w:val="000000"/>
          <w:sz w:val="24"/>
          <w:szCs w:val="24"/>
          <w:lang w:eastAsia="uk-UA"/>
        </w:rPr>
        <w:t>Стаття 41.</w:t>
      </w:r>
      <w:r w:rsidRPr="002E1CED">
        <w:rPr>
          <w:rFonts w:ascii="Times New Roman" w:eastAsia="Times New Roman" w:hAnsi="Times New Roman" w:cs="Times New Roman"/>
          <w:color w:val="000000"/>
          <w:sz w:val="24"/>
          <w:szCs w:val="24"/>
          <w:lang w:eastAsia="uk-UA"/>
        </w:rPr>
        <w:t> Порядок звільнення прокурора з адміністративної посади та припинення його повноважень на цій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6" w:name="n393"/>
      <w:bookmarkEnd w:id="556"/>
      <w:r w:rsidRPr="002E1CED">
        <w:rPr>
          <w:rFonts w:ascii="Times New Roman" w:eastAsia="Times New Roman" w:hAnsi="Times New Roman" w:cs="Times New Roman"/>
          <w:color w:val="000000"/>
          <w:sz w:val="24"/>
          <w:szCs w:val="24"/>
          <w:lang w:eastAsia="uk-UA"/>
        </w:rPr>
        <w:t>1. Звільнення прокурора з адміністративної посади, передбаченої пунктами</w:t>
      </w:r>
      <w:hyperlink r:id="rId203" w:anchor="n1839" w:history="1">
        <w:r w:rsidRPr="002E1CED">
          <w:rPr>
            <w:rFonts w:ascii="Times New Roman" w:eastAsia="Times New Roman" w:hAnsi="Times New Roman" w:cs="Times New Roman"/>
            <w:color w:val="0000FF"/>
            <w:sz w:val="24"/>
            <w:szCs w:val="24"/>
            <w:u w:val="single"/>
            <w:lang w:eastAsia="uk-UA"/>
          </w:rPr>
          <w:t> 2</w:t>
        </w:r>
      </w:hyperlink>
      <w:r w:rsidRPr="002E1CED">
        <w:rPr>
          <w:rFonts w:ascii="Times New Roman" w:eastAsia="Times New Roman" w:hAnsi="Times New Roman" w:cs="Times New Roman"/>
          <w:color w:val="000000"/>
          <w:sz w:val="24"/>
          <w:szCs w:val="24"/>
          <w:lang w:eastAsia="uk-UA"/>
        </w:rPr>
        <w:t>, </w:t>
      </w:r>
      <w:hyperlink r:id="rId204" w:anchor="n1840" w:history="1">
        <w:r w:rsidRPr="002E1CED">
          <w:rPr>
            <w:rFonts w:ascii="Times New Roman" w:eastAsia="Times New Roman" w:hAnsi="Times New Roman" w:cs="Times New Roman"/>
            <w:color w:val="0000FF"/>
            <w:sz w:val="24"/>
            <w:szCs w:val="24"/>
            <w:u w:val="single"/>
            <w:lang w:eastAsia="uk-UA"/>
          </w:rPr>
          <w:t>3</w:t>
        </w:r>
      </w:hyperlink>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i/>
          <w:iCs/>
          <w:color w:val="000000"/>
          <w:sz w:val="24"/>
          <w:szCs w:val="24"/>
          <w:lang w:eastAsia="uk-UA"/>
        </w:rPr>
        <w:t> </w:t>
      </w:r>
      <w:hyperlink r:id="rId205" w:anchor="n1843" w:history="1">
        <w:r w:rsidRPr="002E1CED">
          <w:rPr>
            <w:rFonts w:ascii="Times New Roman" w:eastAsia="Times New Roman" w:hAnsi="Times New Roman" w:cs="Times New Roman"/>
            <w:color w:val="0000FF"/>
            <w:sz w:val="24"/>
            <w:szCs w:val="24"/>
            <w:u w:val="single"/>
            <w:lang w:eastAsia="uk-UA"/>
          </w:rPr>
          <w:t>6-8</w:t>
        </w:r>
      </w:hyperlink>
      <w:r w:rsidRPr="002E1CED">
        <w:rPr>
          <w:rFonts w:ascii="Times New Roman" w:eastAsia="Times New Roman" w:hAnsi="Times New Roman" w:cs="Times New Roman"/>
          <w:color w:val="000000"/>
          <w:sz w:val="24"/>
          <w:szCs w:val="24"/>
          <w:lang w:eastAsia="uk-UA"/>
        </w:rPr>
        <w:t>, </w:t>
      </w:r>
      <w:hyperlink r:id="rId206" w:anchor="n1848" w:history="1">
        <w:r w:rsidRPr="002E1CED">
          <w:rPr>
            <w:rFonts w:ascii="Times New Roman" w:eastAsia="Times New Roman" w:hAnsi="Times New Roman" w:cs="Times New Roman"/>
            <w:color w:val="0000FF"/>
            <w:sz w:val="24"/>
            <w:szCs w:val="24"/>
            <w:u w:val="single"/>
            <w:lang w:eastAsia="uk-UA"/>
          </w:rPr>
          <w:t>11</w:t>
        </w:r>
      </w:hyperlink>
      <w:r w:rsidRPr="002E1CED">
        <w:rPr>
          <w:rFonts w:ascii="Times New Roman" w:eastAsia="Times New Roman" w:hAnsi="Times New Roman" w:cs="Times New Roman"/>
          <w:color w:val="000000"/>
          <w:sz w:val="24"/>
          <w:szCs w:val="24"/>
          <w:lang w:eastAsia="uk-UA"/>
        </w:rPr>
        <w:t>частини першої статті 39 цього Закону, здійснюється Генеральним прокурором за рекомендацією Ради прокурорів України з таких підстав: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7" w:name="n1754"/>
      <w:bookmarkEnd w:id="557"/>
      <w:r w:rsidRPr="002E1CED">
        <w:rPr>
          <w:rFonts w:ascii="Times New Roman" w:eastAsia="Times New Roman" w:hAnsi="Times New Roman" w:cs="Times New Roman"/>
          <w:i/>
          <w:iCs/>
          <w:color w:val="000000"/>
          <w:sz w:val="24"/>
          <w:szCs w:val="24"/>
          <w:lang w:eastAsia="uk-UA"/>
        </w:rPr>
        <w:t>{Абзац перший частини першої статті 41 із змінами, внесеними згідно із Законами </w:t>
      </w:r>
      <w:hyperlink r:id="rId207" w:anchor="n204"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 </w:t>
      </w:r>
      <w:hyperlink r:id="rId208" w:anchor="n14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8" w:name="n394"/>
      <w:bookmarkEnd w:id="558"/>
      <w:r w:rsidRPr="002E1CED">
        <w:rPr>
          <w:rFonts w:ascii="Times New Roman" w:eastAsia="Times New Roman" w:hAnsi="Times New Roman" w:cs="Times New Roman"/>
          <w:color w:val="000000"/>
          <w:sz w:val="24"/>
          <w:szCs w:val="24"/>
          <w:lang w:eastAsia="uk-UA"/>
        </w:rPr>
        <w:t>1) подання заяви про дострокове припинення повноважень на адміністративній посаді за власним бажанням;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59" w:name="n395"/>
      <w:bookmarkEnd w:id="559"/>
      <w:r w:rsidRPr="002E1CED">
        <w:rPr>
          <w:rFonts w:ascii="Times New Roman" w:eastAsia="Times New Roman" w:hAnsi="Times New Roman" w:cs="Times New Roman"/>
          <w:color w:val="000000"/>
          <w:sz w:val="24"/>
          <w:szCs w:val="24"/>
          <w:lang w:eastAsia="uk-UA"/>
        </w:rPr>
        <w:t>2) переведення на посаду до іншого органу прокуратури (крім адміністративної посади, передбаченої пунктами </w:t>
      </w:r>
      <w:hyperlink r:id="rId209" w:anchor="n1870" w:history="1">
        <w:r w:rsidRPr="002E1CED">
          <w:rPr>
            <w:rFonts w:ascii="Times New Roman" w:eastAsia="Times New Roman" w:hAnsi="Times New Roman" w:cs="Times New Roman"/>
            <w:color w:val="0000FF"/>
            <w:sz w:val="24"/>
            <w:szCs w:val="24"/>
            <w:u w:val="single"/>
            <w:lang w:eastAsia="uk-UA"/>
          </w:rPr>
          <w:t>1-3 </w:t>
        </w:r>
      </w:hyperlink>
      <w:r w:rsidRPr="002E1CED">
        <w:rPr>
          <w:rFonts w:ascii="Times New Roman" w:eastAsia="Times New Roman" w:hAnsi="Times New Roman" w:cs="Times New Roman"/>
          <w:color w:val="000000"/>
          <w:sz w:val="24"/>
          <w:szCs w:val="24"/>
          <w:lang w:eastAsia="uk-UA"/>
        </w:rPr>
        <w:t>частини третьої статті 39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0" w:name="n1755"/>
      <w:bookmarkEnd w:id="560"/>
      <w:r w:rsidRPr="002E1CED">
        <w:rPr>
          <w:rFonts w:ascii="Times New Roman" w:eastAsia="Times New Roman" w:hAnsi="Times New Roman" w:cs="Times New Roman"/>
          <w:i/>
          <w:iCs/>
          <w:color w:val="000000"/>
          <w:sz w:val="24"/>
          <w:szCs w:val="24"/>
          <w:lang w:eastAsia="uk-UA"/>
        </w:rPr>
        <w:t>{Пункт 2 частини першої статті 41 в редакції Законів </w:t>
      </w:r>
      <w:hyperlink r:id="rId210" w:anchor="n205"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 </w:t>
      </w:r>
      <w:hyperlink r:id="rId211" w:anchor="n14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1" w:name="n396"/>
      <w:bookmarkEnd w:id="561"/>
      <w:r w:rsidRPr="002E1CED">
        <w:rPr>
          <w:rFonts w:ascii="Times New Roman" w:eastAsia="Times New Roman" w:hAnsi="Times New Roman" w:cs="Times New Roman"/>
          <w:color w:val="000000"/>
          <w:sz w:val="24"/>
          <w:szCs w:val="24"/>
          <w:lang w:eastAsia="uk-UA"/>
        </w:rPr>
        <w:t>3) неналежне виконання прокурором, який обіймає адміністративну посаду, посадових обов’язків, установлених для відповідної адміністративної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2" w:name="n2435"/>
      <w:bookmarkEnd w:id="562"/>
      <w:r w:rsidRPr="002E1CED">
        <w:rPr>
          <w:rFonts w:ascii="Times New Roman" w:eastAsia="Times New Roman" w:hAnsi="Times New Roman" w:cs="Times New Roman"/>
          <w:color w:val="000000"/>
          <w:sz w:val="24"/>
          <w:szCs w:val="24"/>
          <w:lang w:eastAsia="uk-UA"/>
        </w:rPr>
        <w:t>4) наявність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3" w:name="n2434"/>
      <w:bookmarkEnd w:id="563"/>
      <w:r w:rsidRPr="002E1CED">
        <w:rPr>
          <w:rFonts w:ascii="Times New Roman" w:eastAsia="Times New Roman" w:hAnsi="Times New Roman" w:cs="Times New Roman"/>
          <w:i/>
          <w:iCs/>
          <w:color w:val="000000"/>
          <w:sz w:val="24"/>
          <w:szCs w:val="24"/>
          <w:lang w:eastAsia="uk-UA"/>
        </w:rPr>
        <w:lastRenderedPageBreak/>
        <w:t>{Частину першу статті 41 доповнено новим абзацом згідно із Законом </w:t>
      </w:r>
      <w:hyperlink r:id="rId212" w:anchor="n263" w:tgtFrame="_blank" w:history="1">
        <w:r w:rsidRPr="002E1CED">
          <w:rPr>
            <w:rFonts w:ascii="Times New Roman" w:eastAsia="Times New Roman" w:hAnsi="Times New Roman" w:cs="Times New Roman"/>
            <w:i/>
            <w:iCs/>
            <w:color w:val="0000FF"/>
            <w:sz w:val="24"/>
            <w:szCs w:val="24"/>
            <w:u w:val="single"/>
            <w:lang w:eastAsia="uk-UA"/>
          </w:rPr>
          <w:t>№ 2475-VIII від 03.07.2018</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4" w:name="n397"/>
      <w:bookmarkEnd w:id="564"/>
      <w:r w:rsidRPr="002E1CED">
        <w:rPr>
          <w:rFonts w:ascii="Times New Roman" w:eastAsia="Times New Roman" w:hAnsi="Times New Roman" w:cs="Times New Roman"/>
          <w:color w:val="000000"/>
          <w:sz w:val="24"/>
          <w:szCs w:val="24"/>
          <w:lang w:eastAsia="uk-UA"/>
        </w:rPr>
        <w:t>Звільнення прокурора з адміністративної посади, передбаченої пунктами </w:t>
      </w:r>
      <w:hyperlink r:id="rId213" w:anchor="n1841" w:history="1">
        <w:r w:rsidRPr="002E1CED">
          <w:rPr>
            <w:rFonts w:ascii="Times New Roman" w:eastAsia="Times New Roman" w:hAnsi="Times New Roman" w:cs="Times New Roman"/>
            <w:color w:val="0000FF"/>
            <w:sz w:val="24"/>
            <w:szCs w:val="24"/>
            <w:u w:val="single"/>
            <w:lang w:eastAsia="uk-UA"/>
          </w:rPr>
          <w:t>4</w:t>
        </w:r>
      </w:hyperlink>
      <w:r w:rsidRPr="002E1CED">
        <w:rPr>
          <w:rFonts w:ascii="Times New Roman" w:eastAsia="Times New Roman" w:hAnsi="Times New Roman" w:cs="Times New Roman"/>
          <w:color w:val="000000"/>
          <w:sz w:val="24"/>
          <w:szCs w:val="24"/>
          <w:lang w:eastAsia="uk-UA"/>
        </w:rPr>
        <w:t> та</w:t>
      </w:r>
      <w:hyperlink r:id="rId214" w:anchor="n1842" w:history="1">
        <w:r w:rsidRPr="002E1CED">
          <w:rPr>
            <w:rFonts w:ascii="Times New Roman" w:eastAsia="Times New Roman" w:hAnsi="Times New Roman" w:cs="Times New Roman"/>
            <w:color w:val="0000FF"/>
            <w:sz w:val="24"/>
            <w:szCs w:val="24"/>
            <w:u w:val="single"/>
            <w:lang w:eastAsia="uk-UA"/>
          </w:rPr>
          <w:t> 5</w:t>
        </w:r>
      </w:hyperlink>
      <w:r w:rsidRPr="002E1CED">
        <w:rPr>
          <w:rFonts w:ascii="Times New Roman" w:eastAsia="Times New Roman" w:hAnsi="Times New Roman" w:cs="Times New Roman"/>
          <w:color w:val="000000"/>
          <w:sz w:val="24"/>
          <w:szCs w:val="24"/>
          <w:lang w:eastAsia="uk-UA"/>
        </w:rPr>
        <w:t> частини першої статті 39 цього Закону, здійснюється Генеральним прокурором, з адміністративної посади, передбаченої пунктами </w:t>
      </w:r>
      <w:hyperlink r:id="rId215" w:anchor="n1846" w:history="1">
        <w:r w:rsidRPr="002E1CED">
          <w:rPr>
            <w:rFonts w:ascii="Times New Roman" w:eastAsia="Times New Roman" w:hAnsi="Times New Roman" w:cs="Times New Roman"/>
            <w:color w:val="0000FF"/>
            <w:sz w:val="24"/>
            <w:szCs w:val="24"/>
            <w:u w:val="single"/>
            <w:lang w:eastAsia="uk-UA"/>
          </w:rPr>
          <w:t>9</w:t>
        </w:r>
      </w:hyperlink>
      <w:r w:rsidRPr="002E1CED">
        <w:rPr>
          <w:rFonts w:ascii="Times New Roman" w:eastAsia="Times New Roman" w:hAnsi="Times New Roman" w:cs="Times New Roman"/>
          <w:color w:val="000000"/>
          <w:sz w:val="24"/>
          <w:szCs w:val="24"/>
          <w:lang w:eastAsia="uk-UA"/>
        </w:rPr>
        <w:t>, </w:t>
      </w:r>
      <w:hyperlink r:id="rId216" w:anchor="n1847" w:history="1">
        <w:r w:rsidRPr="002E1CED">
          <w:rPr>
            <w:rFonts w:ascii="Times New Roman" w:eastAsia="Times New Roman" w:hAnsi="Times New Roman" w:cs="Times New Roman"/>
            <w:color w:val="0000FF"/>
            <w:sz w:val="24"/>
            <w:szCs w:val="24"/>
            <w:u w:val="single"/>
            <w:lang w:eastAsia="uk-UA"/>
          </w:rPr>
          <w:t>10</w:t>
        </w:r>
      </w:hyperlink>
      <w:r w:rsidRPr="002E1CED">
        <w:rPr>
          <w:rFonts w:ascii="Times New Roman" w:eastAsia="Times New Roman" w:hAnsi="Times New Roman" w:cs="Times New Roman"/>
          <w:color w:val="000000"/>
          <w:sz w:val="24"/>
          <w:szCs w:val="24"/>
          <w:lang w:eastAsia="uk-UA"/>
        </w:rPr>
        <w:t>, </w:t>
      </w:r>
      <w:hyperlink r:id="rId217" w:anchor="n1849" w:history="1">
        <w:r w:rsidRPr="002E1CED">
          <w:rPr>
            <w:rFonts w:ascii="Times New Roman" w:eastAsia="Times New Roman" w:hAnsi="Times New Roman" w:cs="Times New Roman"/>
            <w:color w:val="0000FF"/>
            <w:sz w:val="24"/>
            <w:szCs w:val="24"/>
            <w:u w:val="single"/>
            <w:lang w:eastAsia="uk-UA"/>
          </w:rPr>
          <w:t>12</w:t>
        </w:r>
      </w:hyperlink>
      <w:r w:rsidRPr="002E1CED">
        <w:rPr>
          <w:rFonts w:ascii="Times New Roman" w:eastAsia="Times New Roman" w:hAnsi="Times New Roman" w:cs="Times New Roman"/>
          <w:color w:val="000000"/>
          <w:sz w:val="24"/>
          <w:szCs w:val="24"/>
          <w:lang w:eastAsia="uk-UA"/>
        </w:rPr>
        <w:t>, </w:t>
      </w:r>
      <w:hyperlink r:id="rId218" w:anchor="n1850" w:history="1">
        <w:r w:rsidRPr="002E1CED">
          <w:rPr>
            <w:rFonts w:ascii="Times New Roman" w:eastAsia="Times New Roman" w:hAnsi="Times New Roman" w:cs="Times New Roman"/>
            <w:color w:val="0000FF"/>
            <w:sz w:val="24"/>
            <w:szCs w:val="24"/>
            <w:u w:val="single"/>
            <w:lang w:eastAsia="uk-UA"/>
          </w:rPr>
          <w:t>13</w:t>
        </w:r>
      </w:hyperlink>
      <w:r w:rsidRPr="002E1CED">
        <w:rPr>
          <w:rFonts w:ascii="Times New Roman" w:eastAsia="Times New Roman" w:hAnsi="Times New Roman" w:cs="Times New Roman"/>
          <w:color w:val="000000"/>
          <w:sz w:val="24"/>
          <w:szCs w:val="24"/>
          <w:lang w:eastAsia="uk-UA"/>
        </w:rPr>
        <w:t> частини першої статті 39 цього Закону, - керівником регіональної прокуратури, а з адміністративної посади, передбаченої пунктами </w:t>
      </w:r>
      <w:hyperlink r:id="rId219" w:anchor="n1851" w:history="1">
        <w:r w:rsidRPr="002E1CED">
          <w:rPr>
            <w:rFonts w:ascii="Times New Roman" w:eastAsia="Times New Roman" w:hAnsi="Times New Roman" w:cs="Times New Roman"/>
            <w:color w:val="0000FF"/>
            <w:sz w:val="24"/>
            <w:szCs w:val="24"/>
            <w:u w:val="single"/>
            <w:lang w:eastAsia="uk-UA"/>
          </w:rPr>
          <w:t>14</w:t>
        </w:r>
      </w:hyperlink>
      <w:r w:rsidRPr="002E1CED">
        <w:rPr>
          <w:rFonts w:ascii="Times New Roman" w:eastAsia="Times New Roman" w:hAnsi="Times New Roman" w:cs="Times New Roman"/>
          <w:color w:val="000000"/>
          <w:sz w:val="24"/>
          <w:szCs w:val="24"/>
          <w:lang w:eastAsia="uk-UA"/>
        </w:rPr>
        <w:t> та </w:t>
      </w:r>
      <w:hyperlink r:id="rId220" w:anchor="n1852" w:history="1">
        <w:r w:rsidRPr="002E1CED">
          <w:rPr>
            <w:rFonts w:ascii="Times New Roman" w:eastAsia="Times New Roman" w:hAnsi="Times New Roman" w:cs="Times New Roman"/>
            <w:color w:val="0000FF"/>
            <w:sz w:val="24"/>
            <w:szCs w:val="24"/>
            <w:u w:val="single"/>
            <w:lang w:eastAsia="uk-UA"/>
          </w:rPr>
          <w:t>15</w:t>
        </w:r>
      </w:hyperlink>
      <w:r w:rsidRPr="002E1CED">
        <w:rPr>
          <w:rFonts w:ascii="Times New Roman" w:eastAsia="Times New Roman" w:hAnsi="Times New Roman" w:cs="Times New Roman"/>
          <w:color w:val="000000"/>
          <w:sz w:val="24"/>
          <w:szCs w:val="24"/>
          <w:lang w:eastAsia="uk-UA"/>
        </w:rPr>
        <w:t> частини першої статті 39 цього Закону, - керівником місцевої прокуратури з підстав, передбачених </w:t>
      </w:r>
      <w:hyperlink r:id="rId221" w:anchor="n393" w:history="1">
        <w:r w:rsidRPr="002E1CED">
          <w:rPr>
            <w:rFonts w:ascii="Times New Roman" w:eastAsia="Times New Roman" w:hAnsi="Times New Roman" w:cs="Times New Roman"/>
            <w:color w:val="0000FF"/>
            <w:sz w:val="24"/>
            <w:szCs w:val="24"/>
            <w:u w:val="single"/>
            <w:lang w:eastAsia="uk-UA"/>
          </w:rPr>
          <w:t>абзацом першим</w:t>
        </w:r>
      </w:hyperlink>
      <w:r w:rsidRPr="002E1CED">
        <w:rPr>
          <w:rFonts w:ascii="Times New Roman" w:eastAsia="Times New Roman" w:hAnsi="Times New Roman" w:cs="Times New Roman"/>
          <w:color w:val="000000"/>
          <w:sz w:val="24"/>
          <w:szCs w:val="24"/>
          <w:lang w:eastAsia="uk-UA"/>
        </w:rPr>
        <w:t> частини першої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5" w:name="n1886"/>
      <w:bookmarkEnd w:id="565"/>
      <w:r w:rsidRPr="002E1CED">
        <w:rPr>
          <w:rFonts w:ascii="Times New Roman" w:eastAsia="Times New Roman" w:hAnsi="Times New Roman" w:cs="Times New Roman"/>
          <w:i/>
          <w:iCs/>
          <w:color w:val="000000"/>
          <w:sz w:val="24"/>
          <w:szCs w:val="24"/>
          <w:lang w:eastAsia="uk-UA"/>
        </w:rPr>
        <w:t>{Абзац частини першої статті 41 в редакції Закону </w:t>
      </w:r>
      <w:hyperlink r:id="rId222" w:anchor="n146"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6" w:name="n1888"/>
      <w:bookmarkEnd w:id="566"/>
      <w:r w:rsidRPr="002E1CED">
        <w:rPr>
          <w:rFonts w:ascii="Times New Roman" w:eastAsia="Times New Roman" w:hAnsi="Times New Roman" w:cs="Times New Roman"/>
          <w:color w:val="000000"/>
          <w:sz w:val="24"/>
          <w:szCs w:val="24"/>
          <w:lang w:eastAsia="uk-UA"/>
        </w:rPr>
        <w:t xml:space="preserve">Звільнення з адміністративної посади, передбаченої </w:t>
      </w:r>
      <w:proofErr w:type="spellStart"/>
      <w:r w:rsidRPr="002E1CED">
        <w:rPr>
          <w:rFonts w:ascii="Times New Roman" w:eastAsia="Times New Roman" w:hAnsi="Times New Roman" w:cs="Times New Roman"/>
          <w:color w:val="000000"/>
          <w:sz w:val="24"/>
          <w:szCs w:val="24"/>
          <w:lang w:eastAsia="uk-UA"/>
        </w:rPr>
        <w:t>пун</w:t>
      </w:r>
      <w:proofErr w:type="spellEnd"/>
      <w:r w:rsidRPr="002E1CED">
        <w:rPr>
          <w:rFonts w:ascii="Times New Roman" w:eastAsia="Times New Roman" w:hAnsi="Times New Roman" w:cs="Times New Roman"/>
          <w:color w:val="000000"/>
          <w:sz w:val="24"/>
          <w:szCs w:val="24"/>
          <w:lang w:eastAsia="uk-UA"/>
        </w:rPr>
        <w:t>ктами </w:t>
      </w:r>
      <w:hyperlink r:id="rId223" w:anchor="n1854" w:history="1">
        <w:r w:rsidRPr="002E1CED">
          <w:rPr>
            <w:rFonts w:ascii="Times New Roman" w:eastAsia="Times New Roman" w:hAnsi="Times New Roman" w:cs="Times New Roman"/>
            <w:color w:val="0000FF"/>
            <w:sz w:val="24"/>
            <w:szCs w:val="24"/>
            <w:u w:val="single"/>
            <w:lang w:eastAsia="uk-UA"/>
          </w:rPr>
          <w:t>1-8</w:t>
        </w:r>
      </w:hyperlink>
      <w:r w:rsidRPr="002E1CED">
        <w:rPr>
          <w:rFonts w:ascii="Times New Roman" w:eastAsia="Times New Roman" w:hAnsi="Times New Roman" w:cs="Times New Roman"/>
          <w:color w:val="000000"/>
          <w:sz w:val="24"/>
          <w:szCs w:val="24"/>
          <w:lang w:eastAsia="uk-UA"/>
        </w:rPr>
        <w:t>, </w:t>
      </w:r>
      <w:hyperlink r:id="rId224" w:anchor="n1864" w:history="1">
        <w:r w:rsidRPr="002E1CED">
          <w:rPr>
            <w:rFonts w:ascii="Times New Roman" w:eastAsia="Times New Roman" w:hAnsi="Times New Roman" w:cs="Times New Roman"/>
            <w:color w:val="0000FF"/>
            <w:sz w:val="24"/>
            <w:szCs w:val="24"/>
            <w:u w:val="single"/>
            <w:lang w:eastAsia="uk-UA"/>
          </w:rPr>
          <w:t>11-13</w:t>
        </w:r>
      </w:hyperlink>
      <w:r w:rsidRPr="002E1CED">
        <w:rPr>
          <w:rFonts w:ascii="Times New Roman" w:eastAsia="Times New Roman" w:hAnsi="Times New Roman" w:cs="Times New Roman"/>
          <w:color w:val="000000"/>
          <w:sz w:val="24"/>
          <w:szCs w:val="24"/>
          <w:lang w:eastAsia="uk-UA"/>
        </w:rPr>
        <w:t> частини другої статті 39 цього Закону, здійснюється Генеральним прокурором, з адміністративної посади, передбаченої пунктами </w:t>
      </w:r>
      <w:hyperlink r:id="rId225" w:anchor="n1862" w:history="1">
        <w:r w:rsidRPr="002E1CED">
          <w:rPr>
            <w:rFonts w:ascii="Times New Roman" w:eastAsia="Times New Roman" w:hAnsi="Times New Roman" w:cs="Times New Roman"/>
            <w:color w:val="0000FF"/>
            <w:sz w:val="24"/>
            <w:szCs w:val="24"/>
            <w:u w:val="single"/>
            <w:lang w:eastAsia="uk-UA"/>
          </w:rPr>
          <w:t>9</w:t>
        </w:r>
      </w:hyperlink>
      <w:r w:rsidRPr="002E1CED">
        <w:rPr>
          <w:rFonts w:ascii="Times New Roman" w:eastAsia="Times New Roman" w:hAnsi="Times New Roman" w:cs="Times New Roman"/>
          <w:color w:val="000000"/>
          <w:sz w:val="24"/>
          <w:szCs w:val="24"/>
          <w:lang w:eastAsia="uk-UA"/>
        </w:rPr>
        <w:t> та </w:t>
      </w:r>
      <w:hyperlink r:id="rId226" w:anchor="n1863" w:history="1">
        <w:r w:rsidRPr="002E1CED">
          <w:rPr>
            <w:rFonts w:ascii="Times New Roman" w:eastAsia="Times New Roman" w:hAnsi="Times New Roman" w:cs="Times New Roman"/>
            <w:color w:val="0000FF"/>
            <w:sz w:val="24"/>
            <w:szCs w:val="24"/>
            <w:u w:val="single"/>
            <w:lang w:eastAsia="uk-UA"/>
          </w:rPr>
          <w:t>10</w:t>
        </w:r>
      </w:hyperlink>
      <w:r w:rsidRPr="002E1CED">
        <w:rPr>
          <w:rFonts w:ascii="Times New Roman" w:eastAsia="Times New Roman" w:hAnsi="Times New Roman" w:cs="Times New Roman"/>
          <w:color w:val="000000"/>
          <w:sz w:val="24"/>
          <w:szCs w:val="24"/>
          <w:lang w:eastAsia="uk-UA"/>
        </w:rPr>
        <w:t> частини другої статті 39 цього Закону, - керівником військової прокуратури регіону, а з адміністративної посади, передбаченої пунктами </w:t>
      </w:r>
      <w:hyperlink r:id="rId227" w:anchor="n1867" w:history="1">
        <w:r w:rsidRPr="002E1CED">
          <w:rPr>
            <w:rFonts w:ascii="Times New Roman" w:eastAsia="Times New Roman" w:hAnsi="Times New Roman" w:cs="Times New Roman"/>
            <w:color w:val="0000FF"/>
            <w:sz w:val="24"/>
            <w:szCs w:val="24"/>
            <w:u w:val="single"/>
            <w:lang w:eastAsia="uk-UA"/>
          </w:rPr>
          <w:t>14</w:t>
        </w:r>
      </w:hyperlink>
      <w:r w:rsidRPr="002E1CED">
        <w:rPr>
          <w:rFonts w:ascii="Times New Roman" w:eastAsia="Times New Roman" w:hAnsi="Times New Roman" w:cs="Times New Roman"/>
          <w:color w:val="000000"/>
          <w:sz w:val="24"/>
          <w:szCs w:val="24"/>
          <w:lang w:eastAsia="uk-UA"/>
        </w:rPr>
        <w:t> та </w:t>
      </w:r>
      <w:hyperlink r:id="rId228" w:anchor="n1868" w:history="1">
        <w:r w:rsidRPr="002E1CED">
          <w:rPr>
            <w:rFonts w:ascii="Times New Roman" w:eastAsia="Times New Roman" w:hAnsi="Times New Roman" w:cs="Times New Roman"/>
            <w:color w:val="0000FF"/>
            <w:sz w:val="24"/>
            <w:szCs w:val="24"/>
            <w:u w:val="single"/>
            <w:lang w:eastAsia="uk-UA"/>
          </w:rPr>
          <w:t>15</w:t>
        </w:r>
      </w:hyperlink>
      <w:r w:rsidRPr="002E1CED">
        <w:rPr>
          <w:rFonts w:ascii="Times New Roman" w:eastAsia="Times New Roman" w:hAnsi="Times New Roman" w:cs="Times New Roman"/>
          <w:color w:val="000000"/>
          <w:sz w:val="24"/>
          <w:szCs w:val="24"/>
          <w:lang w:eastAsia="uk-UA"/>
        </w:rPr>
        <w:t> частини другої статті 39 цього Закону, - керівником військової прокуратури гарнізону з підстав, визначених законодавством.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7" w:name="n1890"/>
      <w:bookmarkEnd w:id="567"/>
      <w:r w:rsidRPr="002E1CED">
        <w:rPr>
          <w:rFonts w:ascii="Times New Roman" w:eastAsia="Times New Roman" w:hAnsi="Times New Roman" w:cs="Times New Roman"/>
          <w:i/>
          <w:iCs/>
          <w:color w:val="000000"/>
          <w:sz w:val="24"/>
          <w:szCs w:val="24"/>
          <w:lang w:eastAsia="uk-UA"/>
        </w:rPr>
        <w:t>{Частину першу статті 41 доповнено абзацом згідно із Законом </w:t>
      </w:r>
      <w:hyperlink r:id="rId229" w:anchor="n148"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8" w:name="n1889"/>
      <w:bookmarkEnd w:id="568"/>
      <w:r w:rsidRPr="002E1CED">
        <w:rPr>
          <w:rFonts w:ascii="Times New Roman" w:eastAsia="Times New Roman" w:hAnsi="Times New Roman" w:cs="Times New Roman"/>
          <w:color w:val="000000"/>
          <w:sz w:val="24"/>
          <w:szCs w:val="24"/>
          <w:lang w:eastAsia="uk-UA"/>
        </w:rPr>
        <w:t>Звільнення з адміністративної посади, передбаченої </w:t>
      </w:r>
      <w:hyperlink r:id="rId230" w:anchor="n1870" w:history="1">
        <w:r w:rsidRPr="002E1CED">
          <w:rPr>
            <w:rFonts w:ascii="Times New Roman" w:eastAsia="Times New Roman" w:hAnsi="Times New Roman" w:cs="Times New Roman"/>
            <w:color w:val="0000FF"/>
            <w:sz w:val="24"/>
            <w:szCs w:val="24"/>
            <w:u w:val="single"/>
            <w:lang w:eastAsia="uk-UA"/>
          </w:rPr>
          <w:t>пунктами 1-3</w:t>
        </w:r>
      </w:hyperlink>
      <w:r w:rsidRPr="002E1CED">
        <w:rPr>
          <w:rFonts w:ascii="Times New Roman" w:eastAsia="Times New Roman" w:hAnsi="Times New Roman" w:cs="Times New Roman"/>
          <w:color w:val="000000"/>
          <w:sz w:val="24"/>
          <w:szCs w:val="24"/>
          <w:lang w:eastAsia="uk-UA"/>
        </w:rPr>
        <w:t> частини третьої статті 39 цього Закону, здійснюється Генеральним прокурором, а з адміністративної посади, передбаченої </w:t>
      </w:r>
      <w:hyperlink r:id="rId231" w:anchor="n1873" w:history="1">
        <w:r w:rsidRPr="002E1CED">
          <w:rPr>
            <w:rFonts w:ascii="Times New Roman" w:eastAsia="Times New Roman" w:hAnsi="Times New Roman" w:cs="Times New Roman"/>
            <w:color w:val="0000FF"/>
            <w:sz w:val="24"/>
            <w:szCs w:val="24"/>
            <w:u w:val="single"/>
            <w:lang w:eastAsia="uk-UA"/>
          </w:rPr>
          <w:t>пунктами 4 чи 5</w:t>
        </w:r>
      </w:hyperlink>
      <w:r w:rsidRPr="002E1CED">
        <w:rPr>
          <w:rFonts w:ascii="Times New Roman" w:eastAsia="Times New Roman" w:hAnsi="Times New Roman" w:cs="Times New Roman"/>
          <w:color w:val="000000"/>
          <w:sz w:val="24"/>
          <w:szCs w:val="24"/>
          <w:lang w:eastAsia="uk-UA"/>
        </w:rPr>
        <w:t> частини третьої статті 39 цього Закону, - керівником Спеціалізованої антикорупційної прокуратури. Звільнення з цих адміністративних посад здійснюється за рекомендацією Ради прокурорів України та виключно з підстав, передбачених </w:t>
      </w:r>
      <w:hyperlink r:id="rId232" w:anchor="n506" w:history="1">
        <w:r w:rsidRPr="002E1CED">
          <w:rPr>
            <w:rFonts w:ascii="Times New Roman" w:eastAsia="Times New Roman" w:hAnsi="Times New Roman" w:cs="Times New Roman"/>
            <w:color w:val="0000FF"/>
            <w:sz w:val="24"/>
            <w:szCs w:val="24"/>
            <w:u w:val="single"/>
            <w:lang w:eastAsia="uk-UA"/>
          </w:rPr>
          <w:t>частиною першою</w:t>
        </w:r>
      </w:hyperlink>
      <w:r w:rsidRPr="002E1CED">
        <w:rPr>
          <w:rFonts w:ascii="Times New Roman" w:eastAsia="Times New Roman" w:hAnsi="Times New Roman" w:cs="Times New Roman"/>
          <w:color w:val="000000"/>
          <w:sz w:val="24"/>
          <w:szCs w:val="24"/>
          <w:lang w:eastAsia="uk-UA"/>
        </w:rPr>
        <w:t> статті 51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69" w:name="n1887"/>
      <w:bookmarkEnd w:id="569"/>
      <w:r w:rsidRPr="002E1CED">
        <w:rPr>
          <w:rFonts w:ascii="Times New Roman" w:eastAsia="Times New Roman" w:hAnsi="Times New Roman" w:cs="Times New Roman"/>
          <w:i/>
          <w:iCs/>
          <w:color w:val="000000"/>
          <w:sz w:val="24"/>
          <w:szCs w:val="24"/>
          <w:lang w:eastAsia="uk-UA"/>
        </w:rPr>
        <w:t>{Частину першу статті 41 доповнено абзацом згідно із Законом </w:t>
      </w:r>
      <w:hyperlink r:id="rId233" w:anchor="n148"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 в редакції Закону </w:t>
      </w:r>
      <w:hyperlink r:id="rId234" w:anchor="n29" w:tgtFrame="_blank" w:history="1">
        <w:r w:rsidRPr="002E1CED">
          <w:rPr>
            <w:rFonts w:ascii="Times New Roman" w:eastAsia="Times New Roman" w:hAnsi="Times New Roman" w:cs="Times New Roman"/>
            <w:i/>
            <w:iCs/>
            <w:color w:val="0000FF"/>
            <w:sz w:val="24"/>
            <w:szCs w:val="24"/>
            <w:u w:val="single"/>
            <w:lang w:eastAsia="uk-UA"/>
          </w:rPr>
          <w:t>№ 1020-VIII від 18.02.2016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0" w:name="n2373"/>
      <w:bookmarkEnd w:id="570"/>
      <w:r w:rsidRPr="002E1CED">
        <w:rPr>
          <w:rFonts w:ascii="Times New Roman" w:eastAsia="Times New Roman" w:hAnsi="Times New Roman" w:cs="Times New Roman"/>
          <w:i/>
          <w:iCs/>
          <w:color w:val="000000"/>
          <w:sz w:val="24"/>
          <w:szCs w:val="24"/>
          <w:lang w:eastAsia="uk-UA"/>
        </w:rPr>
        <w:t>{Частина перша статті 41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35"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1" w:name="n398"/>
      <w:bookmarkEnd w:id="571"/>
      <w:r w:rsidRPr="002E1CED">
        <w:rPr>
          <w:rFonts w:ascii="Times New Roman" w:eastAsia="Times New Roman" w:hAnsi="Times New Roman" w:cs="Times New Roman"/>
          <w:color w:val="000000"/>
          <w:sz w:val="24"/>
          <w:szCs w:val="24"/>
          <w:lang w:eastAsia="uk-UA"/>
        </w:rPr>
        <w:t>2. Повноваження прокурора на адміністративній посаді припиняються в разі: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2" w:name="n399"/>
      <w:bookmarkEnd w:id="572"/>
      <w:r w:rsidRPr="002E1CED">
        <w:rPr>
          <w:rFonts w:ascii="Times New Roman" w:eastAsia="Times New Roman" w:hAnsi="Times New Roman" w:cs="Times New Roman"/>
          <w:color w:val="000000"/>
          <w:sz w:val="24"/>
          <w:szCs w:val="24"/>
          <w:lang w:eastAsia="uk-UA"/>
        </w:rPr>
        <w:t>1) закінчення строку перебування на адміністративній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3" w:name="n400"/>
      <w:bookmarkEnd w:id="573"/>
      <w:r w:rsidRPr="002E1CED">
        <w:rPr>
          <w:rFonts w:ascii="Times New Roman" w:eastAsia="Times New Roman" w:hAnsi="Times New Roman" w:cs="Times New Roman"/>
          <w:color w:val="000000"/>
          <w:sz w:val="24"/>
          <w:szCs w:val="24"/>
          <w:lang w:eastAsia="uk-UA"/>
        </w:rPr>
        <w:t>2) звільнення з посади прокурора або припинення повноважень на посаді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4" w:name="n401"/>
      <w:bookmarkEnd w:id="574"/>
      <w:r w:rsidRPr="002E1CED">
        <w:rPr>
          <w:rFonts w:ascii="Times New Roman" w:eastAsia="Times New Roman" w:hAnsi="Times New Roman" w:cs="Times New Roman"/>
          <w:color w:val="000000"/>
          <w:sz w:val="24"/>
          <w:szCs w:val="24"/>
          <w:lang w:eastAsia="uk-UA"/>
        </w:rPr>
        <w:t>3. Наявність підстави, передбаченої</w:t>
      </w:r>
      <w:hyperlink r:id="rId236" w:anchor="n396" w:history="1">
        <w:r w:rsidRPr="002E1CED">
          <w:rPr>
            <w:rFonts w:ascii="Times New Roman" w:eastAsia="Times New Roman" w:hAnsi="Times New Roman" w:cs="Times New Roman"/>
            <w:color w:val="0000FF"/>
            <w:sz w:val="24"/>
            <w:szCs w:val="24"/>
            <w:u w:val="single"/>
            <w:lang w:eastAsia="uk-UA"/>
          </w:rPr>
          <w:t> пунктом 3</w:t>
        </w:r>
      </w:hyperlink>
      <w:r w:rsidRPr="002E1CED">
        <w:rPr>
          <w:rFonts w:ascii="Times New Roman" w:eastAsia="Times New Roman" w:hAnsi="Times New Roman" w:cs="Times New Roman"/>
          <w:color w:val="000000"/>
          <w:sz w:val="24"/>
          <w:szCs w:val="24"/>
          <w:lang w:eastAsia="uk-UA"/>
        </w:rPr>
        <w:t> частини першої цієї статті, встановлюється Радою прокурорів України з дотриманням передбачених </w:t>
      </w:r>
      <w:hyperlink r:id="rId237" w:anchor="n459" w:history="1">
        <w:r w:rsidRPr="002E1CED">
          <w:rPr>
            <w:rFonts w:ascii="Times New Roman" w:eastAsia="Times New Roman" w:hAnsi="Times New Roman" w:cs="Times New Roman"/>
            <w:color w:val="0000FF"/>
            <w:sz w:val="24"/>
            <w:szCs w:val="24"/>
            <w:u w:val="single"/>
            <w:lang w:eastAsia="uk-UA"/>
          </w:rPr>
          <w:t>статтею 47</w:t>
        </w:r>
      </w:hyperlink>
      <w:r w:rsidRPr="002E1CED">
        <w:rPr>
          <w:rFonts w:ascii="Times New Roman" w:eastAsia="Times New Roman" w:hAnsi="Times New Roman" w:cs="Times New Roman"/>
          <w:color w:val="000000"/>
          <w:sz w:val="24"/>
          <w:szCs w:val="24"/>
          <w:lang w:eastAsia="uk-UA"/>
        </w:rPr>
        <w:t> цього Закону гарантій особи щодо повідомлень, отримання копій документів, які стали підставою для перевірки, участі у засіданні та залучення представника, надання пояснень, висловлення заперечень, клопотань та відводів, отримання копії відповідного рішення.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5" w:name="n402"/>
      <w:bookmarkEnd w:id="575"/>
      <w:r w:rsidRPr="002E1CED">
        <w:rPr>
          <w:rFonts w:ascii="Times New Roman" w:eastAsia="Times New Roman" w:hAnsi="Times New Roman" w:cs="Times New Roman"/>
          <w:color w:val="000000"/>
          <w:sz w:val="24"/>
          <w:szCs w:val="24"/>
          <w:lang w:eastAsia="uk-UA"/>
        </w:rPr>
        <w:t>4. Звільнення прокурора з адміністративної посади чи припинення його повноважень на адміністративній посаді, крім випадку, передбаченого </w:t>
      </w:r>
      <w:hyperlink r:id="rId238" w:anchor="n400" w:history="1">
        <w:r w:rsidRPr="002E1CED">
          <w:rPr>
            <w:rFonts w:ascii="Times New Roman" w:eastAsia="Times New Roman" w:hAnsi="Times New Roman" w:cs="Times New Roman"/>
            <w:color w:val="0000FF"/>
            <w:sz w:val="24"/>
            <w:szCs w:val="24"/>
            <w:u w:val="single"/>
            <w:lang w:eastAsia="uk-UA"/>
          </w:rPr>
          <w:t>пунктом 2</w:t>
        </w:r>
      </w:hyperlink>
      <w:r w:rsidRPr="002E1CED">
        <w:rPr>
          <w:rFonts w:ascii="Times New Roman" w:eastAsia="Times New Roman" w:hAnsi="Times New Roman" w:cs="Times New Roman"/>
          <w:color w:val="000000"/>
          <w:sz w:val="24"/>
          <w:szCs w:val="24"/>
          <w:lang w:eastAsia="uk-UA"/>
        </w:rPr>
        <w:t> частини другої цієї статті, не припиняє його повноважень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6" w:name="n403"/>
      <w:bookmarkEnd w:id="576"/>
      <w:r w:rsidRPr="002E1CED">
        <w:rPr>
          <w:rFonts w:ascii="Times New Roman" w:eastAsia="Times New Roman" w:hAnsi="Times New Roman" w:cs="Times New Roman"/>
          <w:color w:val="000000"/>
          <w:sz w:val="24"/>
          <w:szCs w:val="24"/>
          <w:lang w:eastAsia="uk-UA"/>
        </w:rPr>
        <w:t>5. Після звільнення прокурора з адміністративної посади або припинення його повноважень на цій посаді він не пізніше одного місяця призначається на одну з вакантних посад у цьому ж органі прокуратури або в разі відсутності вакантних посад переводиться на посаду до іншого органу прокуратури того ж або нижчого рівня за його письмовою згодою. У таких випадках рішення про призначення на посаду приймається керівником відповідного органу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7" w:name="n404"/>
      <w:bookmarkEnd w:id="577"/>
      <w:r w:rsidRPr="002E1CED">
        <w:rPr>
          <w:rFonts w:ascii="Times New Roman" w:eastAsia="Times New Roman" w:hAnsi="Times New Roman" w:cs="Times New Roman"/>
          <w:color w:val="000000"/>
          <w:sz w:val="24"/>
          <w:szCs w:val="24"/>
          <w:lang w:eastAsia="uk-UA"/>
        </w:rPr>
        <w:t>У разі відмови прокурора від призначення на вакантну посаду у відповідному органі прокуратури або від переведення на посаду до іншого органу прокуратури у зазначений строк прокурор звільняється з посади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8" w:name="n405"/>
      <w:bookmarkEnd w:id="578"/>
      <w:r w:rsidRPr="002E1CED">
        <w:rPr>
          <w:rFonts w:ascii="Times New Roman" w:eastAsia="Times New Roman" w:hAnsi="Times New Roman" w:cs="Times New Roman"/>
          <w:color w:val="000000"/>
          <w:sz w:val="24"/>
          <w:szCs w:val="24"/>
          <w:lang w:eastAsia="uk-UA"/>
        </w:rPr>
        <w:lastRenderedPageBreak/>
        <w:t>До моменту прийняття рішення про призначення прокурора на посаду, переведення на посаду до іншого органу прокуратури або звільнення з посади прокурора повноваження відповідного прокурора зупиняються із збереженням гарантій матеріального, соціального та побутового забезпечення, передбачених законодавством для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79" w:name="n406"/>
      <w:bookmarkEnd w:id="579"/>
      <w:r w:rsidRPr="002E1CED">
        <w:rPr>
          <w:rFonts w:ascii="Times New Roman" w:eastAsia="Times New Roman" w:hAnsi="Times New Roman" w:cs="Times New Roman"/>
          <w:b/>
          <w:bCs/>
          <w:color w:val="000000"/>
          <w:sz w:val="24"/>
          <w:szCs w:val="24"/>
          <w:lang w:eastAsia="uk-UA"/>
        </w:rPr>
        <w:t>Стаття 42.</w:t>
      </w:r>
      <w:r w:rsidRPr="002E1CED">
        <w:rPr>
          <w:rFonts w:ascii="Times New Roman" w:eastAsia="Times New Roman" w:hAnsi="Times New Roman" w:cs="Times New Roman"/>
          <w:color w:val="000000"/>
          <w:sz w:val="24"/>
          <w:szCs w:val="24"/>
          <w:lang w:eastAsia="uk-UA"/>
        </w:rPr>
        <w:t> Підстави звільнення Генерального прокурора з адміністративної посади та припинення його повноважень на цій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0" w:name="n407"/>
      <w:bookmarkEnd w:id="580"/>
      <w:r w:rsidRPr="002E1CED">
        <w:rPr>
          <w:rFonts w:ascii="Times New Roman" w:eastAsia="Times New Roman" w:hAnsi="Times New Roman" w:cs="Times New Roman"/>
          <w:color w:val="000000"/>
          <w:sz w:val="24"/>
          <w:szCs w:val="24"/>
          <w:lang w:eastAsia="uk-UA"/>
        </w:rPr>
        <w:t>1. Генеральний прокурор звільняється з адміністративної посади Президентом України за згодою Верховної Ради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1" w:name="n408"/>
      <w:bookmarkEnd w:id="581"/>
      <w:r w:rsidRPr="002E1CED">
        <w:rPr>
          <w:rFonts w:ascii="Times New Roman" w:eastAsia="Times New Roman" w:hAnsi="Times New Roman" w:cs="Times New Roman"/>
          <w:color w:val="000000"/>
          <w:sz w:val="24"/>
          <w:szCs w:val="24"/>
          <w:lang w:eastAsia="uk-UA"/>
        </w:rPr>
        <w:t>1) у зв’язку з поданням заяви про дострокове припинення повноважень на адміністративній посаді за власним бажанням;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2" w:name="n409"/>
      <w:bookmarkEnd w:id="582"/>
      <w:r w:rsidRPr="002E1CED">
        <w:rPr>
          <w:rFonts w:ascii="Times New Roman" w:eastAsia="Times New Roman" w:hAnsi="Times New Roman" w:cs="Times New Roman"/>
          <w:color w:val="000000"/>
          <w:sz w:val="24"/>
          <w:szCs w:val="24"/>
          <w:lang w:eastAsia="uk-UA"/>
        </w:rPr>
        <w:t>2) на підставі подання Кваліфікаційно-дисциплінарної комісії прокурорів або Вищої ради правосуддя;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3" w:name="n2392"/>
      <w:bookmarkEnd w:id="583"/>
      <w:r w:rsidRPr="002E1CED">
        <w:rPr>
          <w:rFonts w:ascii="Times New Roman" w:eastAsia="Times New Roman" w:hAnsi="Times New Roman" w:cs="Times New Roman"/>
          <w:i/>
          <w:iCs/>
          <w:color w:val="000000"/>
          <w:sz w:val="24"/>
          <w:szCs w:val="24"/>
          <w:lang w:eastAsia="uk-UA"/>
        </w:rPr>
        <w:t>{Пункт 2 частини першої статті 42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39" w:anchor="n886"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4" w:name="n2437"/>
      <w:bookmarkEnd w:id="584"/>
      <w:r w:rsidRPr="002E1CED">
        <w:rPr>
          <w:rFonts w:ascii="Times New Roman" w:eastAsia="Times New Roman" w:hAnsi="Times New Roman" w:cs="Times New Roman"/>
          <w:color w:val="000000"/>
          <w:sz w:val="24"/>
          <w:szCs w:val="24"/>
          <w:lang w:eastAsia="uk-UA"/>
        </w:rPr>
        <w:t>3) у разі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5" w:name="n2436"/>
      <w:bookmarkEnd w:id="585"/>
      <w:r w:rsidRPr="002E1CED">
        <w:rPr>
          <w:rFonts w:ascii="Times New Roman" w:eastAsia="Times New Roman" w:hAnsi="Times New Roman" w:cs="Times New Roman"/>
          <w:i/>
          <w:iCs/>
          <w:color w:val="000000"/>
          <w:sz w:val="24"/>
          <w:szCs w:val="24"/>
          <w:lang w:eastAsia="uk-UA"/>
        </w:rPr>
        <w:t>{Частину першу статті 42 доповнено пунктом 3 згідно із Законом </w:t>
      </w:r>
      <w:hyperlink r:id="rId240" w:anchor="n266" w:tgtFrame="_blank" w:history="1">
        <w:r w:rsidRPr="002E1CED">
          <w:rPr>
            <w:rFonts w:ascii="Times New Roman" w:eastAsia="Times New Roman" w:hAnsi="Times New Roman" w:cs="Times New Roman"/>
            <w:i/>
            <w:iCs/>
            <w:color w:val="0000FF"/>
            <w:sz w:val="24"/>
            <w:szCs w:val="24"/>
            <w:u w:val="single"/>
            <w:lang w:eastAsia="uk-UA"/>
          </w:rPr>
          <w:t>№ 2475-VIII від 03.07.2018</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6" w:name="n410"/>
      <w:bookmarkEnd w:id="586"/>
      <w:r w:rsidRPr="002E1CED">
        <w:rPr>
          <w:rFonts w:ascii="Times New Roman" w:eastAsia="Times New Roman" w:hAnsi="Times New Roman" w:cs="Times New Roman"/>
          <w:color w:val="000000"/>
          <w:sz w:val="24"/>
          <w:szCs w:val="24"/>
          <w:lang w:eastAsia="uk-UA"/>
        </w:rPr>
        <w:t>2. Повноваження Генерального прокурора на адміністративній посаді припиняються в разі: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7" w:name="n411"/>
      <w:bookmarkEnd w:id="587"/>
      <w:r w:rsidRPr="002E1CED">
        <w:rPr>
          <w:rFonts w:ascii="Times New Roman" w:eastAsia="Times New Roman" w:hAnsi="Times New Roman" w:cs="Times New Roman"/>
          <w:color w:val="000000"/>
          <w:sz w:val="24"/>
          <w:szCs w:val="24"/>
          <w:lang w:eastAsia="uk-UA"/>
        </w:rPr>
        <w:t>1) висловлення Верховною Радою України недовіри Генеральному прокурору, що має наслідком його відставку з цієї адміністративної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8" w:name="n412"/>
      <w:bookmarkEnd w:id="588"/>
      <w:r w:rsidRPr="002E1CED">
        <w:rPr>
          <w:rFonts w:ascii="Times New Roman" w:eastAsia="Times New Roman" w:hAnsi="Times New Roman" w:cs="Times New Roman"/>
          <w:color w:val="000000"/>
          <w:sz w:val="24"/>
          <w:szCs w:val="24"/>
          <w:lang w:eastAsia="uk-UA"/>
        </w:rPr>
        <w:t>2) закінчення строку перебування на посаді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89" w:name="n413"/>
      <w:bookmarkEnd w:id="589"/>
      <w:r w:rsidRPr="002E1CED">
        <w:rPr>
          <w:rFonts w:ascii="Times New Roman" w:eastAsia="Times New Roman" w:hAnsi="Times New Roman" w:cs="Times New Roman"/>
          <w:color w:val="000000"/>
          <w:sz w:val="24"/>
          <w:szCs w:val="24"/>
          <w:lang w:eastAsia="uk-UA"/>
        </w:rPr>
        <w:t>3. Звільнення Генерального прокурора з адміністративної посади або припинення повноважень Генерального прокурора на адміністративній посаді не припиняє його повноважень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0" w:name="n414"/>
      <w:bookmarkEnd w:id="590"/>
      <w:r w:rsidRPr="002E1CED">
        <w:rPr>
          <w:rFonts w:ascii="Times New Roman" w:eastAsia="Times New Roman" w:hAnsi="Times New Roman" w:cs="Times New Roman"/>
          <w:color w:val="000000"/>
          <w:sz w:val="24"/>
          <w:szCs w:val="24"/>
          <w:lang w:eastAsia="uk-UA"/>
        </w:rPr>
        <w:t>4. У разі звільнення Генерального прокурора з адміністративної посади Президентом України або припинення його повноважень на адміністративній посаді внаслідок висловлення Верховною Радою України недовіри Генеральному прокурору Президент України або Верховна Рада України відповідно отримують від Кваліфікаційно-дисциплінарної комісії прокурорів висновок щодо виконання Генеральним прокурором професійних обов’язків.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1" w:name="n2374"/>
      <w:bookmarkEnd w:id="591"/>
      <w:r w:rsidRPr="002E1CED">
        <w:rPr>
          <w:rFonts w:ascii="Times New Roman" w:eastAsia="Times New Roman" w:hAnsi="Times New Roman" w:cs="Times New Roman"/>
          <w:i/>
          <w:iCs/>
          <w:color w:val="000000"/>
          <w:sz w:val="24"/>
          <w:szCs w:val="24"/>
          <w:lang w:eastAsia="uk-UA"/>
        </w:rPr>
        <w:t>{Стаття 42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41"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92" w:name="n415"/>
      <w:bookmarkEnd w:id="592"/>
      <w:r w:rsidRPr="002E1CED">
        <w:rPr>
          <w:rFonts w:ascii="Times New Roman" w:eastAsia="Times New Roman" w:hAnsi="Times New Roman" w:cs="Times New Roman"/>
          <w:b/>
          <w:bCs/>
          <w:color w:val="000000"/>
          <w:sz w:val="28"/>
          <w:szCs w:val="28"/>
          <w:lang w:eastAsia="uk-UA"/>
        </w:rPr>
        <w:t>Розділ VI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ДИСЦИПЛІНАРНА ВІДПОВІДАЛЬНІСТЬ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3" w:name="n416"/>
      <w:bookmarkEnd w:id="593"/>
      <w:r w:rsidRPr="002E1CED">
        <w:rPr>
          <w:rFonts w:ascii="Times New Roman" w:eastAsia="Times New Roman" w:hAnsi="Times New Roman" w:cs="Times New Roman"/>
          <w:b/>
          <w:bCs/>
          <w:color w:val="000000"/>
          <w:sz w:val="24"/>
          <w:szCs w:val="24"/>
          <w:lang w:eastAsia="uk-UA"/>
        </w:rPr>
        <w:t>Стаття 43.</w:t>
      </w:r>
      <w:r w:rsidRPr="002E1CED">
        <w:rPr>
          <w:rFonts w:ascii="Times New Roman" w:eastAsia="Times New Roman" w:hAnsi="Times New Roman" w:cs="Times New Roman"/>
          <w:color w:val="000000"/>
          <w:sz w:val="24"/>
          <w:szCs w:val="24"/>
          <w:lang w:eastAsia="uk-UA"/>
        </w:rPr>
        <w:t> Підстави для притягнення прокурора до дисциплінарної відповідальності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4" w:name="n417"/>
      <w:bookmarkEnd w:id="594"/>
      <w:r w:rsidRPr="002E1CED">
        <w:rPr>
          <w:rFonts w:ascii="Times New Roman" w:eastAsia="Times New Roman" w:hAnsi="Times New Roman" w:cs="Times New Roman"/>
          <w:color w:val="000000"/>
          <w:sz w:val="24"/>
          <w:szCs w:val="24"/>
          <w:lang w:eastAsia="uk-UA"/>
        </w:rPr>
        <w:t>1. Прокурора може бути притягнуто до дисциплінарної відповідальності у порядку дисциплінарного провадження з таких підстав: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5" w:name="n418"/>
      <w:bookmarkEnd w:id="595"/>
      <w:r w:rsidRPr="002E1CED">
        <w:rPr>
          <w:rFonts w:ascii="Times New Roman" w:eastAsia="Times New Roman" w:hAnsi="Times New Roman" w:cs="Times New Roman"/>
          <w:color w:val="000000"/>
          <w:sz w:val="24"/>
          <w:szCs w:val="24"/>
          <w:lang w:eastAsia="uk-UA"/>
        </w:rPr>
        <w:t>1) невиконання чи неналежне виконання службових обов’язків;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6" w:name="n419"/>
      <w:bookmarkEnd w:id="596"/>
      <w:r w:rsidRPr="002E1CED">
        <w:rPr>
          <w:rFonts w:ascii="Times New Roman" w:eastAsia="Times New Roman" w:hAnsi="Times New Roman" w:cs="Times New Roman"/>
          <w:color w:val="000000"/>
          <w:sz w:val="24"/>
          <w:szCs w:val="24"/>
          <w:lang w:eastAsia="uk-UA"/>
        </w:rPr>
        <w:t>2) необґрунтоване зволікання з розглядом звернення;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7" w:name="n420"/>
      <w:bookmarkEnd w:id="597"/>
      <w:r w:rsidRPr="002E1CED">
        <w:rPr>
          <w:rFonts w:ascii="Times New Roman" w:eastAsia="Times New Roman" w:hAnsi="Times New Roman" w:cs="Times New Roman"/>
          <w:color w:val="000000"/>
          <w:sz w:val="24"/>
          <w:szCs w:val="24"/>
          <w:lang w:eastAsia="uk-UA"/>
        </w:rPr>
        <w:t>3) розголошення таємниці, що охороняється законом, яка стала відомою прокуророві під час виконання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8" w:name="n421"/>
      <w:bookmarkEnd w:id="598"/>
      <w:r w:rsidRPr="002E1CED">
        <w:rPr>
          <w:rFonts w:ascii="Times New Roman" w:eastAsia="Times New Roman" w:hAnsi="Times New Roman" w:cs="Times New Roman"/>
          <w:color w:val="000000"/>
          <w:sz w:val="24"/>
          <w:szCs w:val="24"/>
          <w:lang w:eastAsia="uk-UA"/>
        </w:rPr>
        <w:lastRenderedPageBreak/>
        <w:t>4) порушення встановленого законом порядку подання </w:t>
      </w:r>
      <w:hyperlink r:id="rId242" w:anchor="n249" w:tgtFrame="_blank" w:history="1">
        <w:r w:rsidRPr="002E1CED">
          <w:rPr>
            <w:rFonts w:ascii="Times New Roman" w:eastAsia="Times New Roman" w:hAnsi="Times New Roman" w:cs="Times New Roman"/>
            <w:color w:val="0000FF"/>
            <w:sz w:val="24"/>
            <w:szCs w:val="24"/>
            <w:u w:val="single"/>
            <w:lang w:eastAsia="uk-UA"/>
          </w:rPr>
          <w:t>декларації про майно, доходи, витрати і зобов’язання фінансового характеру</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599" w:name="n422"/>
      <w:bookmarkEnd w:id="599"/>
      <w:r w:rsidRPr="002E1CED">
        <w:rPr>
          <w:rFonts w:ascii="Times New Roman" w:eastAsia="Times New Roman" w:hAnsi="Times New Roman" w:cs="Times New Roman"/>
          <w:color w:val="000000"/>
          <w:sz w:val="24"/>
          <w:szCs w:val="24"/>
          <w:lang w:eastAsia="uk-UA"/>
        </w:rPr>
        <w:t>5)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0" w:name="n423"/>
      <w:bookmarkEnd w:id="600"/>
      <w:r w:rsidRPr="002E1CED">
        <w:rPr>
          <w:rFonts w:ascii="Times New Roman" w:eastAsia="Times New Roman" w:hAnsi="Times New Roman" w:cs="Times New Roman"/>
          <w:color w:val="000000"/>
          <w:sz w:val="24"/>
          <w:szCs w:val="24"/>
          <w:lang w:eastAsia="uk-UA"/>
        </w:rPr>
        <w:t>6) систематичне (два і більше разів протягом одного року) або одноразове грубе порушення правил прокурорської етики;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1" w:name="n424"/>
      <w:bookmarkEnd w:id="601"/>
      <w:r w:rsidRPr="002E1CED">
        <w:rPr>
          <w:rFonts w:ascii="Times New Roman" w:eastAsia="Times New Roman" w:hAnsi="Times New Roman" w:cs="Times New Roman"/>
          <w:color w:val="000000"/>
          <w:sz w:val="24"/>
          <w:szCs w:val="24"/>
          <w:lang w:eastAsia="uk-UA"/>
        </w:rPr>
        <w:t>7) порушення правил внутрішнього службового розпорядку;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2" w:name="n425"/>
      <w:bookmarkEnd w:id="602"/>
      <w:r w:rsidRPr="002E1CED">
        <w:rPr>
          <w:rFonts w:ascii="Times New Roman" w:eastAsia="Times New Roman" w:hAnsi="Times New Roman" w:cs="Times New Roman"/>
          <w:color w:val="000000"/>
          <w:sz w:val="24"/>
          <w:szCs w:val="24"/>
          <w:lang w:eastAsia="uk-UA"/>
        </w:rPr>
        <w:t>8) втручання чи будь-який інший вплив прокурора у випадках чи порядку, не передбачених законодавством, у службову діяльність іншого прокурора, службових, посадових осіб чи суддів, у тому числі шляхом публічних висловлювань стосовно їх рішень, дій чи бездіяльності, за відсутності при цьому ознак адміністративного чи кримінального правопорушення;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3" w:name="n426"/>
      <w:bookmarkEnd w:id="603"/>
      <w:r w:rsidRPr="002E1CED">
        <w:rPr>
          <w:rFonts w:ascii="Times New Roman" w:eastAsia="Times New Roman" w:hAnsi="Times New Roman" w:cs="Times New Roman"/>
          <w:color w:val="000000"/>
          <w:sz w:val="24"/>
          <w:szCs w:val="24"/>
          <w:lang w:eastAsia="uk-UA"/>
        </w:rPr>
        <w:t>9) публічне висловлювання, яке є порушенням презумпції невинуватості.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4" w:name="n427"/>
      <w:bookmarkEnd w:id="604"/>
      <w:r w:rsidRPr="002E1CED">
        <w:rPr>
          <w:rFonts w:ascii="Times New Roman" w:eastAsia="Times New Roman" w:hAnsi="Times New Roman" w:cs="Times New Roman"/>
          <w:color w:val="000000"/>
          <w:sz w:val="24"/>
          <w:szCs w:val="24"/>
          <w:lang w:eastAsia="uk-UA"/>
        </w:rPr>
        <w:t>2. Притягнення прокурора до дисциплінарної відповідальності не виключає можливості притягнення його до адміністративної чи кримінальної відповідальності у випадках, передбачених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5" w:name="n428"/>
      <w:bookmarkEnd w:id="605"/>
      <w:r w:rsidRPr="002E1CED">
        <w:rPr>
          <w:rFonts w:ascii="Times New Roman" w:eastAsia="Times New Roman" w:hAnsi="Times New Roman" w:cs="Times New Roman"/>
          <w:color w:val="000000"/>
          <w:sz w:val="24"/>
          <w:szCs w:val="24"/>
          <w:lang w:eastAsia="uk-UA"/>
        </w:rPr>
        <w:t>3. Виправдання особи або закриття стосовно неї судом кримінального провадження не може бути підставою для притягнення до дисциплінарної відповідальності прокурора, який здійснював процесуальне керівництво досудовим розслідуванням та/або підтримання державного обвинувачення у цьому провадженні, крім випадків умисного порушення ним вимог законодавства чи неналежного виконання службових обов’язків.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6" w:name="n429"/>
      <w:bookmarkEnd w:id="606"/>
      <w:r w:rsidRPr="002E1CED">
        <w:rPr>
          <w:rFonts w:ascii="Times New Roman" w:eastAsia="Times New Roman" w:hAnsi="Times New Roman" w:cs="Times New Roman"/>
          <w:color w:val="000000"/>
          <w:sz w:val="24"/>
          <w:szCs w:val="24"/>
          <w:lang w:eastAsia="uk-UA"/>
        </w:rPr>
        <w:t>4. Під час здійснення дисциплінарного провадження щодо прокурора у разі необхідності може бути проведена його атестація. Вмотивоване рішення про необхідність проведення атестації приймається Кваліфікаційно-дисциплінарною комісією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7" w:name="n430"/>
      <w:bookmarkEnd w:id="607"/>
      <w:r w:rsidRPr="002E1CED">
        <w:rPr>
          <w:rFonts w:ascii="Times New Roman" w:eastAsia="Times New Roman" w:hAnsi="Times New Roman" w:cs="Times New Roman"/>
          <w:b/>
          <w:bCs/>
          <w:color w:val="000000"/>
          <w:sz w:val="24"/>
          <w:szCs w:val="24"/>
          <w:lang w:eastAsia="uk-UA"/>
        </w:rPr>
        <w:t>Стаття 44.</w:t>
      </w:r>
      <w:r w:rsidRPr="002E1CED">
        <w:rPr>
          <w:rFonts w:ascii="Times New Roman" w:eastAsia="Times New Roman" w:hAnsi="Times New Roman" w:cs="Times New Roman"/>
          <w:color w:val="000000"/>
          <w:sz w:val="24"/>
          <w:szCs w:val="24"/>
          <w:lang w:eastAsia="uk-UA"/>
        </w:rPr>
        <w:t> Орган, що здійснює дисциплінарне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8" w:name="n431"/>
      <w:bookmarkEnd w:id="608"/>
      <w:r w:rsidRPr="002E1CED">
        <w:rPr>
          <w:rFonts w:ascii="Times New Roman" w:eastAsia="Times New Roman" w:hAnsi="Times New Roman" w:cs="Times New Roman"/>
          <w:color w:val="000000"/>
          <w:sz w:val="24"/>
          <w:szCs w:val="24"/>
          <w:lang w:eastAsia="uk-UA"/>
        </w:rPr>
        <w:t>1. Дисциплінарне провадження здійснюється Кваліфікаційно-дисциплінарною комісією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09" w:name="n432"/>
      <w:bookmarkEnd w:id="609"/>
      <w:r w:rsidRPr="002E1CED">
        <w:rPr>
          <w:rFonts w:ascii="Times New Roman" w:eastAsia="Times New Roman" w:hAnsi="Times New Roman" w:cs="Times New Roman"/>
          <w:b/>
          <w:bCs/>
          <w:color w:val="000000"/>
          <w:sz w:val="24"/>
          <w:szCs w:val="24"/>
          <w:lang w:eastAsia="uk-UA"/>
        </w:rPr>
        <w:t>Стаття 45.</w:t>
      </w:r>
      <w:r w:rsidRPr="002E1CED">
        <w:rPr>
          <w:rFonts w:ascii="Times New Roman" w:eastAsia="Times New Roman" w:hAnsi="Times New Roman" w:cs="Times New Roman"/>
          <w:color w:val="000000"/>
          <w:sz w:val="24"/>
          <w:szCs w:val="24"/>
          <w:lang w:eastAsia="uk-UA"/>
        </w:rPr>
        <w:t> Дисциплінарне провадження щодо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0" w:name="n433"/>
      <w:bookmarkEnd w:id="610"/>
      <w:r w:rsidRPr="002E1CED">
        <w:rPr>
          <w:rFonts w:ascii="Times New Roman" w:eastAsia="Times New Roman" w:hAnsi="Times New Roman" w:cs="Times New Roman"/>
          <w:color w:val="000000"/>
          <w:sz w:val="24"/>
          <w:szCs w:val="24"/>
          <w:lang w:eastAsia="uk-UA"/>
        </w:rPr>
        <w:t>1. Дисциплінарне провадження - це процедура розгляду Кваліфікаційно-дисциплінарною комісією прокурорів дисциплінарної скарги, в якій містяться відомості про вчинення прокурором дисциплінарного проступку.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1" w:name="n1892"/>
      <w:bookmarkEnd w:id="611"/>
      <w:r w:rsidRPr="002E1CED">
        <w:rPr>
          <w:rFonts w:ascii="Times New Roman" w:eastAsia="Times New Roman" w:hAnsi="Times New Roman" w:cs="Times New Roman"/>
          <w:color w:val="000000"/>
          <w:sz w:val="24"/>
          <w:szCs w:val="24"/>
          <w:lang w:eastAsia="uk-UA"/>
        </w:rPr>
        <w:t>Рішення, дії чи бездіяльність прокурора в межах кримінального процесу можуть бути оскаржені виключно в порядку, встановленому </w:t>
      </w:r>
      <w:hyperlink r:id="rId243" w:tgtFrame="_blank" w:history="1">
        <w:r w:rsidRPr="002E1CED">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2E1CED">
        <w:rPr>
          <w:rFonts w:ascii="Times New Roman" w:eastAsia="Times New Roman" w:hAnsi="Times New Roman" w:cs="Times New Roman"/>
          <w:color w:val="000000"/>
          <w:sz w:val="24"/>
          <w:szCs w:val="24"/>
          <w:lang w:eastAsia="uk-UA"/>
        </w:rPr>
        <w:t>. Якщо за результатами розгляду скарги на рішення, дії чи бездіяльність прокурора в межах кримінального процесу  встановлено факти порушення прокурором прав осіб або вимог закону, таке рішення може бути підставою для дисциплінарного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2" w:name="n1891"/>
      <w:bookmarkEnd w:id="612"/>
      <w:r w:rsidRPr="002E1CED">
        <w:rPr>
          <w:rFonts w:ascii="Times New Roman" w:eastAsia="Times New Roman" w:hAnsi="Times New Roman" w:cs="Times New Roman"/>
          <w:i/>
          <w:iCs/>
          <w:color w:val="000000"/>
          <w:sz w:val="24"/>
          <w:szCs w:val="24"/>
          <w:lang w:eastAsia="uk-UA"/>
        </w:rPr>
        <w:t>{Частину першу статті 45 доповнено абзацом другим згідно із Законом </w:t>
      </w:r>
      <w:hyperlink r:id="rId244" w:anchor="n15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3" w:name="n434"/>
      <w:bookmarkEnd w:id="613"/>
      <w:r w:rsidRPr="002E1CED">
        <w:rPr>
          <w:rFonts w:ascii="Times New Roman" w:eastAsia="Times New Roman" w:hAnsi="Times New Roman" w:cs="Times New Roman"/>
          <w:color w:val="000000"/>
          <w:sz w:val="24"/>
          <w:szCs w:val="24"/>
          <w:lang w:eastAsia="uk-UA"/>
        </w:rPr>
        <w:t>2. Право на звернення до Кваліфікаційно-дисциплінарної комісії прокурорів із дисциплінарною скаргою про вчинення прокурором дисциплінарного проступку має кожен, кому відомі такі факти. Кваліфікаційно-дисциплінарна комісія прокурорів розміщує на своєму веб-сайті рекомендований зразок дисциплінарної скарги.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4" w:name="n435"/>
      <w:bookmarkEnd w:id="614"/>
      <w:r w:rsidRPr="002E1CED">
        <w:rPr>
          <w:rFonts w:ascii="Times New Roman" w:eastAsia="Times New Roman" w:hAnsi="Times New Roman" w:cs="Times New Roman"/>
          <w:color w:val="000000"/>
          <w:sz w:val="24"/>
          <w:szCs w:val="24"/>
          <w:lang w:eastAsia="uk-UA"/>
        </w:rPr>
        <w:t xml:space="preserve">3. У разі якщо дисциплінарна скарга про вчинення прокурором дисциплінарного проступку подана членом Кваліфікаційно-дисциплінарної комісії прокурорів, то він не має права вирішувати питання про відкриття дисциплінарного провадження, здійснювати </w:t>
      </w:r>
      <w:r w:rsidRPr="002E1CED">
        <w:rPr>
          <w:rFonts w:ascii="Times New Roman" w:eastAsia="Times New Roman" w:hAnsi="Times New Roman" w:cs="Times New Roman"/>
          <w:color w:val="000000"/>
          <w:sz w:val="24"/>
          <w:szCs w:val="24"/>
          <w:lang w:eastAsia="uk-UA"/>
        </w:rPr>
        <w:lastRenderedPageBreak/>
        <w:t>перевірку та брати участь у голосуванні при прийнятті рішення за результатами розгляду висновку про наявність чи відсутність дисциплінарного проступку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5" w:name="n436"/>
      <w:bookmarkEnd w:id="615"/>
      <w:r w:rsidRPr="002E1CED">
        <w:rPr>
          <w:rFonts w:ascii="Times New Roman" w:eastAsia="Times New Roman" w:hAnsi="Times New Roman" w:cs="Times New Roman"/>
          <w:color w:val="000000"/>
          <w:sz w:val="24"/>
          <w:szCs w:val="24"/>
          <w:lang w:eastAsia="uk-UA"/>
        </w:rPr>
        <w:t>4. Прізвище, ім’я, по батькові прокурора, щодо якого надійшла дисциплінарна скарга, не підлягають оприлюдненню до моменту прийняття рішення у справі.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6" w:name="n2399"/>
      <w:bookmarkEnd w:id="616"/>
      <w:r w:rsidRPr="002E1CED">
        <w:rPr>
          <w:rFonts w:ascii="Times New Roman" w:eastAsia="Times New Roman" w:hAnsi="Times New Roman" w:cs="Times New Roman"/>
          <w:i/>
          <w:iCs/>
          <w:color w:val="000000"/>
          <w:sz w:val="24"/>
          <w:szCs w:val="24"/>
          <w:lang w:eastAsia="uk-UA"/>
        </w:rPr>
        <w:t>{Стаття 45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45" w:anchor="n887"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7" w:name="n437"/>
      <w:bookmarkEnd w:id="617"/>
      <w:r w:rsidRPr="002E1CED">
        <w:rPr>
          <w:rFonts w:ascii="Times New Roman" w:eastAsia="Times New Roman" w:hAnsi="Times New Roman" w:cs="Times New Roman"/>
          <w:b/>
          <w:bCs/>
          <w:color w:val="000000"/>
          <w:sz w:val="24"/>
          <w:szCs w:val="24"/>
          <w:lang w:eastAsia="uk-UA"/>
        </w:rPr>
        <w:t>Стаття 46.</w:t>
      </w:r>
      <w:r w:rsidRPr="002E1CED">
        <w:rPr>
          <w:rFonts w:ascii="Times New Roman" w:eastAsia="Times New Roman" w:hAnsi="Times New Roman" w:cs="Times New Roman"/>
          <w:color w:val="000000"/>
          <w:sz w:val="24"/>
          <w:szCs w:val="24"/>
          <w:lang w:eastAsia="uk-UA"/>
        </w:rPr>
        <w:t> Відкриття дисциплінарного провадження та проведення перевірки дисциплінарної скарги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8" w:name="n438"/>
      <w:bookmarkEnd w:id="618"/>
      <w:r w:rsidRPr="002E1CED">
        <w:rPr>
          <w:rFonts w:ascii="Times New Roman" w:eastAsia="Times New Roman" w:hAnsi="Times New Roman" w:cs="Times New Roman"/>
          <w:color w:val="000000"/>
          <w:sz w:val="24"/>
          <w:szCs w:val="24"/>
          <w:lang w:eastAsia="uk-UA"/>
        </w:rPr>
        <w:t>1. Секретаріат Кваліфікаційно-дисциплінарної комісії прокурорів у день надходження дисциплінарної скарги реєструє її та за допомогою автоматизованої системи визначає члена Кваліфікаційно-дисциплінарної комісії прокурорів для вирішення питання щодо відкриття дисциплінарного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19" w:name="n439"/>
      <w:bookmarkEnd w:id="619"/>
      <w:r w:rsidRPr="002E1CED">
        <w:rPr>
          <w:rFonts w:ascii="Times New Roman" w:eastAsia="Times New Roman" w:hAnsi="Times New Roman" w:cs="Times New Roman"/>
          <w:color w:val="000000"/>
          <w:sz w:val="24"/>
          <w:szCs w:val="24"/>
          <w:lang w:eastAsia="uk-UA"/>
        </w:rPr>
        <w:t>2. Член Кваліфікаційно-дисциплінарної комісії прокурорів своїм вмотивованим рішенням відмовляє у відкритті дисциплінарного провадження, якщо: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0" w:name="n440"/>
      <w:bookmarkEnd w:id="620"/>
      <w:r w:rsidRPr="002E1CED">
        <w:rPr>
          <w:rFonts w:ascii="Times New Roman" w:eastAsia="Times New Roman" w:hAnsi="Times New Roman" w:cs="Times New Roman"/>
          <w:color w:val="000000"/>
          <w:sz w:val="24"/>
          <w:szCs w:val="24"/>
          <w:lang w:eastAsia="uk-UA"/>
        </w:rPr>
        <w:t>1) дисциплінарна скарга не містить конкретних відомостей про наявність ознак дисциплінарного проступку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1" w:name="n441"/>
      <w:bookmarkEnd w:id="621"/>
      <w:r w:rsidRPr="002E1CED">
        <w:rPr>
          <w:rFonts w:ascii="Times New Roman" w:eastAsia="Times New Roman" w:hAnsi="Times New Roman" w:cs="Times New Roman"/>
          <w:color w:val="000000"/>
          <w:sz w:val="24"/>
          <w:szCs w:val="24"/>
          <w:lang w:eastAsia="uk-UA"/>
        </w:rPr>
        <w:t>2) дисциплінарна скарга є анонімною;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2" w:name="n442"/>
      <w:bookmarkEnd w:id="622"/>
      <w:r w:rsidRPr="002E1CED">
        <w:rPr>
          <w:rFonts w:ascii="Times New Roman" w:eastAsia="Times New Roman" w:hAnsi="Times New Roman" w:cs="Times New Roman"/>
          <w:color w:val="000000"/>
          <w:sz w:val="24"/>
          <w:szCs w:val="24"/>
          <w:lang w:eastAsia="uk-UA"/>
        </w:rPr>
        <w:t>3) дисциплінарна скарга подана з підстав, не визначених </w:t>
      </w:r>
      <w:hyperlink r:id="rId246" w:anchor="n416" w:history="1">
        <w:r w:rsidRPr="002E1CED">
          <w:rPr>
            <w:rFonts w:ascii="Times New Roman" w:eastAsia="Times New Roman" w:hAnsi="Times New Roman" w:cs="Times New Roman"/>
            <w:color w:val="0000FF"/>
            <w:sz w:val="24"/>
            <w:szCs w:val="24"/>
            <w:u w:val="single"/>
            <w:lang w:eastAsia="uk-UA"/>
          </w:rPr>
          <w:t>статтею 43</w:t>
        </w:r>
      </w:hyperlink>
      <w:r w:rsidRPr="002E1CED">
        <w:rPr>
          <w:rFonts w:ascii="Times New Roman" w:eastAsia="Times New Roman" w:hAnsi="Times New Roman" w:cs="Times New Roman"/>
          <w:color w:val="000000"/>
          <w:sz w:val="24"/>
          <w:szCs w:val="24"/>
          <w:lang w:eastAsia="uk-UA"/>
        </w:rPr>
        <w:t>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3" w:name="n443"/>
      <w:bookmarkEnd w:id="623"/>
      <w:r w:rsidRPr="002E1CED">
        <w:rPr>
          <w:rFonts w:ascii="Times New Roman" w:eastAsia="Times New Roman" w:hAnsi="Times New Roman" w:cs="Times New Roman"/>
          <w:color w:val="000000"/>
          <w:sz w:val="24"/>
          <w:szCs w:val="24"/>
          <w:lang w:eastAsia="uk-UA"/>
        </w:rPr>
        <w:t>4) з прокурором, стосовно якого надійшла дисциплінарна скарга, припинено правовідносини у випадках, передбачених</w:t>
      </w:r>
      <w:hyperlink r:id="rId247" w:anchor="n505" w:history="1">
        <w:r w:rsidRPr="002E1CED">
          <w:rPr>
            <w:rFonts w:ascii="Times New Roman" w:eastAsia="Times New Roman" w:hAnsi="Times New Roman" w:cs="Times New Roman"/>
            <w:color w:val="0000FF"/>
            <w:sz w:val="24"/>
            <w:szCs w:val="24"/>
            <w:u w:val="single"/>
            <w:lang w:eastAsia="uk-UA"/>
          </w:rPr>
          <w:t> статтею 51</w:t>
        </w:r>
      </w:hyperlink>
      <w:r w:rsidRPr="002E1CED">
        <w:rPr>
          <w:rFonts w:ascii="Times New Roman" w:eastAsia="Times New Roman" w:hAnsi="Times New Roman" w:cs="Times New Roman"/>
          <w:color w:val="000000"/>
          <w:sz w:val="24"/>
          <w:szCs w:val="24"/>
          <w:lang w:eastAsia="uk-UA"/>
        </w:rPr>
        <w:t>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4" w:name="n1893"/>
      <w:bookmarkEnd w:id="624"/>
      <w:r w:rsidRPr="002E1CED">
        <w:rPr>
          <w:rFonts w:ascii="Times New Roman" w:eastAsia="Times New Roman" w:hAnsi="Times New Roman" w:cs="Times New Roman"/>
          <w:i/>
          <w:iCs/>
          <w:color w:val="000000"/>
          <w:sz w:val="24"/>
          <w:szCs w:val="24"/>
          <w:lang w:eastAsia="uk-UA"/>
        </w:rPr>
        <w:t>{Пункт 4 частини другої статті 46 в редакції Закону </w:t>
      </w:r>
      <w:hyperlink r:id="rId248" w:anchor="n15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5" w:name="n444"/>
      <w:bookmarkEnd w:id="625"/>
      <w:r w:rsidRPr="002E1CED">
        <w:rPr>
          <w:rFonts w:ascii="Times New Roman" w:eastAsia="Times New Roman" w:hAnsi="Times New Roman" w:cs="Times New Roman"/>
          <w:color w:val="000000"/>
          <w:sz w:val="24"/>
          <w:szCs w:val="24"/>
          <w:lang w:eastAsia="uk-UA"/>
        </w:rPr>
        <w:t>5) дисциплінарний проступок, про який зазначено у дисциплінарній скарзі, вже був предметом перевірки і щодо нього Кваліфікаційно-дисциплінарна комісія прокурорів прийняла рішення, яке не скасовано в установленому законом порядку.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6" w:name="n445"/>
      <w:bookmarkEnd w:id="626"/>
      <w:r w:rsidRPr="002E1CED">
        <w:rPr>
          <w:rFonts w:ascii="Times New Roman" w:eastAsia="Times New Roman" w:hAnsi="Times New Roman" w:cs="Times New Roman"/>
          <w:color w:val="000000"/>
          <w:sz w:val="24"/>
          <w:szCs w:val="24"/>
          <w:lang w:eastAsia="uk-UA"/>
        </w:rPr>
        <w:t>3. За відсутності підстав, передбачених частиною другою цієї статті, член Кваліфікаційно-дисциплінарної комісії прокурорів приймає рішення про відкриття дисциплінарного провадження щодо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7" w:name="n446"/>
      <w:bookmarkEnd w:id="627"/>
      <w:r w:rsidRPr="002E1CED">
        <w:rPr>
          <w:rFonts w:ascii="Times New Roman" w:eastAsia="Times New Roman" w:hAnsi="Times New Roman" w:cs="Times New Roman"/>
          <w:color w:val="000000"/>
          <w:sz w:val="24"/>
          <w:szCs w:val="24"/>
          <w:lang w:eastAsia="uk-UA"/>
        </w:rPr>
        <w:t>Заява за результатами проведеної перевірки доброчесності прокурора, внаслідок якої встановлено вчинення дисциплінарного проступку, є обов’язковою підставою для відкриття дисциплінарного провадження щодо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8" w:name="n447"/>
      <w:bookmarkEnd w:id="628"/>
      <w:r w:rsidRPr="002E1CED">
        <w:rPr>
          <w:rFonts w:ascii="Times New Roman" w:eastAsia="Times New Roman" w:hAnsi="Times New Roman" w:cs="Times New Roman"/>
          <w:color w:val="000000"/>
          <w:sz w:val="24"/>
          <w:szCs w:val="24"/>
          <w:lang w:eastAsia="uk-UA"/>
        </w:rPr>
        <w:t>4. Після відкриття дисциплінарного провадження член Кваліфікаційно-дисциплінарної комісії прокурорів проводить перевірку в межах обставин, повідомлених у дисциплінарній скарзі. У разі виявлення під час перевірки інших обставин, що можуть бути підставою для притягнення прокурора до дисциплінарної відповідальності, інформація про це включається у висновок члена Кваліфікаційно-дисциплінарної комісії прокурорів за результатами перевірки.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29" w:name="n448"/>
      <w:bookmarkEnd w:id="629"/>
      <w:r w:rsidRPr="002E1CED">
        <w:rPr>
          <w:rFonts w:ascii="Times New Roman" w:eastAsia="Times New Roman" w:hAnsi="Times New Roman" w:cs="Times New Roman"/>
          <w:color w:val="000000"/>
          <w:sz w:val="24"/>
          <w:szCs w:val="24"/>
          <w:lang w:eastAsia="uk-UA"/>
        </w:rPr>
        <w:t>5. Член Кваліфікаційно-дисциплінарної комісії прокурорів має право звернутися до Кваліфікаційно-дисциплінарної комісії прокурорів із клопотанням про необхідність відсторонення прокурора від посади до завершення дисциплінарного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0" w:name="n449"/>
      <w:bookmarkEnd w:id="630"/>
      <w:r w:rsidRPr="002E1CED">
        <w:rPr>
          <w:rFonts w:ascii="Times New Roman" w:eastAsia="Times New Roman" w:hAnsi="Times New Roman" w:cs="Times New Roman"/>
          <w:color w:val="000000"/>
          <w:sz w:val="24"/>
          <w:szCs w:val="24"/>
          <w:lang w:eastAsia="uk-UA"/>
        </w:rPr>
        <w:t>Клопотання про відсторонення прокурора від посади розглядається на найближчому засіданні Кваліфікаційно-дисциплінарної комісії прокурорів з дотриманням передбачених </w:t>
      </w:r>
      <w:hyperlink r:id="rId249" w:anchor="n459" w:history="1">
        <w:r w:rsidRPr="002E1CED">
          <w:rPr>
            <w:rFonts w:ascii="Times New Roman" w:eastAsia="Times New Roman" w:hAnsi="Times New Roman" w:cs="Times New Roman"/>
            <w:color w:val="0000FF"/>
            <w:sz w:val="24"/>
            <w:szCs w:val="24"/>
            <w:u w:val="single"/>
            <w:lang w:eastAsia="uk-UA"/>
          </w:rPr>
          <w:t>статтею 47</w:t>
        </w:r>
      </w:hyperlink>
      <w:r w:rsidRPr="002E1CED">
        <w:rPr>
          <w:rFonts w:ascii="Times New Roman" w:eastAsia="Times New Roman" w:hAnsi="Times New Roman" w:cs="Times New Roman"/>
          <w:color w:val="000000"/>
          <w:sz w:val="24"/>
          <w:szCs w:val="24"/>
          <w:lang w:eastAsia="uk-UA"/>
        </w:rPr>
        <w:t> цього Закону гарантій прокурора щодо повідомлення, участі у засіданні, залучення представника, надання пояснень, висловлення заперечень, клопотань та відводів.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1" w:name="n450"/>
      <w:bookmarkEnd w:id="631"/>
      <w:r w:rsidRPr="002E1CED">
        <w:rPr>
          <w:rFonts w:ascii="Times New Roman" w:eastAsia="Times New Roman" w:hAnsi="Times New Roman" w:cs="Times New Roman"/>
          <w:color w:val="000000"/>
          <w:sz w:val="24"/>
          <w:szCs w:val="24"/>
          <w:lang w:eastAsia="uk-UA"/>
        </w:rPr>
        <w:t xml:space="preserve">У разі прийняття Кваліфікаційно-дисциплінарною комісією прокурорів рішення про наявність підстав для відсторонення прокурора від посади копія цього рішення надсилається </w:t>
      </w:r>
      <w:r w:rsidRPr="002E1CED">
        <w:rPr>
          <w:rFonts w:ascii="Times New Roman" w:eastAsia="Times New Roman" w:hAnsi="Times New Roman" w:cs="Times New Roman"/>
          <w:color w:val="000000"/>
          <w:sz w:val="24"/>
          <w:szCs w:val="24"/>
          <w:lang w:eastAsia="uk-UA"/>
        </w:rPr>
        <w:lastRenderedPageBreak/>
        <w:t>керівнику органу прокуратури, в якому працює прокурор, стосовно якого прийнято таке рішення. У разі якщо Кваліфікаційно-дисциплінарна комісія прокурорів прийняла рішення про наявність підстав для відсторонення від посади прокурора, який обіймає адміністративну посаду, копія цього рішення у семиденний строк надсилається Генеральному прокурору, керівнику регіональної, місцевої прокуратури відповідно до визначених цим Законом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2" w:name="n1894"/>
      <w:bookmarkEnd w:id="632"/>
      <w:r w:rsidRPr="002E1CED">
        <w:rPr>
          <w:rFonts w:ascii="Times New Roman" w:eastAsia="Times New Roman" w:hAnsi="Times New Roman" w:cs="Times New Roman"/>
          <w:i/>
          <w:iCs/>
          <w:color w:val="000000"/>
          <w:sz w:val="24"/>
          <w:szCs w:val="24"/>
          <w:lang w:eastAsia="uk-UA"/>
        </w:rPr>
        <w:t>{Абзац третій частини п'ятої статті 46 із змінами, внесеними згідно із Законом </w:t>
      </w:r>
      <w:hyperlink r:id="rId250" w:anchor="n156"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3" w:name="n451"/>
      <w:bookmarkEnd w:id="633"/>
      <w:r w:rsidRPr="002E1CED">
        <w:rPr>
          <w:rFonts w:ascii="Times New Roman" w:eastAsia="Times New Roman" w:hAnsi="Times New Roman" w:cs="Times New Roman"/>
          <w:color w:val="000000"/>
          <w:sz w:val="24"/>
          <w:szCs w:val="24"/>
          <w:lang w:eastAsia="uk-UA"/>
        </w:rPr>
        <w:t>Керівник органу прокуратури, в якому працює прокурор, Генеральний прокурор зобов’язаний невідкладно розглянути рішення про наявність підстав для відсторонення прокурора від посади, за результатами якого може видати наказ про відсторонення прокурора від посади до завершення дисциплінарного провадження. Копія наказу невідкладно вручається прокурору, якого відсторонено від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4" w:name="n2375"/>
      <w:bookmarkEnd w:id="634"/>
      <w:r w:rsidRPr="002E1CED">
        <w:rPr>
          <w:rFonts w:ascii="Times New Roman" w:eastAsia="Times New Roman" w:hAnsi="Times New Roman" w:cs="Times New Roman"/>
          <w:i/>
          <w:iCs/>
          <w:color w:val="000000"/>
          <w:sz w:val="24"/>
          <w:szCs w:val="24"/>
          <w:lang w:eastAsia="uk-UA"/>
        </w:rPr>
        <w:t>{Частина п'ята статті 46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51"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5" w:name="n452"/>
      <w:bookmarkEnd w:id="635"/>
      <w:r w:rsidRPr="002E1CED">
        <w:rPr>
          <w:rFonts w:ascii="Times New Roman" w:eastAsia="Times New Roman" w:hAnsi="Times New Roman" w:cs="Times New Roman"/>
          <w:color w:val="000000"/>
          <w:sz w:val="24"/>
          <w:szCs w:val="24"/>
          <w:lang w:eastAsia="uk-UA"/>
        </w:rPr>
        <w:t>6. Під час здійснення перевірки член Кваліфікаційно-дисциплінарної комісії прокурорів має право ознайомлюватися з документами, що стосуються предмета перевірки, отримувати їх копії, опитувати прокурорів та інших осіб, яким відомі обставини вчинення діяння, що має ознаки дисциплінарного проступку, отримувати за письмовим запитом від органів державної влади, органів місцевого самоврядування, їх посадових осіб, керівників підприємств, установ, організацій незалежно від форми власності та підпорядкування, громадян, громадських об’єднань необхідну для проведення перевірки інформацію. Прокурор, стосовно якого здійснюється дисциплінарне провадження, має право надавати пояснення або відмовитися від їх надання стосовно себе.</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6" w:name="n453"/>
      <w:bookmarkEnd w:id="636"/>
      <w:r w:rsidRPr="002E1CED">
        <w:rPr>
          <w:rFonts w:ascii="Times New Roman" w:eastAsia="Times New Roman" w:hAnsi="Times New Roman" w:cs="Times New Roman"/>
          <w:color w:val="000000"/>
          <w:sz w:val="24"/>
          <w:szCs w:val="24"/>
          <w:lang w:eastAsia="uk-UA"/>
        </w:rPr>
        <w:t>7. Орган державної влади, орган місцевого самоврядування, їх посадові особи, керівники державних підприємств, установ, організацій, яким надіслано запит члена Кваліфікаційно-дисциплінарної комісії прокурорів, зобов’язані протягом десяти днів з дня його отримання надати відповідь на запит і наявну в них інформацію. У разі необхідності строк для надання інформації може бути продовжений до 30 днів, про що член Кваліфікаційно-дисциплінарної комісії прокурорів повідомляє особу, яка направила клопотання про продовження строку для надання інформації.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7" w:name="n454"/>
      <w:bookmarkEnd w:id="637"/>
      <w:r w:rsidRPr="002E1CED">
        <w:rPr>
          <w:rFonts w:ascii="Times New Roman" w:eastAsia="Times New Roman" w:hAnsi="Times New Roman" w:cs="Times New Roman"/>
          <w:color w:val="000000"/>
          <w:sz w:val="24"/>
          <w:szCs w:val="24"/>
          <w:lang w:eastAsia="uk-UA"/>
        </w:rPr>
        <w:t>8. У разі ненадання органом державної влади, органом місцевого самоврядування, їх посадовими особами, керівниками державних підприємств, установ, організацій члену Кваліфікаційно-дисциплінарної комісії прокурорів запитуваної інформації він може звернутися з відповідним позовом до суду в порядку, передбаченому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8" w:name="n455"/>
      <w:bookmarkEnd w:id="638"/>
      <w:r w:rsidRPr="002E1CED">
        <w:rPr>
          <w:rFonts w:ascii="Times New Roman" w:eastAsia="Times New Roman" w:hAnsi="Times New Roman" w:cs="Times New Roman"/>
          <w:color w:val="000000"/>
          <w:sz w:val="24"/>
          <w:szCs w:val="24"/>
          <w:lang w:eastAsia="uk-UA"/>
        </w:rPr>
        <w:t>9. Перевірка відомостей про наявність підстав для притягнення прокурора до дисциплінарної відповідальності проводиться у строк, який не перевищує двох місяців із дня реєстрації дисциплінарної скарги, а в разі неможливості завершення перевірки протягом цього строку він може бути продовжений Кваліфікаційно-дисциплінарною комісією прокурорів, але не більш як на місяць.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39" w:name="n456"/>
      <w:bookmarkEnd w:id="639"/>
      <w:r w:rsidRPr="002E1CED">
        <w:rPr>
          <w:rFonts w:ascii="Times New Roman" w:eastAsia="Times New Roman" w:hAnsi="Times New Roman" w:cs="Times New Roman"/>
          <w:color w:val="000000"/>
          <w:sz w:val="24"/>
          <w:szCs w:val="24"/>
          <w:lang w:eastAsia="uk-UA"/>
        </w:rPr>
        <w:t>До завершення дисциплінарного провадження прокурор не може бути звільнений з посади прокурора у зв’язку з поданням заяви про звільнення за власним бажанням.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0" w:name="n457"/>
      <w:bookmarkEnd w:id="640"/>
      <w:r w:rsidRPr="002E1CED">
        <w:rPr>
          <w:rFonts w:ascii="Times New Roman" w:eastAsia="Times New Roman" w:hAnsi="Times New Roman" w:cs="Times New Roman"/>
          <w:color w:val="000000"/>
          <w:sz w:val="24"/>
          <w:szCs w:val="24"/>
          <w:lang w:eastAsia="uk-UA"/>
        </w:rPr>
        <w:t xml:space="preserve">10. Член Кваліфікаційно-дисциплінарної комісії прокурорів за результатами перевірки готує висновок, який повинен містити інформацію про наявність чи відсутність дисциплінарного проступку прокурора та виклад обставин, якими це підтверджується. Якщо за результатами перевірки член Кваліфікаційно-дисциплінарної комісії прокурорів встановив наявність дисциплінарного проступку, у висновку додатково зазначається характер проступку, його наслідки, відомості про особу прокурора, ступінь його вини, інші обставини, що мають значення для прийняття рішення про накладення дисциплінарного стягнення, а </w:t>
      </w:r>
      <w:r w:rsidRPr="002E1CED">
        <w:rPr>
          <w:rFonts w:ascii="Times New Roman" w:eastAsia="Times New Roman" w:hAnsi="Times New Roman" w:cs="Times New Roman"/>
          <w:color w:val="000000"/>
          <w:sz w:val="24"/>
          <w:szCs w:val="24"/>
          <w:lang w:eastAsia="uk-UA"/>
        </w:rPr>
        <w:lastRenderedPageBreak/>
        <w:t>також пропозиція члена Кваліфікаційно-дисциплінарної комісії прокурорів щодо конкретного виду дисциплінарного стягнення.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1" w:name="n458"/>
      <w:bookmarkEnd w:id="641"/>
      <w:r w:rsidRPr="002E1CED">
        <w:rPr>
          <w:rFonts w:ascii="Times New Roman" w:eastAsia="Times New Roman" w:hAnsi="Times New Roman" w:cs="Times New Roman"/>
          <w:color w:val="000000"/>
          <w:sz w:val="24"/>
          <w:szCs w:val="24"/>
          <w:lang w:eastAsia="uk-UA"/>
        </w:rPr>
        <w:t>11. Висновок та зібрані у процесі перевірки матеріали передаються на розгляд Кваліфікаційно-дисциплінарної комісії прокурорів та мають бути отримані його членами не пізніш як за п’ять днів до засідання, на якому такий висновок розглядатиметься.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2" w:name="n2400"/>
      <w:bookmarkEnd w:id="642"/>
      <w:r w:rsidRPr="002E1CED">
        <w:rPr>
          <w:rFonts w:ascii="Times New Roman" w:eastAsia="Times New Roman" w:hAnsi="Times New Roman" w:cs="Times New Roman"/>
          <w:i/>
          <w:iCs/>
          <w:color w:val="000000"/>
          <w:sz w:val="24"/>
          <w:szCs w:val="24"/>
          <w:lang w:eastAsia="uk-UA"/>
        </w:rPr>
        <w:t>{Стаття 46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52" w:anchor="n887"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3" w:name="n459"/>
      <w:bookmarkEnd w:id="643"/>
      <w:r w:rsidRPr="002E1CED">
        <w:rPr>
          <w:rFonts w:ascii="Times New Roman" w:eastAsia="Times New Roman" w:hAnsi="Times New Roman" w:cs="Times New Roman"/>
          <w:b/>
          <w:bCs/>
          <w:color w:val="000000"/>
          <w:sz w:val="24"/>
          <w:szCs w:val="24"/>
          <w:lang w:eastAsia="uk-UA"/>
        </w:rPr>
        <w:t>Стаття 47.</w:t>
      </w:r>
      <w:r w:rsidRPr="002E1CED">
        <w:rPr>
          <w:rFonts w:ascii="Times New Roman" w:eastAsia="Times New Roman" w:hAnsi="Times New Roman" w:cs="Times New Roman"/>
          <w:color w:val="000000"/>
          <w:sz w:val="24"/>
          <w:szCs w:val="24"/>
          <w:lang w:eastAsia="uk-UA"/>
        </w:rPr>
        <w:t> Розгляд висновку про наявність чи відсутність дисциплінарного проступку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4" w:name="n460"/>
      <w:bookmarkEnd w:id="644"/>
      <w:r w:rsidRPr="002E1CED">
        <w:rPr>
          <w:rFonts w:ascii="Times New Roman" w:eastAsia="Times New Roman" w:hAnsi="Times New Roman" w:cs="Times New Roman"/>
          <w:color w:val="000000"/>
          <w:sz w:val="24"/>
          <w:szCs w:val="24"/>
          <w:lang w:eastAsia="uk-UA"/>
        </w:rPr>
        <w:t>1. Розгляд висновку про наявність чи відсутність дисциплінарного проступку прокурора відбувається на засіданні Кваліфікаційно-дисциплінарної комісії прокурорів. На засідання запрошуються особа, яка подала дисциплінарну скаргу, прокурор, стосовно якого відкрито дисциплінарне провадження, їхні представники, а у разі необхідності й інші особи. Повідомлення про час та місце проведення засідання Кваліфікаційно-дисциплінарної комісії прокурорів має бути надіслано не пізніш як за десять днів до дня проведення засідання.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5" w:name="n461"/>
      <w:bookmarkEnd w:id="645"/>
      <w:r w:rsidRPr="002E1CED">
        <w:rPr>
          <w:rFonts w:ascii="Times New Roman" w:eastAsia="Times New Roman" w:hAnsi="Times New Roman" w:cs="Times New Roman"/>
          <w:color w:val="000000"/>
          <w:sz w:val="24"/>
          <w:szCs w:val="24"/>
          <w:lang w:eastAsia="uk-UA"/>
        </w:rPr>
        <w:t>2. До повідомлення про час та місце проведення засідання Кваліфікаційно-дисциплінарної комісії прокурорів, яке надсилається прокурору, додаються копія дисциплінарної скарги та висновок про наявність чи відсутність дисциплінарного проступку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6" w:name="n462"/>
      <w:bookmarkEnd w:id="646"/>
      <w:r w:rsidRPr="002E1CED">
        <w:rPr>
          <w:rFonts w:ascii="Times New Roman" w:eastAsia="Times New Roman" w:hAnsi="Times New Roman" w:cs="Times New Roman"/>
          <w:color w:val="000000"/>
          <w:sz w:val="24"/>
          <w:szCs w:val="24"/>
          <w:lang w:eastAsia="uk-UA"/>
        </w:rPr>
        <w:t>3. Висновок про наявність чи відсутність дисциплінарного проступку прокурора розглядається за його участю і може бути розглянутий без нього лише у випадках, коли належним чином повідомлений прокурор: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7" w:name="n463"/>
      <w:bookmarkEnd w:id="647"/>
      <w:r w:rsidRPr="002E1CED">
        <w:rPr>
          <w:rFonts w:ascii="Times New Roman" w:eastAsia="Times New Roman" w:hAnsi="Times New Roman" w:cs="Times New Roman"/>
          <w:color w:val="000000"/>
          <w:sz w:val="24"/>
          <w:szCs w:val="24"/>
          <w:lang w:eastAsia="uk-UA"/>
        </w:rPr>
        <w:t>1) повідомив про згоду на розгляд висновку за його відсутності;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8" w:name="n464"/>
      <w:bookmarkEnd w:id="648"/>
      <w:r w:rsidRPr="002E1CED">
        <w:rPr>
          <w:rFonts w:ascii="Times New Roman" w:eastAsia="Times New Roman" w:hAnsi="Times New Roman" w:cs="Times New Roman"/>
          <w:color w:val="000000"/>
          <w:sz w:val="24"/>
          <w:szCs w:val="24"/>
          <w:lang w:eastAsia="uk-UA"/>
        </w:rPr>
        <w:t>2) не з’явився на засідання, не повідомивши про причини неявки;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49" w:name="n465"/>
      <w:bookmarkEnd w:id="649"/>
      <w:r w:rsidRPr="002E1CED">
        <w:rPr>
          <w:rFonts w:ascii="Times New Roman" w:eastAsia="Times New Roman" w:hAnsi="Times New Roman" w:cs="Times New Roman"/>
          <w:color w:val="000000"/>
          <w:sz w:val="24"/>
          <w:szCs w:val="24"/>
          <w:lang w:eastAsia="uk-UA"/>
        </w:rPr>
        <w:t>3) не з’явився на засідання повторно.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0" w:name="n466"/>
      <w:bookmarkEnd w:id="650"/>
      <w:r w:rsidRPr="002E1CED">
        <w:rPr>
          <w:rFonts w:ascii="Times New Roman" w:eastAsia="Times New Roman" w:hAnsi="Times New Roman" w:cs="Times New Roman"/>
          <w:color w:val="000000"/>
          <w:sz w:val="24"/>
          <w:szCs w:val="24"/>
          <w:lang w:eastAsia="uk-UA"/>
        </w:rPr>
        <w:t>Рішення про можливість розгляду висновку за відсутності відповідного прокурора приймає Кваліфікаційно-дисциплінарна комісія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1" w:name="n467"/>
      <w:bookmarkEnd w:id="651"/>
      <w:r w:rsidRPr="002E1CED">
        <w:rPr>
          <w:rFonts w:ascii="Times New Roman" w:eastAsia="Times New Roman" w:hAnsi="Times New Roman" w:cs="Times New Roman"/>
          <w:color w:val="000000"/>
          <w:sz w:val="24"/>
          <w:szCs w:val="24"/>
          <w:lang w:eastAsia="uk-UA"/>
        </w:rPr>
        <w:t>4. Прокурор, який не братиме участі в засіданні Кваліфікаційно-дисциплінарної комісії прокурорів, вправі надіслати письмові пояснення щодо висновку про наявність чи відсутність дисциплінарного проступку, які оголошуються на засіданні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2" w:name="n468"/>
      <w:bookmarkEnd w:id="652"/>
      <w:r w:rsidRPr="002E1CED">
        <w:rPr>
          <w:rFonts w:ascii="Times New Roman" w:eastAsia="Times New Roman" w:hAnsi="Times New Roman" w:cs="Times New Roman"/>
          <w:color w:val="000000"/>
          <w:sz w:val="24"/>
          <w:szCs w:val="24"/>
          <w:lang w:eastAsia="uk-UA"/>
        </w:rPr>
        <w:t>5. Розгляд висновку про наявність чи відсутність дисциплінарного проступку прокурора відбувається на засадах змагальності. На засіданні Кваліфікаційно-дисциплінарної комісії прокурорів заслуховуються пояснення члена Кваліфікаційно-дисциплінарної комісії прокурорів, який проводив перевірку, пояснення прокурора, стосовно якого здійснюється дисциплінарне провадження, та/або його представника і в разі необхідності інших осіб.</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3" w:name="n469"/>
      <w:bookmarkEnd w:id="653"/>
      <w:r w:rsidRPr="002E1CED">
        <w:rPr>
          <w:rFonts w:ascii="Times New Roman" w:eastAsia="Times New Roman" w:hAnsi="Times New Roman" w:cs="Times New Roman"/>
          <w:color w:val="000000"/>
          <w:sz w:val="24"/>
          <w:szCs w:val="24"/>
          <w:lang w:eastAsia="uk-UA"/>
        </w:rPr>
        <w:t>6. Прокурор, стосовно якого здійснюється дисциплінарне провадження, та/або його представник мають право давати пояснення, відмовитися від їх надання, ставити питання учасникам провадження, висловлювати заперечення, заявляти клопотання, а також за наявності сумнівів у неупередженості та об’єктивності члена Кваліфікаційно-дисциплінарної комісії прокурорів подавати заяву про його відвід.</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4" w:name="n470"/>
      <w:bookmarkEnd w:id="654"/>
      <w:r w:rsidRPr="002E1CED">
        <w:rPr>
          <w:rFonts w:ascii="Times New Roman" w:eastAsia="Times New Roman" w:hAnsi="Times New Roman" w:cs="Times New Roman"/>
          <w:color w:val="000000"/>
          <w:sz w:val="24"/>
          <w:szCs w:val="24"/>
          <w:lang w:eastAsia="uk-UA"/>
        </w:rPr>
        <w:t>Під час прийняття рішення стосовно відводу член Кваліфікаційно-дисциплінарної комісії прокурорів, якому заявлено відвід, не має права брати участі в голосуванні та бути присутнім під час його проведення.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5" w:name="n2401"/>
      <w:bookmarkEnd w:id="655"/>
      <w:r w:rsidRPr="002E1CED">
        <w:rPr>
          <w:rFonts w:ascii="Times New Roman" w:eastAsia="Times New Roman" w:hAnsi="Times New Roman" w:cs="Times New Roman"/>
          <w:i/>
          <w:iCs/>
          <w:color w:val="000000"/>
          <w:sz w:val="24"/>
          <w:szCs w:val="24"/>
          <w:lang w:eastAsia="uk-UA"/>
        </w:rPr>
        <w:t>{Стаття 47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53" w:anchor="n887"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6" w:name="n471"/>
      <w:bookmarkEnd w:id="656"/>
      <w:r w:rsidRPr="002E1CED">
        <w:rPr>
          <w:rFonts w:ascii="Times New Roman" w:eastAsia="Times New Roman" w:hAnsi="Times New Roman" w:cs="Times New Roman"/>
          <w:b/>
          <w:bCs/>
          <w:color w:val="000000"/>
          <w:sz w:val="24"/>
          <w:szCs w:val="24"/>
          <w:lang w:eastAsia="uk-UA"/>
        </w:rPr>
        <w:t>Стаття 48.</w:t>
      </w:r>
      <w:r w:rsidRPr="002E1CED">
        <w:rPr>
          <w:rFonts w:ascii="Times New Roman" w:eastAsia="Times New Roman" w:hAnsi="Times New Roman" w:cs="Times New Roman"/>
          <w:color w:val="000000"/>
          <w:sz w:val="24"/>
          <w:szCs w:val="24"/>
          <w:lang w:eastAsia="uk-UA"/>
        </w:rPr>
        <w:t> Рішення Кваліфікаційно-дисциплінарної комісії прокурорів у дисциплінарному провадженні стосовно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7" w:name="n472"/>
      <w:bookmarkEnd w:id="657"/>
      <w:r w:rsidRPr="002E1CED">
        <w:rPr>
          <w:rFonts w:ascii="Times New Roman" w:eastAsia="Times New Roman" w:hAnsi="Times New Roman" w:cs="Times New Roman"/>
          <w:color w:val="000000"/>
          <w:sz w:val="24"/>
          <w:szCs w:val="24"/>
          <w:lang w:eastAsia="uk-UA"/>
        </w:rPr>
        <w:lastRenderedPageBreak/>
        <w:t>1. Кваліфікаційно-дисциплінарна комісія прокурорів приймає рішення в дисциплінарному провадженні більшістю голосів від свого загального складу. Перед прийняттям рішення Кваліфікаційно-дисциплінарна комісія прокурорів за відсутності прокурора, стосовно якого здійснюється провадження, і запрошених осіб обговорює результати розгляду висновку про наявність чи відсутність дисциплінарного проступку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8" w:name="n1895"/>
      <w:bookmarkEnd w:id="658"/>
      <w:r w:rsidRPr="002E1CED">
        <w:rPr>
          <w:rFonts w:ascii="Times New Roman" w:eastAsia="Times New Roman" w:hAnsi="Times New Roman" w:cs="Times New Roman"/>
          <w:i/>
          <w:iCs/>
          <w:color w:val="000000"/>
          <w:sz w:val="24"/>
          <w:szCs w:val="24"/>
          <w:lang w:eastAsia="uk-UA"/>
        </w:rPr>
        <w:t>{Частина перша статті 48 із змінами, внесеними згідно із Законом </w:t>
      </w:r>
      <w:hyperlink r:id="rId254" w:anchor="n157"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59" w:name="n473"/>
      <w:bookmarkEnd w:id="659"/>
      <w:r w:rsidRPr="002E1CED">
        <w:rPr>
          <w:rFonts w:ascii="Times New Roman" w:eastAsia="Times New Roman" w:hAnsi="Times New Roman" w:cs="Times New Roman"/>
          <w:color w:val="000000"/>
          <w:sz w:val="24"/>
          <w:szCs w:val="24"/>
          <w:lang w:eastAsia="uk-UA"/>
        </w:rPr>
        <w:t>2. Член Кваліфікаційно-дисциплінарної комісії прокурорів, який проводив перевірку та готував висновок про наявність чи відсутність дисциплінарного проступку прокурора, не має права брати участі у голосуванні при прийнятті рішення за результатами розгляду зазначеного висновку та бути присутнім під час проведення такого голосування.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0" w:name="n474"/>
      <w:bookmarkEnd w:id="660"/>
      <w:r w:rsidRPr="002E1CED">
        <w:rPr>
          <w:rFonts w:ascii="Times New Roman" w:eastAsia="Times New Roman" w:hAnsi="Times New Roman" w:cs="Times New Roman"/>
          <w:color w:val="000000"/>
          <w:sz w:val="24"/>
          <w:szCs w:val="24"/>
          <w:lang w:eastAsia="uk-UA"/>
        </w:rPr>
        <w:t>3. При прийнятті рішення у дисциплінарному провадженні враховуються характер проступку, його наслідки, особа прокурора, ступінь його вини, обставини, що впливають на обрання виду дисциплінарного стягнення.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1" w:name="n475"/>
      <w:bookmarkEnd w:id="661"/>
      <w:r w:rsidRPr="002E1CED">
        <w:rPr>
          <w:rFonts w:ascii="Times New Roman" w:eastAsia="Times New Roman" w:hAnsi="Times New Roman" w:cs="Times New Roman"/>
          <w:color w:val="000000"/>
          <w:sz w:val="24"/>
          <w:szCs w:val="24"/>
          <w:lang w:eastAsia="uk-UA"/>
        </w:rPr>
        <w:t>4. Рішення про накладення на прокурора дисциплінарного стягнення або рішення про неможливість подальшого перебування особи на посаді прокурора може бути прийнято не пізніше ніж через рік із дня вчинення проступку без урахування часу тимчасової непрацездатності або перебування прокурора у відпустці.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2" w:name="n476"/>
      <w:bookmarkEnd w:id="662"/>
      <w:r w:rsidRPr="002E1CED">
        <w:rPr>
          <w:rFonts w:ascii="Times New Roman" w:eastAsia="Times New Roman" w:hAnsi="Times New Roman" w:cs="Times New Roman"/>
          <w:color w:val="000000"/>
          <w:sz w:val="24"/>
          <w:szCs w:val="24"/>
          <w:lang w:eastAsia="uk-UA"/>
        </w:rPr>
        <w:t>5. У разі відсутності підстав для накладення на прокурора дисциплінарного стягнення Кваліфікаційно-дисциплінарна комісія прокурорів своїм рішенням закриває дисциплінарне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3" w:name="n477"/>
      <w:bookmarkEnd w:id="663"/>
      <w:r w:rsidRPr="002E1CED">
        <w:rPr>
          <w:rFonts w:ascii="Times New Roman" w:eastAsia="Times New Roman" w:hAnsi="Times New Roman" w:cs="Times New Roman"/>
          <w:color w:val="000000"/>
          <w:sz w:val="24"/>
          <w:szCs w:val="24"/>
          <w:lang w:eastAsia="uk-UA"/>
        </w:rPr>
        <w:t>6. Рішення Кваліфікаційно-дисциплінарної комісії прокурорів викладається в письмовій формі, підписується головуючим і членами Кваліфікаційно-дисциплінарної комісії прокурорів, які брали участь у розгляді висновку про наявність чи відсутність дисциплінарного проступку, і оголошується на засіданні цього органу. Рішення у дисциплінарному провадженні має містити: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4" w:name="n478"/>
      <w:bookmarkEnd w:id="664"/>
      <w:r w:rsidRPr="002E1CED">
        <w:rPr>
          <w:rFonts w:ascii="Times New Roman" w:eastAsia="Times New Roman" w:hAnsi="Times New Roman" w:cs="Times New Roman"/>
          <w:color w:val="000000"/>
          <w:sz w:val="24"/>
          <w:szCs w:val="24"/>
          <w:lang w:eastAsia="uk-UA"/>
        </w:rPr>
        <w:t>1) прізвище, ім’я, по батькові та посаду прокурора, який притягається до дисциплінарної відповідальності;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5" w:name="n479"/>
      <w:bookmarkEnd w:id="665"/>
      <w:r w:rsidRPr="002E1CED">
        <w:rPr>
          <w:rFonts w:ascii="Times New Roman" w:eastAsia="Times New Roman" w:hAnsi="Times New Roman" w:cs="Times New Roman"/>
          <w:color w:val="000000"/>
          <w:sz w:val="24"/>
          <w:szCs w:val="24"/>
          <w:lang w:eastAsia="uk-UA"/>
        </w:rPr>
        <w:t>2) обставини, встановлені під час здійснення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6" w:name="n480"/>
      <w:bookmarkEnd w:id="666"/>
      <w:r w:rsidRPr="002E1CED">
        <w:rPr>
          <w:rFonts w:ascii="Times New Roman" w:eastAsia="Times New Roman" w:hAnsi="Times New Roman" w:cs="Times New Roman"/>
          <w:color w:val="000000"/>
          <w:sz w:val="24"/>
          <w:szCs w:val="24"/>
          <w:lang w:eastAsia="uk-UA"/>
        </w:rPr>
        <w:t>3) мотиви, з яких Кваліфікаційно-дисциплінарна комісія прокурорів ухвалила рішення;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7" w:name="n481"/>
      <w:bookmarkEnd w:id="667"/>
      <w:r w:rsidRPr="002E1CED">
        <w:rPr>
          <w:rFonts w:ascii="Times New Roman" w:eastAsia="Times New Roman" w:hAnsi="Times New Roman" w:cs="Times New Roman"/>
          <w:color w:val="000000"/>
          <w:sz w:val="24"/>
          <w:szCs w:val="24"/>
          <w:lang w:eastAsia="uk-UA"/>
        </w:rPr>
        <w:t>4) суть рішення за наслідками розгляду із зазначенням виду дисциплінарного стягнення в разі його накладення;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8" w:name="n482"/>
      <w:bookmarkEnd w:id="668"/>
      <w:r w:rsidRPr="002E1CED">
        <w:rPr>
          <w:rFonts w:ascii="Times New Roman" w:eastAsia="Times New Roman" w:hAnsi="Times New Roman" w:cs="Times New Roman"/>
          <w:color w:val="000000"/>
          <w:sz w:val="24"/>
          <w:szCs w:val="24"/>
          <w:lang w:eastAsia="uk-UA"/>
        </w:rPr>
        <w:t>5) порядок і строк оскарження рішення.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69" w:name="n483"/>
      <w:bookmarkEnd w:id="669"/>
      <w:r w:rsidRPr="002E1CED">
        <w:rPr>
          <w:rFonts w:ascii="Times New Roman" w:eastAsia="Times New Roman" w:hAnsi="Times New Roman" w:cs="Times New Roman"/>
          <w:color w:val="000000"/>
          <w:sz w:val="24"/>
          <w:szCs w:val="24"/>
          <w:lang w:eastAsia="uk-UA"/>
        </w:rPr>
        <w:t>7. За наявності окремої думки член Кваліфікаційно-дисциплінарної комісії прокурорів викладає її у письмовій формі та додає до справи, про що головуючий повідомляє на засіданні. Зміст окремої думки на засіданні не оголошується. За клопотанням прокурора, стосовно якого здійснюється дисциплінарне провадження, йому надається копія окремої думки члена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0" w:name="n484"/>
      <w:bookmarkEnd w:id="670"/>
      <w:r w:rsidRPr="002E1CED">
        <w:rPr>
          <w:rFonts w:ascii="Times New Roman" w:eastAsia="Times New Roman" w:hAnsi="Times New Roman" w:cs="Times New Roman"/>
          <w:color w:val="000000"/>
          <w:sz w:val="24"/>
          <w:szCs w:val="24"/>
          <w:lang w:eastAsia="uk-UA"/>
        </w:rPr>
        <w:t>8. Копія рішення Кваліфікаційно-дисциплінарної комісії прокурорів вручається прокуророві, стосовно якого воно прийнято, або у семиденний строк надсилається йому поштою рекомендованим листом із повідомленням про вручення. У цей же строк копія рішення надсилається керівникові органу прокуратури, в якому прокурор, стосовно якого воно прийнято, обіймає посаду.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1" w:name="n485"/>
      <w:bookmarkEnd w:id="671"/>
      <w:r w:rsidRPr="002E1CED">
        <w:rPr>
          <w:rFonts w:ascii="Times New Roman" w:eastAsia="Times New Roman" w:hAnsi="Times New Roman" w:cs="Times New Roman"/>
          <w:color w:val="000000"/>
          <w:sz w:val="24"/>
          <w:szCs w:val="24"/>
          <w:lang w:eastAsia="uk-UA"/>
        </w:rPr>
        <w:t>9. Рішення Кваліфікаційно-дисциплінарної комісії прокурорів, прийняте за результатами розгляду дисциплінарного провадження, оприлюднюється на її веб-сайті у семиденний строк.</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2" w:name="n486"/>
      <w:bookmarkEnd w:id="672"/>
      <w:r w:rsidRPr="002E1CED">
        <w:rPr>
          <w:rFonts w:ascii="Times New Roman" w:eastAsia="Times New Roman" w:hAnsi="Times New Roman" w:cs="Times New Roman"/>
          <w:b/>
          <w:bCs/>
          <w:color w:val="000000"/>
          <w:sz w:val="24"/>
          <w:szCs w:val="24"/>
          <w:lang w:eastAsia="uk-UA"/>
        </w:rPr>
        <w:lastRenderedPageBreak/>
        <w:t>Стаття 49.</w:t>
      </w:r>
      <w:r w:rsidRPr="002E1CED">
        <w:rPr>
          <w:rFonts w:ascii="Times New Roman" w:eastAsia="Times New Roman" w:hAnsi="Times New Roman" w:cs="Times New Roman"/>
          <w:color w:val="000000"/>
          <w:sz w:val="24"/>
          <w:szCs w:val="24"/>
          <w:lang w:eastAsia="uk-UA"/>
        </w:rPr>
        <w:t> Види дисциплінарних стягнень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3" w:name="n487"/>
      <w:bookmarkEnd w:id="673"/>
      <w:r w:rsidRPr="002E1CED">
        <w:rPr>
          <w:rFonts w:ascii="Times New Roman" w:eastAsia="Times New Roman" w:hAnsi="Times New Roman" w:cs="Times New Roman"/>
          <w:color w:val="000000"/>
          <w:sz w:val="24"/>
          <w:szCs w:val="24"/>
          <w:lang w:eastAsia="uk-UA"/>
        </w:rPr>
        <w:t>1. На прокурора можуть бути накладені такі дисциплінарні стягнення: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4" w:name="n488"/>
      <w:bookmarkEnd w:id="674"/>
      <w:r w:rsidRPr="002E1CED">
        <w:rPr>
          <w:rFonts w:ascii="Times New Roman" w:eastAsia="Times New Roman" w:hAnsi="Times New Roman" w:cs="Times New Roman"/>
          <w:color w:val="000000"/>
          <w:sz w:val="24"/>
          <w:szCs w:val="24"/>
          <w:lang w:eastAsia="uk-UA"/>
        </w:rPr>
        <w:t>1) догана;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5" w:name="n489"/>
      <w:bookmarkEnd w:id="675"/>
      <w:r w:rsidRPr="002E1CED">
        <w:rPr>
          <w:rFonts w:ascii="Times New Roman" w:eastAsia="Times New Roman" w:hAnsi="Times New Roman" w:cs="Times New Roman"/>
          <w:color w:val="000000"/>
          <w:sz w:val="24"/>
          <w:szCs w:val="24"/>
          <w:lang w:eastAsia="uk-UA"/>
        </w:rPr>
        <w:t>2) заборона на строк до одного року на переведення до органу прокуратури вищого рівня чи на призначення на вищу посаду в органі прокуратури, в якому прокурор обіймає посаду (крім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6" w:name="n490"/>
      <w:bookmarkEnd w:id="676"/>
      <w:r w:rsidRPr="002E1CED">
        <w:rPr>
          <w:rFonts w:ascii="Times New Roman" w:eastAsia="Times New Roman" w:hAnsi="Times New Roman" w:cs="Times New Roman"/>
          <w:color w:val="000000"/>
          <w:sz w:val="24"/>
          <w:szCs w:val="24"/>
          <w:lang w:eastAsia="uk-UA"/>
        </w:rPr>
        <w:t>3) звільнення з посади в органах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7" w:name="n491"/>
      <w:bookmarkEnd w:id="677"/>
      <w:r w:rsidRPr="002E1CED">
        <w:rPr>
          <w:rFonts w:ascii="Times New Roman" w:eastAsia="Times New Roman" w:hAnsi="Times New Roman" w:cs="Times New Roman"/>
          <w:color w:val="000000"/>
          <w:sz w:val="24"/>
          <w:szCs w:val="24"/>
          <w:lang w:eastAsia="uk-UA"/>
        </w:rPr>
        <w:t>2. Прокурор протягом одного року з дня накладення на нього дисциплінарного стягнення вважається таким, який притягувався до дисциплінарної відповідальності, крім випадків, передбачених частиною третьою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8" w:name="n492"/>
      <w:bookmarkEnd w:id="678"/>
      <w:r w:rsidRPr="002E1CED">
        <w:rPr>
          <w:rFonts w:ascii="Times New Roman" w:eastAsia="Times New Roman" w:hAnsi="Times New Roman" w:cs="Times New Roman"/>
          <w:color w:val="000000"/>
          <w:sz w:val="24"/>
          <w:szCs w:val="24"/>
          <w:lang w:eastAsia="uk-UA"/>
        </w:rPr>
        <w:t>3. До закінчення річного строку прокурор, який не допустив порушення законодавства та сумлінно й професійно здійснював свої службові обов’язки, може бути визнаний таким, який не притягувався до дисциплінарної відповідальності, за рішенням Кваліфікаційно-дисциплінарної комісії прокурорів на підставі клопотання керівника відповідного органу прокуратури, однак не раніш як:</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79" w:name="n493"/>
      <w:bookmarkEnd w:id="679"/>
      <w:r w:rsidRPr="002E1CED">
        <w:rPr>
          <w:rFonts w:ascii="Times New Roman" w:eastAsia="Times New Roman" w:hAnsi="Times New Roman" w:cs="Times New Roman"/>
          <w:color w:val="000000"/>
          <w:sz w:val="24"/>
          <w:szCs w:val="24"/>
          <w:lang w:eastAsia="uk-UA"/>
        </w:rPr>
        <w:t>1) через шість місяців із дня накладення дисциплінарного стягнення, передбаченого пунктом 1 частини першої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0" w:name="n494"/>
      <w:bookmarkEnd w:id="680"/>
      <w:r w:rsidRPr="002E1CED">
        <w:rPr>
          <w:rFonts w:ascii="Times New Roman" w:eastAsia="Times New Roman" w:hAnsi="Times New Roman" w:cs="Times New Roman"/>
          <w:color w:val="000000"/>
          <w:sz w:val="24"/>
          <w:szCs w:val="24"/>
          <w:lang w:eastAsia="uk-UA"/>
        </w:rPr>
        <w:t>2) після закінчення половини строку, визначеного Кваліфікаційно-дисциплінарною комісією прокурорів, - у разі накладення дисциплінарного стягнення, передбаченого пунктом 2 частини першої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1" w:name="n495"/>
      <w:bookmarkEnd w:id="681"/>
      <w:r w:rsidRPr="002E1CED">
        <w:rPr>
          <w:rFonts w:ascii="Times New Roman" w:eastAsia="Times New Roman" w:hAnsi="Times New Roman" w:cs="Times New Roman"/>
          <w:color w:val="000000"/>
          <w:sz w:val="24"/>
          <w:szCs w:val="24"/>
          <w:lang w:eastAsia="uk-UA"/>
        </w:rPr>
        <w:t>4. За результатами дисциплінарного провадження Кваліфікаційно-дисциплінарна комісія прокурорів може прийняти рішення про неможливість подальшого перебування особи на посаді прокурора (крім Генерального прокурора) у разі: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2" w:name="n496"/>
      <w:bookmarkEnd w:id="682"/>
      <w:r w:rsidRPr="002E1CED">
        <w:rPr>
          <w:rFonts w:ascii="Times New Roman" w:eastAsia="Times New Roman" w:hAnsi="Times New Roman" w:cs="Times New Roman"/>
          <w:color w:val="000000"/>
          <w:sz w:val="24"/>
          <w:szCs w:val="24"/>
          <w:lang w:eastAsia="uk-UA"/>
        </w:rPr>
        <w:t>1) якщо дисциплінарний проступок, вчинений прокурором, має характер грубого порушення;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3" w:name="n497"/>
      <w:bookmarkEnd w:id="683"/>
      <w:r w:rsidRPr="002E1CED">
        <w:rPr>
          <w:rFonts w:ascii="Times New Roman" w:eastAsia="Times New Roman" w:hAnsi="Times New Roman" w:cs="Times New Roman"/>
          <w:color w:val="000000"/>
          <w:sz w:val="24"/>
          <w:szCs w:val="24"/>
          <w:lang w:eastAsia="uk-UA"/>
        </w:rPr>
        <w:t>2) якщо прокурор вчинив дисциплінарний проступок, перебуваючи у статусі прокурора, який притягувався до дисциплінарної відповідальності.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4" w:name="n498"/>
      <w:bookmarkEnd w:id="684"/>
      <w:r w:rsidRPr="002E1CED">
        <w:rPr>
          <w:rFonts w:ascii="Times New Roman" w:eastAsia="Times New Roman" w:hAnsi="Times New Roman" w:cs="Times New Roman"/>
          <w:color w:val="000000"/>
          <w:sz w:val="24"/>
          <w:szCs w:val="24"/>
          <w:lang w:eastAsia="uk-UA"/>
        </w:rPr>
        <w:t>5. У разі якщо Кваліфікаційно-дисциплінарна комісія прокурорів за результатами дисциплінарного провадження щодо прокурора встановила обставини, які свідчать про порушення прокурором вимог щодо несумісності, передбачених </w:t>
      </w:r>
      <w:hyperlink r:id="rId255" w:anchor="n171" w:history="1">
        <w:r w:rsidRPr="002E1CED">
          <w:rPr>
            <w:rFonts w:ascii="Times New Roman" w:eastAsia="Times New Roman" w:hAnsi="Times New Roman" w:cs="Times New Roman"/>
            <w:color w:val="0000FF"/>
            <w:sz w:val="24"/>
            <w:szCs w:val="24"/>
            <w:u w:val="single"/>
            <w:lang w:eastAsia="uk-UA"/>
          </w:rPr>
          <w:t>статтею 18</w:t>
        </w:r>
      </w:hyperlink>
      <w:r w:rsidRPr="002E1CED">
        <w:rPr>
          <w:rFonts w:ascii="Times New Roman" w:eastAsia="Times New Roman" w:hAnsi="Times New Roman" w:cs="Times New Roman"/>
          <w:color w:val="000000"/>
          <w:sz w:val="24"/>
          <w:szCs w:val="24"/>
          <w:lang w:eastAsia="uk-UA"/>
        </w:rPr>
        <w:t> цього Закону, вона ініціює перед Вищою радою правосуддя розгляд відповідного питання.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5" w:name="n2393"/>
      <w:bookmarkEnd w:id="685"/>
      <w:r w:rsidRPr="002E1CED">
        <w:rPr>
          <w:rFonts w:ascii="Times New Roman" w:eastAsia="Times New Roman" w:hAnsi="Times New Roman" w:cs="Times New Roman"/>
          <w:i/>
          <w:iCs/>
          <w:color w:val="000000"/>
          <w:sz w:val="24"/>
          <w:szCs w:val="24"/>
          <w:lang w:eastAsia="uk-UA"/>
        </w:rPr>
        <w:t>{</w:t>
      </w:r>
      <w:proofErr w:type="spellStart"/>
      <w:r w:rsidRPr="002E1CED">
        <w:rPr>
          <w:rFonts w:ascii="Times New Roman" w:eastAsia="Times New Roman" w:hAnsi="Times New Roman" w:cs="Times New Roman"/>
          <w:i/>
          <w:iCs/>
          <w:color w:val="000000"/>
          <w:sz w:val="24"/>
          <w:szCs w:val="24"/>
          <w:lang w:eastAsia="uk-UA"/>
        </w:rPr>
        <w:t>Частина п’ят</w:t>
      </w:r>
      <w:proofErr w:type="spellEnd"/>
      <w:r w:rsidRPr="002E1CED">
        <w:rPr>
          <w:rFonts w:ascii="Times New Roman" w:eastAsia="Times New Roman" w:hAnsi="Times New Roman" w:cs="Times New Roman"/>
          <w:i/>
          <w:iCs/>
          <w:color w:val="000000"/>
          <w:sz w:val="24"/>
          <w:szCs w:val="24"/>
          <w:lang w:eastAsia="uk-UA"/>
        </w:rPr>
        <w:t>а статті 49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56" w:anchor="n886"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6" w:name="n499"/>
      <w:bookmarkEnd w:id="686"/>
      <w:r w:rsidRPr="002E1CED">
        <w:rPr>
          <w:rFonts w:ascii="Times New Roman" w:eastAsia="Times New Roman" w:hAnsi="Times New Roman" w:cs="Times New Roman"/>
          <w:color w:val="000000"/>
          <w:sz w:val="24"/>
          <w:szCs w:val="24"/>
          <w:lang w:eastAsia="uk-UA"/>
        </w:rPr>
        <w:t>6. У разі якщо Кваліфікаційно-дисциплінарна комісія прокурорів за результатами дисциплінарного провадження стосовно прокурора, який обіймає адміністративну посаду, встановила неналежне виконання ним посадових обов’язків, установлених для відповідної адміністративної посади, Комісія у випадках, коли призначення на таку посаду відповідно до цього Закону здійснюється за рекомендацією Ради прокурорів України, ініціює перед Радою прокурорів України розгляд питання про внесення рекомендації щодо звільнення прокурора з адміністративної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7" w:name="n1896"/>
      <w:bookmarkEnd w:id="687"/>
      <w:r w:rsidRPr="002E1CED">
        <w:rPr>
          <w:rFonts w:ascii="Times New Roman" w:eastAsia="Times New Roman" w:hAnsi="Times New Roman" w:cs="Times New Roman"/>
          <w:i/>
          <w:iCs/>
          <w:color w:val="000000"/>
          <w:sz w:val="24"/>
          <w:szCs w:val="24"/>
          <w:lang w:eastAsia="uk-UA"/>
        </w:rPr>
        <w:t>{Частина шоста статті 49 в редакції Закону </w:t>
      </w:r>
      <w:hyperlink r:id="rId257" w:anchor="n158"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8" w:name="n2377"/>
      <w:bookmarkEnd w:id="688"/>
      <w:r w:rsidRPr="002E1CED">
        <w:rPr>
          <w:rFonts w:ascii="Times New Roman" w:eastAsia="Times New Roman" w:hAnsi="Times New Roman" w:cs="Times New Roman"/>
          <w:i/>
          <w:iCs/>
          <w:color w:val="000000"/>
          <w:sz w:val="24"/>
          <w:szCs w:val="24"/>
          <w:lang w:eastAsia="uk-UA"/>
        </w:rPr>
        <w:t>{Стаття 49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58"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89" w:name="n500"/>
      <w:bookmarkEnd w:id="689"/>
      <w:r w:rsidRPr="002E1CED">
        <w:rPr>
          <w:rFonts w:ascii="Times New Roman" w:eastAsia="Times New Roman" w:hAnsi="Times New Roman" w:cs="Times New Roman"/>
          <w:b/>
          <w:bCs/>
          <w:color w:val="000000"/>
          <w:sz w:val="24"/>
          <w:szCs w:val="24"/>
          <w:lang w:eastAsia="uk-UA"/>
        </w:rPr>
        <w:t>Стаття 50.</w:t>
      </w:r>
      <w:r w:rsidRPr="002E1CED">
        <w:rPr>
          <w:rFonts w:ascii="Times New Roman" w:eastAsia="Times New Roman" w:hAnsi="Times New Roman" w:cs="Times New Roman"/>
          <w:color w:val="000000"/>
          <w:sz w:val="24"/>
          <w:szCs w:val="24"/>
          <w:lang w:eastAsia="uk-UA"/>
        </w:rPr>
        <w:t> Оскарження рішення, прийнятого за результатами дисциплінарного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0" w:name="n501"/>
      <w:bookmarkEnd w:id="690"/>
      <w:r w:rsidRPr="002E1CED">
        <w:rPr>
          <w:rFonts w:ascii="Times New Roman" w:eastAsia="Times New Roman" w:hAnsi="Times New Roman" w:cs="Times New Roman"/>
          <w:color w:val="000000"/>
          <w:sz w:val="24"/>
          <w:szCs w:val="24"/>
          <w:lang w:eastAsia="uk-UA"/>
        </w:rPr>
        <w:lastRenderedPageBreak/>
        <w:t>1. Прокурор може оскаржити рішення, прийняте за результатами дисциплінарного провадження, до адміністративного суду або до Вищої ради правосуддя протягом одного місяця з дня вручення йому чи отримання ним поштою копії рішення.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1" w:name="n2394"/>
      <w:bookmarkEnd w:id="691"/>
      <w:r w:rsidRPr="002E1CED">
        <w:rPr>
          <w:rFonts w:ascii="Times New Roman" w:eastAsia="Times New Roman" w:hAnsi="Times New Roman" w:cs="Times New Roman"/>
          <w:i/>
          <w:iCs/>
          <w:color w:val="000000"/>
          <w:sz w:val="24"/>
          <w:szCs w:val="24"/>
          <w:lang w:eastAsia="uk-UA"/>
        </w:rPr>
        <w:t>{Частина перша статті 50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59" w:anchor="n886"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2" w:name="n502"/>
      <w:bookmarkEnd w:id="692"/>
      <w:r w:rsidRPr="002E1CED">
        <w:rPr>
          <w:rFonts w:ascii="Times New Roman" w:eastAsia="Times New Roman" w:hAnsi="Times New Roman" w:cs="Times New Roman"/>
          <w:color w:val="000000"/>
          <w:sz w:val="24"/>
          <w:szCs w:val="24"/>
          <w:lang w:eastAsia="uk-UA"/>
        </w:rPr>
        <w:t>2. Розгляд адміністративного позову щодо оскарження рішення Вищої ради правосуддя здійснюється в порядку, визначеному процесуальним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3" w:name="n2404"/>
      <w:bookmarkEnd w:id="693"/>
      <w:r w:rsidRPr="002E1CED">
        <w:rPr>
          <w:rFonts w:ascii="Times New Roman" w:eastAsia="Times New Roman" w:hAnsi="Times New Roman" w:cs="Times New Roman"/>
          <w:i/>
          <w:iCs/>
          <w:color w:val="000000"/>
          <w:sz w:val="24"/>
          <w:szCs w:val="24"/>
          <w:lang w:eastAsia="uk-UA"/>
        </w:rPr>
        <w:t>{Частина друга статті 50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60" w:anchor="n890"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4" w:name="n503"/>
      <w:bookmarkEnd w:id="694"/>
      <w:r w:rsidRPr="002E1CED">
        <w:rPr>
          <w:rFonts w:ascii="Times New Roman" w:eastAsia="Times New Roman" w:hAnsi="Times New Roman" w:cs="Times New Roman"/>
          <w:color w:val="000000"/>
          <w:sz w:val="24"/>
          <w:szCs w:val="24"/>
          <w:lang w:eastAsia="uk-UA"/>
        </w:rPr>
        <w:t>3. Подання адміністративного позову до суду на рішення Вищої ради правосуддя про притягнення прокурора до дисциплінарної відповідальності або про неможливість подальшого перебування особи на посаді прокурора не зупиняє дію такого рішення, але суд у порядку забезпечення адміністративного позову може відповідною ухвалою зупинити дію рішення Вищої ради правосуддя про притягнення прокурора до дисциплінарної відповідальності або про неможливість подальшого перебування особи на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5" w:name="n2405"/>
      <w:bookmarkEnd w:id="695"/>
      <w:r w:rsidRPr="002E1CED">
        <w:rPr>
          <w:rFonts w:ascii="Times New Roman" w:eastAsia="Times New Roman" w:hAnsi="Times New Roman" w:cs="Times New Roman"/>
          <w:i/>
          <w:iCs/>
          <w:color w:val="000000"/>
          <w:sz w:val="24"/>
          <w:szCs w:val="24"/>
          <w:lang w:eastAsia="uk-UA"/>
        </w:rPr>
        <w:t>{Частина третя статті 50 в редакції Закону</w:t>
      </w:r>
      <w:r w:rsidRPr="002E1CED">
        <w:rPr>
          <w:rFonts w:ascii="Times New Roman" w:eastAsia="Times New Roman" w:hAnsi="Times New Roman" w:cs="Times New Roman"/>
          <w:color w:val="000000"/>
          <w:sz w:val="24"/>
          <w:szCs w:val="24"/>
          <w:lang w:eastAsia="uk-UA"/>
        </w:rPr>
        <w:t> </w:t>
      </w:r>
      <w:hyperlink r:id="rId261" w:anchor="n891"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96" w:name="n504"/>
      <w:bookmarkEnd w:id="696"/>
      <w:r w:rsidRPr="002E1CED">
        <w:rPr>
          <w:rFonts w:ascii="Times New Roman" w:eastAsia="Times New Roman" w:hAnsi="Times New Roman" w:cs="Times New Roman"/>
          <w:b/>
          <w:bCs/>
          <w:color w:val="000000"/>
          <w:sz w:val="28"/>
          <w:szCs w:val="28"/>
          <w:lang w:eastAsia="uk-UA"/>
        </w:rPr>
        <w:t>Розділ VII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ЗВІЛЬНЕННЯ ПРОКУРОРА З ПОСАДИ, ПРИПИНЕННЯ, ЗУПИНЕННЯ ЙОГО ПОВНОВАЖЕНЬ НА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7" w:name="n505"/>
      <w:bookmarkEnd w:id="697"/>
      <w:r w:rsidRPr="002E1CED">
        <w:rPr>
          <w:rFonts w:ascii="Times New Roman" w:eastAsia="Times New Roman" w:hAnsi="Times New Roman" w:cs="Times New Roman"/>
          <w:b/>
          <w:bCs/>
          <w:color w:val="000000"/>
          <w:sz w:val="24"/>
          <w:szCs w:val="24"/>
          <w:lang w:eastAsia="uk-UA"/>
        </w:rPr>
        <w:t>Стаття 51.</w:t>
      </w:r>
      <w:r w:rsidRPr="002E1CED">
        <w:rPr>
          <w:rFonts w:ascii="Times New Roman" w:eastAsia="Times New Roman" w:hAnsi="Times New Roman" w:cs="Times New Roman"/>
          <w:color w:val="000000"/>
          <w:sz w:val="24"/>
          <w:szCs w:val="24"/>
          <w:lang w:eastAsia="uk-UA"/>
        </w:rPr>
        <w:t> Загальні умови звільнення прокурора з посади, припинення його повноважень на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8" w:name="n506"/>
      <w:bookmarkEnd w:id="698"/>
      <w:r w:rsidRPr="002E1CED">
        <w:rPr>
          <w:rFonts w:ascii="Times New Roman" w:eastAsia="Times New Roman" w:hAnsi="Times New Roman" w:cs="Times New Roman"/>
          <w:color w:val="000000"/>
          <w:sz w:val="24"/>
          <w:szCs w:val="24"/>
          <w:lang w:eastAsia="uk-UA"/>
        </w:rPr>
        <w:t>1. Прокурор звільняється з посади у разі: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699" w:name="n507"/>
      <w:bookmarkEnd w:id="699"/>
      <w:r w:rsidRPr="002E1CED">
        <w:rPr>
          <w:rFonts w:ascii="Times New Roman" w:eastAsia="Times New Roman" w:hAnsi="Times New Roman" w:cs="Times New Roman"/>
          <w:color w:val="000000"/>
          <w:sz w:val="24"/>
          <w:szCs w:val="24"/>
          <w:lang w:eastAsia="uk-UA"/>
        </w:rPr>
        <w:t>1) неможливості виконувати свої повноваження за станом здоров’я;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0" w:name="n508"/>
      <w:bookmarkEnd w:id="700"/>
      <w:r w:rsidRPr="002E1CED">
        <w:rPr>
          <w:rFonts w:ascii="Times New Roman" w:eastAsia="Times New Roman" w:hAnsi="Times New Roman" w:cs="Times New Roman"/>
          <w:color w:val="000000"/>
          <w:sz w:val="24"/>
          <w:szCs w:val="24"/>
          <w:lang w:eastAsia="uk-UA"/>
        </w:rPr>
        <w:t>2) порушення ним вимог щодо несумісності, передбачених </w:t>
      </w:r>
      <w:hyperlink r:id="rId262" w:anchor="n171" w:history="1">
        <w:r w:rsidRPr="002E1CED">
          <w:rPr>
            <w:rFonts w:ascii="Times New Roman" w:eastAsia="Times New Roman" w:hAnsi="Times New Roman" w:cs="Times New Roman"/>
            <w:color w:val="0000FF"/>
            <w:sz w:val="24"/>
            <w:szCs w:val="24"/>
            <w:u w:val="single"/>
            <w:lang w:eastAsia="uk-UA"/>
          </w:rPr>
          <w:t>статтею 18</w:t>
        </w:r>
      </w:hyperlink>
      <w:r w:rsidRPr="002E1CED">
        <w:rPr>
          <w:rFonts w:ascii="Times New Roman" w:eastAsia="Times New Roman" w:hAnsi="Times New Roman" w:cs="Times New Roman"/>
          <w:color w:val="000000"/>
          <w:sz w:val="24"/>
          <w:szCs w:val="24"/>
          <w:lang w:eastAsia="uk-UA"/>
        </w:rPr>
        <w:t>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1" w:name="n509"/>
      <w:bookmarkEnd w:id="701"/>
      <w:r w:rsidRPr="002E1CED">
        <w:rPr>
          <w:rFonts w:ascii="Times New Roman" w:eastAsia="Times New Roman" w:hAnsi="Times New Roman" w:cs="Times New Roman"/>
          <w:color w:val="000000"/>
          <w:sz w:val="24"/>
          <w:szCs w:val="24"/>
          <w:lang w:eastAsia="uk-UA"/>
        </w:rPr>
        <w:t>3) набрання законної сили судовим рішенням про притягнення прокурора до адміністративної відповідальності за корупційне правопорушення, пов’язане з порушенням обмежень, передбачених </w:t>
      </w:r>
      <w:hyperlink r:id="rId263"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засади запобігання і протидії корупції";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2" w:name="n510"/>
      <w:bookmarkEnd w:id="702"/>
      <w:r w:rsidRPr="002E1CED">
        <w:rPr>
          <w:rFonts w:ascii="Times New Roman" w:eastAsia="Times New Roman" w:hAnsi="Times New Roman" w:cs="Times New Roman"/>
          <w:color w:val="000000"/>
          <w:sz w:val="24"/>
          <w:szCs w:val="24"/>
          <w:lang w:eastAsia="uk-UA"/>
        </w:rPr>
        <w:t>4) неможливості переведення на іншу посаду або відсутності згоди на це у зв’язку з безпосереднім підпорядкуванням близькій особі;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3" w:name="n511"/>
      <w:bookmarkEnd w:id="703"/>
      <w:r w:rsidRPr="002E1CED">
        <w:rPr>
          <w:rFonts w:ascii="Times New Roman" w:eastAsia="Times New Roman" w:hAnsi="Times New Roman" w:cs="Times New Roman"/>
          <w:color w:val="000000"/>
          <w:sz w:val="24"/>
          <w:szCs w:val="24"/>
          <w:lang w:eastAsia="uk-UA"/>
        </w:rPr>
        <w:t>5) набрання законної сили обвинувальним вироком суду щодо нього;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4" w:name="n512"/>
      <w:bookmarkEnd w:id="704"/>
      <w:r w:rsidRPr="002E1CED">
        <w:rPr>
          <w:rFonts w:ascii="Times New Roman" w:eastAsia="Times New Roman" w:hAnsi="Times New Roman" w:cs="Times New Roman"/>
          <w:color w:val="000000"/>
          <w:sz w:val="24"/>
          <w:szCs w:val="24"/>
          <w:lang w:eastAsia="uk-UA"/>
        </w:rPr>
        <w:t>6) припинення громадянства України або набуття громадянства іншої держави;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5" w:name="n513"/>
      <w:bookmarkEnd w:id="705"/>
      <w:r w:rsidRPr="002E1CED">
        <w:rPr>
          <w:rFonts w:ascii="Times New Roman" w:eastAsia="Times New Roman" w:hAnsi="Times New Roman" w:cs="Times New Roman"/>
          <w:color w:val="000000"/>
          <w:sz w:val="24"/>
          <w:szCs w:val="24"/>
          <w:lang w:eastAsia="uk-UA"/>
        </w:rPr>
        <w:t>7) подання заяви про звільнення з посади за власним бажанням;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6" w:name="n514"/>
      <w:bookmarkEnd w:id="706"/>
      <w:r w:rsidRPr="002E1CED">
        <w:rPr>
          <w:rFonts w:ascii="Times New Roman" w:eastAsia="Times New Roman" w:hAnsi="Times New Roman" w:cs="Times New Roman"/>
          <w:color w:val="000000"/>
          <w:sz w:val="24"/>
          <w:szCs w:val="24"/>
          <w:lang w:eastAsia="uk-UA"/>
        </w:rPr>
        <w:t>8) неможливості подальшого перебування на тимчасово вакантній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7" w:name="n515"/>
      <w:bookmarkEnd w:id="707"/>
      <w:r w:rsidRPr="002E1CED">
        <w:rPr>
          <w:rFonts w:ascii="Times New Roman" w:eastAsia="Times New Roman" w:hAnsi="Times New Roman" w:cs="Times New Roman"/>
          <w:color w:val="000000"/>
          <w:sz w:val="24"/>
          <w:szCs w:val="24"/>
          <w:lang w:eastAsia="uk-UA"/>
        </w:rPr>
        <w:t>9) ліквідації чи реорганізації органу прокуратури, в якому прокурор обіймає посаду, або в разі скорочення кількості прокурорів органу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8" w:name="n516"/>
      <w:bookmarkEnd w:id="708"/>
      <w:r w:rsidRPr="002E1CED">
        <w:rPr>
          <w:rFonts w:ascii="Times New Roman" w:eastAsia="Times New Roman" w:hAnsi="Times New Roman" w:cs="Times New Roman"/>
          <w:color w:val="000000"/>
          <w:sz w:val="24"/>
          <w:szCs w:val="24"/>
          <w:lang w:eastAsia="uk-UA"/>
        </w:rPr>
        <w:t>Військовослужбовці військової прокуратури можуть бути звільнені з військової служби відповідно до законодавства, що регулює порядок її проходження, а також у зв’язку з переведенням на інші посади в органи прокуратури України або за власним бажанням.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09" w:name="n517"/>
      <w:bookmarkEnd w:id="709"/>
      <w:r w:rsidRPr="002E1CED">
        <w:rPr>
          <w:rFonts w:ascii="Times New Roman" w:eastAsia="Times New Roman" w:hAnsi="Times New Roman" w:cs="Times New Roman"/>
          <w:color w:val="000000"/>
          <w:sz w:val="24"/>
          <w:szCs w:val="24"/>
          <w:lang w:eastAsia="uk-UA"/>
        </w:rPr>
        <w:t>2. Особами, які в установленому цим Законом порядку приймають рішення про звільнення прокурора з посади, є:</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0" w:name="n518"/>
      <w:bookmarkEnd w:id="710"/>
      <w:r w:rsidRPr="002E1CED">
        <w:rPr>
          <w:rFonts w:ascii="Times New Roman" w:eastAsia="Times New Roman" w:hAnsi="Times New Roman" w:cs="Times New Roman"/>
          <w:color w:val="000000"/>
          <w:sz w:val="24"/>
          <w:szCs w:val="24"/>
          <w:lang w:eastAsia="uk-UA"/>
        </w:rPr>
        <w:t>1) Генеральний прокурор - щодо прокурорів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1" w:name="n1897"/>
      <w:bookmarkEnd w:id="711"/>
      <w:r w:rsidRPr="002E1CED">
        <w:rPr>
          <w:rFonts w:ascii="Times New Roman" w:eastAsia="Times New Roman" w:hAnsi="Times New Roman" w:cs="Times New Roman"/>
          <w:i/>
          <w:iCs/>
          <w:color w:val="000000"/>
          <w:sz w:val="24"/>
          <w:szCs w:val="24"/>
          <w:lang w:eastAsia="uk-UA"/>
        </w:rPr>
        <w:lastRenderedPageBreak/>
        <w:t>{Пункт 1 частини другої статті 51 із змінами, внесеними згідно із Законом </w:t>
      </w:r>
      <w:hyperlink r:id="rId264" w:anchor="n16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2" w:name="n1899"/>
      <w:bookmarkEnd w:id="712"/>
      <w:r w:rsidRPr="002E1CED">
        <w:rPr>
          <w:rFonts w:ascii="Times New Roman" w:eastAsia="Times New Roman" w:hAnsi="Times New Roman" w:cs="Times New Roman"/>
          <w:color w:val="000000"/>
          <w:sz w:val="24"/>
          <w:szCs w:val="24"/>
          <w:lang w:eastAsia="uk-UA"/>
        </w:rPr>
        <w:t>1</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керівник Спеціалізованої антикорупційної прокуратури - стосовно прокурорів Спеціалізованої антикорупційної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3" w:name="n1898"/>
      <w:bookmarkEnd w:id="713"/>
      <w:r w:rsidRPr="002E1CED">
        <w:rPr>
          <w:rFonts w:ascii="Times New Roman" w:eastAsia="Times New Roman" w:hAnsi="Times New Roman" w:cs="Times New Roman"/>
          <w:i/>
          <w:iCs/>
          <w:color w:val="000000"/>
          <w:sz w:val="24"/>
          <w:szCs w:val="24"/>
          <w:lang w:eastAsia="uk-UA"/>
        </w:rPr>
        <w:t>{Частину другу статті 51 доповнено пунктом 1</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265" w:anchor="n162"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4" w:name="n519"/>
      <w:bookmarkEnd w:id="714"/>
      <w:r w:rsidRPr="002E1CED">
        <w:rPr>
          <w:rFonts w:ascii="Times New Roman" w:eastAsia="Times New Roman" w:hAnsi="Times New Roman" w:cs="Times New Roman"/>
          <w:color w:val="000000"/>
          <w:sz w:val="24"/>
          <w:szCs w:val="24"/>
          <w:lang w:eastAsia="uk-UA"/>
        </w:rPr>
        <w:t>2) керівник регіональної прокуратури - щодо прокурорів відповідної регіональної прокуратури та прокурорів місцевих прокуратур, які розташовані у межах адміністративно-територіальної одиниці, що підпадає під територіальну юрисдикцію відповідної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5" w:name="n1900"/>
      <w:bookmarkEnd w:id="715"/>
      <w:r w:rsidRPr="002E1CED">
        <w:rPr>
          <w:rFonts w:ascii="Times New Roman" w:eastAsia="Times New Roman" w:hAnsi="Times New Roman" w:cs="Times New Roman"/>
          <w:i/>
          <w:iCs/>
          <w:color w:val="000000"/>
          <w:sz w:val="24"/>
          <w:szCs w:val="24"/>
          <w:lang w:eastAsia="uk-UA"/>
        </w:rPr>
        <w:t>{Пункт 2 частини другої статті 51 із змінами, внесеними згідно із Законом </w:t>
      </w:r>
      <w:hyperlink r:id="rId266" w:anchor="n16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6" w:name="n520"/>
      <w:bookmarkEnd w:id="716"/>
      <w:r w:rsidRPr="002E1CED">
        <w:rPr>
          <w:rFonts w:ascii="Times New Roman" w:eastAsia="Times New Roman" w:hAnsi="Times New Roman" w:cs="Times New Roman"/>
          <w:color w:val="000000"/>
          <w:sz w:val="24"/>
          <w:szCs w:val="24"/>
          <w:lang w:eastAsia="uk-UA"/>
        </w:rPr>
        <w:t>3) військовий прокурор регіону - стосовно прокурорів відповідної військової прокуратури регіону та прокурорів військових прокуратур гарнізонів, розташованих у межах адміністративно-територіальної одиниці, що підпадає під територіальну юрисдикцію відповідної військової прокуратури регіону.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7" w:name="n1901"/>
      <w:bookmarkEnd w:id="717"/>
      <w:r w:rsidRPr="002E1CED">
        <w:rPr>
          <w:rFonts w:ascii="Times New Roman" w:eastAsia="Times New Roman" w:hAnsi="Times New Roman" w:cs="Times New Roman"/>
          <w:i/>
          <w:iCs/>
          <w:color w:val="000000"/>
          <w:sz w:val="24"/>
          <w:szCs w:val="24"/>
          <w:lang w:eastAsia="uk-UA"/>
        </w:rPr>
        <w:t>{Пункт 3 частини другої статті 51 в редакції Закону </w:t>
      </w:r>
      <w:hyperlink r:id="rId267" w:anchor="n165"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8" w:name="n521"/>
      <w:bookmarkEnd w:id="718"/>
      <w:r w:rsidRPr="002E1CED">
        <w:rPr>
          <w:rFonts w:ascii="Times New Roman" w:eastAsia="Times New Roman" w:hAnsi="Times New Roman" w:cs="Times New Roman"/>
          <w:color w:val="000000"/>
          <w:sz w:val="24"/>
          <w:szCs w:val="24"/>
          <w:lang w:eastAsia="uk-UA"/>
        </w:rPr>
        <w:t>3. Повноваження прокурора припиняються у зв’язку з:</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19" w:name="n522"/>
      <w:bookmarkEnd w:id="719"/>
      <w:r w:rsidRPr="002E1CED">
        <w:rPr>
          <w:rFonts w:ascii="Times New Roman" w:eastAsia="Times New Roman" w:hAnsi="Times New Roman" w:cs="Times New Roman"/>
          <w:color w:val="000000"/>
          <w:sz w:val="24"/>
          <w:szCs w:val="24"/>
          <w:lang w:eastAsia="uk-UA"/>
        </w:rPr>
        <w:t>1) досягненням шістдесяти п’яти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0" w:name="n523"/>
      <w:bookmarkEnd w:id="720"/>
      <w:r w:rsidRPr="002E1CED">
        <w:rPr>
          <w:rFonts w:ascii="Times New Roman" w:eastAsia="Times New Roman" w:hAnsi="Times New Roman" w:cs="Times New Roman"/>
          <w:color w:val="000000"/>
          <w:sz w:val="24"/>
          <w:szCs w:val="24"/>
          <w:lang w:eastAsia="uk-UA"/>
        </w:rPr>
        <w:t>2) смертю;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1" w:name="n524"/>
      <w:bookmarkEnd w:id="721"/>
      <w:r w:rsidRPr="002E1CED">
        <w:rPr>
          <w:rFonts w:ascii="Times New Roman" w:eastAsia="Times New Roman" w:hAnsi="Times New Roman" w:cs="Times New Roman"/>
          <w:color w:val="000000"/>
          <w:sz w:val="24"/>
          <w:szCs w:val="24"/>
          <w:lang w:eastAsia="uk-UA"/>
        </w:rPr>
        <w:t>3) визнанням його безвісно відсутнім або оголошенням померлим;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2" w:name="n525"/>
      <w:bookmarkEnd w:id="722"/>
      <w:r w:rsidRPr="002E1CED">
        <w:rPr>
          <w:rFonts w:ascii="Times New Roman" w:eastAsia="Times New Roman" w:hAnsi="Times New Roman" w:cs="Times New Roman"/>
          <w:color w:val="000000"/>
          <w:sz w:val="24"/>
          <w:szCs w:val="24"/>
          <w:lang w:eastAsia="uk-UA"/>
        </w:rPr>
        <w:t>4) рішенням Кваліфікаційно-дисциплінарної комісії прокурорів про неможливість подальшого перебування особи на посаді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3" w:name="n526"/>
      <w:bookmarkEnd w:id="723"/>
      <w:r w:rsidRPr="002E1CED">
        <w:rPr>
          <w:rFonts w:ascii="Times New Roman" w:eastAsia="Times New Roman" w:hAnsi="Times New Roman" w:cs="Times New Roman"/>
          <w:color w:val="000000"/>
          <w:sz w:val="24"/>
          <w:szCs w:val="24"/>
          <w:lang w:eastAsia="uk-UA"/>
        </w:rPr>
        <w:t>4. Особа, звільнена з посади Генерального прокурора, звільняється з посади прокурора з підстав, визначених пунктами 1-3, 5-7 частини першої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4" w:name="n2378"/>
      <w:bookmarkEnd w:id="724"/>
      <w:r w:rsidRPr="002E1CED">
        <w:rPr>
          <w:rFonts w:ascii="Times New Roman" w:eastAsia="Times New Roman" w:hAnsi="Times New Roman" w:cs="Times New Roman"/>
          <w:i/>
          <w:iCs/>
          <w:color w:val="000000"/>
          <w:sz w:val="24"/>
          <w:szCs w:val="24"/>
          <w:lang w:eastAsia="uk-UA"/>
        </w:rPr>
        <w:t>{Стаття 51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68"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5" w:name="n527"/>
      <w:bookmarkEnd w:id="725"/>
      <w:r w:rsidRPr="002E1CED">
        <w:rPr>
          <w:rFonts w:ascii="Times New Roman" w:eastAsia="Times New Roman" w:hAnsi="Times New Roman" w:cs="Times New Roman"/>
          <w:b/>
          <w:bCs/>
          <w:color w:val="000000"/>
          <w:sz w:val="24"/>
          <w:szCs w:val="24"/>
          <w:lang w:eastAsia="uk-UA"/>
        </w:rPr>
        <w:t>Стаття 52.</w:t>
      </w:r>
      <w:r w:rsidRPr="002E1CED">
        <w:rPr>
          <w:rFonts w:ascii="Times New Roman" w:eastAsia="Times New Roman" w:hAnsi="Times New Roman" w:cs="Times New Roman"/>
          <w:color w:val="000000"/>
          <w:sz w:val="24"/>
          <w:szCs w:val="24"/>
          <w:lang w:eastAsia="uk-UA"/>
        </w:rPr>
        <w:t> Звільнення прокурора у зв’язку з неможливістю виконувати свої повноваження за станом здоров’я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6" w:name="n528"/>
      <w:bookmarkEnd w:id="726"/>
      <w:r w:rsidRPr="002E1CED">
        <w:rPr>
          <w:rFonts w:ascii="Times New Roman" w:eastAsia="Times New Roman" w:hAnsi="Times New Roman" w:cs="Times New Roman"/>
          <w:color w:val="000000"/>
          <w:sz w:val="24"/>
          <w:szCs w:val="24"/>
          <w:lang w:eastAsia="uk-UA"/>
        </w:rPr>
        <w:t>1. Прокурор може бути звільнений з посади в разі неможливості виконувати свої повноваження за станом здоров’я за наявності медичного висновку, який надається медичною комісією, утвореною центральним органом виконавчої влади, що реалізує державну політику у сфері охорони здоров’я, або за рішенням суду, яке набрало законної сили, про визнання прокурора обмежено дієздатним чи недієздатним.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7" w:name="n529"/>
      <w:bookmarkEnd w:id="727"/>
      <w:r w:rsidRPr="002E1CED">
        <w:rPr>
          <w:rFonts w:ascii="Times New Roman" w:eastAsia="Times New Roman" w:hAnsi="Times New Roman" w:cs="Times New Roman"/>
          <w:color w:val="000000"/>
          <w:sz w:val="24"/>
          <w:szCs w:val="24"/>
          <w:lang w:eastAsia="uk-UA"/>
        </w:rPr>
        <w:t>2. Визнавши, що стан здоров’я унеможливлює здійснення прокурором протягом тривалого часу або постійно своїх повноважень, Кваліфікаційно-дисциплінарна комісія прокурорів вносить подання про звільнення прокурора з посади особі, уповноваженій цим Законом приймати рішення про звільнення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8" w:name="n530"/>
      <w:bookmarkEnd w:id="728"/>
      <w:r w:rsidRPr="002E1CED">
        <w:rPr>
          <w:rFonts w:ascii="Times New Roman" w:eastAsia="Times New Roman" w:hAnsi="Times New Roman" w:cs="Times New Roman"/>
          <w:b/>
          <w:bCs/>
          <w:color w:val="000000"/>
          <w:sz w:val="24"/>
          <w:szCs w:val="24"/>
          <w:lang w:eastAsia="uk-UA"/>
        </w:rPr>
        <w:t>Стаття 53.</w:t>
      </w:r>
      <w:r w:rsidRPr="002E1CED">
        <w:rPr>
          <w:rFonts w:ascii="Times New Roman" w:eastAsia="Times New Roman" w:hAnsi="Times New Roman" w:cs="Times New Roman"/>
          <w:color w:val="000000"/>
          <w:sz w:val="24"/>
          <w:szCs w:val="24"/>
          <w:lang w:eastAsia="uk-UA"/>
        </w:rPr>
        <w:t> Звільнення прокурора в разі порушення ним вимог щодо несумісності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29" w:name="n531"/>
      <w:bookmarkEnd w:id="729"/>
      <w:r w:rsidRPr="002E1CED">
        <w:rPr>
          <w:rFonts w:ascii="Times New Roman" w:eastAsia="Times New Roman" w:hAnsi="Times New Roman" w:cs="Times New Roman"/>
          <w:color w:val="000000"/>
          <w:sz w:val="24"/>
          <w:szCs w:val="24"/>
          <w:lang w:eastAsia="uk-UA"/>
        </w:rPr>
        <w:t>1. Прокурор звільняється з посади в разі порушення ним вимог щодо несумісності за поданням Вищої ради правосуддя, яке вона вносить особі, уповноваженій цим Законом приймати рішення про звільнення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0" w:name="n532"/>
      <w:bookmarkEnd w:id="730"/>
      <w:r w:rsidRPr="002E1CED">
        <w:rPr>
          <w:rFonts w:ascii="Times New Roman" w:eastAsia="Times New Roman" w:hAnsi="Times New Roman" w:cs="Times New Roman"/>
          <w:color w:val="000000"/>
          <w:sz w:val="24"/>
          <w:szCs w:val="24"/>
          <w:lang w:eastAsia="uk-UA"/>
        </w:rPr>
        <w:t>2. Подання про звільнення Генерального прокурора з посади в разі порушення ним вимог щодо несумісності Вища рада правосуддя вносить Президенту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1" w:name="n2379"/>
      <w:bookmarkEnd w:id="731"/>
      <w:r w:rsidRPr="002E1CED">
        <w:rPr>
          <w:rFonts w:ascii="Times New Roman" w:eastAsia="Times New Roman" w:hAnsi="Times New Roman" w:cs="Times New Roman"/>
          <w:i/>
          <w:iCs/>
          <w:color w:val="000000"/>
          <w:sz w:val="24"/>
          <w:szCs w:val="24"/>
          <w:lang w:eastAsia="uk-UA"/>
        </w:rPr>
        <w:lastRenderedPageBreak/>
        <w:t>{Частина друга статті 53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69"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2" w:name="n2395"/>
      <w:bookmarkEnd w:id="732"/>
      <w:r w:rsidRPr="002E1CED">
        <w:rPr>
          <w:rFonts w:ascii="Times New Roman" w:eastAsia="Times New Roman" w:hAnsi="Times New Roman" w:cs="Times New Roman"/>
          <w:i/>
          <w:iCs/>
          <w:color w:val="000000"/>
          <w:sz w:val="24"/>
          <w:szCs w:val="24"/>
          <w:lang w:eastAsia="uk-UA"/>
        </w:rPr>
        <w:t>{Стаття 53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70" w:anchor="n886"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3" w:name="n533"/>
      <w:bookmarkEnd w:id="733"/>
      <w:r w:rsidRPr="002E1CED">
        <w:rPr>
          <w:rFonts w:ascii="Times New Roman" w:eastAsia="Times New Roman" w:hAnsi="Times New Roman" w:cs="Times New Roman"/>
          <w:b/>
          <w:bCs/>
          <w:color w:val="000000"/>
          <w:sz w:val="24"/>
          <w:szCs w:val="24"/>
          <w:lang w:eastAsia="uk-UA"/>
        </w:rPr>
        <w:t>Стаття 54.</w:t>
      </w:r>
      <w:r w:rsidRPr="002E1CED">
        <w:rPr>
          <w:rFonts w:ascii="Times New Roman" w:eastAsia="Times New Roman" w:hAnsi="Times New Roman" w:cs="Times New Roman"/>
          <w:color w:val="000000"/>
          <w:sz w:val="24"/>
          <w:szCs w:val="24"/>
          <w:lang w:eastAsia="uk-UA"/>
        </w:rPr>
        <w:t> Звільнення прокурора в разі набрання законної сили судовим рішенням про притягнення прокурора до адміністративної відповідальності за корупційне правопорушення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4" w:name="n534"/>
      <w:bookmarkEnd w:id="734"/>
      <w:r w:rsidRPr="002E1CED">
        <w:rPr>
          <w:rFonts w:ascii="Times New Roman" w:eastAsia="Times New Roman" w:hAnsi="Times New Roman" w:cs="Times New Roman"/>
          <w:color w:val="000000"/>
          <w:sz w:val="24"/>
          <w:szCs w:val="24"/>
          <w:lang w:eastAsia="uk-UA"/>
        </w:rPr>
        <w:t>1. Суд, що ухвалив судове рішення, яким визнав прокурора винним у вчиненні адміністративного корупційного правопорушення, пов’язаного з порушенням обмежень, передбачених </w:t>
      </w:r>
      <w:hyperlink r:id="rId271"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засади запобігання і протидії корупції", після набрання таким рішенням законної сили повідомляє про це особу, уповноважену цим Законом приймати рішення про звільнення прокурора, яка звільняє такого прокурора з посади у триденний строк з дня отримання копії відповідного судового рішення, що набрало законної сили.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5" w:name="n535"/>
      <w:bookmarkEnd w:id="735"/>
      <w:r w:rsidRPr="002E1CED">
        <w:rPr>
          <w:rFonts w:ascii="Times New Roman" w:eastAsia="Times New Roman" w:hAnsi="Times New Roman" w:cs="Times New Roman"/>
          <w:color w:val="000000"/>
          <w:sz w:val="24"/>
          <w:szCs w:val="24"/>
          <w:lang w:eastAsia="uk-UA"/>
        </w:rPr>
        <w:t>2. Суд, що ухвалив судове рішення, яким визнав Генерального прокурора винним у вчиненні адміністративного корупційного правопорушення, пов’язаного з порушенням обмежень, передбачених </w:t>
      </w:r>
      <w:hyperlink r:id="rId272"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засади запобігання і протидії корупції", після набрання таким рішенням законної сили повідомляє про це Кваліфікаційно-дисциплінарну комісію прокурорів, яка вносить подання про його звільнення з посади Президенту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6" w:name="n2380"/>
      <w:bookmarkEnd w:id="736"/>
      <w:r w:rsidRPr="002E1CED">
        <w:rPr>
          <w:rFonts w:ascii="Times New Roman" w:eastAsia="Times New Roman" w:hAnsi="Times New Roman" w:cs="Times New Roman"/>
          <w:i/>
          <w:iCs/>
          <w:color w:val="000000"/>
          <w:sz w:val="24"/>
          <w:szCs w:val="24"/>
          <w:lang w:eastAsia="uk-UA"/>
        </w:rPr>
        <w:t>{Частина друга статті 54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73"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7" w:name="n536"/>
      <w:bookmarkEnd w:id="737"/>
      <w:r w:rsidRPr="002E1CED">
        <w:rPr>
          <w:rFonts w:ascii="Times New Roman" w:eastAsia="Times New Roman" w:hAnsi="Times New Roman" w:cs="Times New Roman"/>
          <w:color w:val="000000"/>
          <w:sz w:val="24"/>
          <w:szCs w:val="24"/>
          <w:lang w:eastAsia="uk-UA"/>
        </w:rPr>
        <w:t>3. Прокурор, щодо якого набрало законної сили судове рішення, яким його визнано винним у вчиненні адміністративного корупційного правопорушення, пов’язаного з порушенням обмежень, передбачених </w:t>
      </w:r>
      <w:hyperlink r:id="rId274"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засади запобігання і протидії корупції", не може продовжувати здійснювати свої повноваження.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8" w:name="n537"/>
      <w:bookmarkEnd w:id="738"/>
      <w:r w:rsidRPr="002E1CED">
        <w:rPr>
          <w:rFonts w:ascii="Times New Roman" w:eastAsia="Times New Roman" w:hAnsi="Times New Roman" w:cs="Times New Roman"/>
          <w:b/>
          <w:bCs/>
          <w:color w:val="000000"/>
          <w:sz w:val="24"/>
          <w:szCs w:val="24"/>
          <w:lang w:eastAsia="uk-UA"/>
        </w:rPr>
        <w:t>Стаття 55.</w:t>
      </w:r>
      <w:r w:rsidRPr="002E1CED">
        <w:rPr>
          <w:rFonts w:ascii="Times New Roman" w:eastAsia="Times New Roman" w:hAnsi="Times New Roman" w:cs="Times New Roman"/>
          <w:color w:val="000000"/>
          <w:sz w:val="24"/>
          <w:szCs w:val="24"/>
          <w:lang w:eastAsia="uk-UA"/>
        </w:rPr>
        <w:t> Звільнення прокурора в разі неможливості переведення на іншу посаду або відсутності згоди на це у зв’язку з безпосереднім підпорядкуванням близькій особі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39" w:name="n538"/>
      <w:bookmarkEnd w:id="739"/>
      <w:r w:rsidRPr="002E1CED">
        <w:rPr>
          <w:rFonts w:ascii="Times New Roman" w:eastAsia="Times New Roman" w:hAnsi="Times New Roman" w:cs="Times New Roman"/>
          <w:color w:val="000000"/>
          <w:sz w:val="24"/>
          <w:szCs w:val="24"/>
          <w:lang w:eastAsia="uk-UA"/>
        </w:rPr>
        <w:t>1. Прокурор, щодо якого наявні обставини безпосереднього підпорядкування близькій особі, звільняється з посади особою, уповноваженою цим Законом приймати рішення про звільнення прокурора, за поданням Кваліфікаційно-дисциплінарної комісії прокурорів, якщо: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0" w:name="n539"/>
      <w:bookmarkEnd w:id="740"/>
      <w:r w:rsidRPr="002E1CED">
        <w:rPr>
          <w:rFonts w:ascii="Times New Roman" w:eastAsia="Times New Roman" w:hAnsi="Times New Roman" w:cs="Times New Roman"/>
          <w:color w:val="000000"/>
          <w:sz w:val="24"/>
          <w:szCs w:val="24"/>
          <w:lang w:eastAsia="uk-UA"/>
        </w:rPr>
        <w:t>1) протягом п’ятнадцяти днів з дня виникнення таких обставин прокурором чи близькою йому особою не вжито заходів щодо добровільного усунення обставин безпосереднього підпорядкування;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1" w:name="n540"/>
      <w:bookmarkEnd w:id="741"/>
      <w:r w:rsidRPr="002E1CED">
        <w:rPr>
          <w:rFonts w:ascii="Times New Roman" w:eastAsia="Times New Roman" w:hAnsi="Times New Roman" w:cs="Times New Roman"/>
          <w:color w:val="000000"/>
          <w:sz w:val="24"/>
          <w:szCs w:val="24"/>
          <w:lang w:eastAsia="uk-UA"/>
        </w:rPr>
        <w:t>2) прокурор чи близька йому особа не були протягом тридцяти днів із дня виникнення таких обставин переведені в установленому порядку на іншу посаду, що виключає безпосереднє підпорядкування, або не надали згоду на таке переведення.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2" w:name="n541"/>
      <w:bookmarkEnd w:id="742"/>
      <w:r w:rsidRPr="002E1CED">
        <w:rPr>
          <w:rFonts w:ascii="Times New Roman" w:eastAsia="Times New Roman" w:hAnsi="Times New Roman" w:cs="Times New Roman"/>
          <w:color w:val="000000"/>
          <w:sz w:val="24"/>
          <w:szCs w:val="24"/>
          <w:lang w:eastAsia="uk-UA"/>
        </w:rPr>
        <w:t>Примітка. Терміни </w:t>
      </w:r>
      <w:hyperlink r:id="rId275" w:anchor="n9" w:tgtFrame="_blank" w:history="1">
        <w:r w:rsidRPr="002E1CED">
          <w:rPr>
            <w:rFonts w:ascii="Times New Roman" w:eastAsia="Times New Roman" w:hAnsi="Times New Roman" w:cs="Times New Roman"/>
            <w:color w:val="0000FF"/>
            <w:sz w:val="24"/>
            <w:szCs w:val="24"/>
            <w:u w:val="single"/>
            <w:lang w:eastAsia="uk-UA"/>
          </w:rPr>
          <w:t>"безпосереднє підпорядкування"</w:t>
        </w:r>
      </w:hyperlink>
      <w:r w:rsidRPr="002E1CED">
        <w:rPr>
          <w:rFonts w:ascii="Times New Roman" w:eastAsia="Times New Roman" w:hAnsi="Times New Roman" w:cs="Times New Roman"/>
          <w:color w:val="000000"/>
          <w:sz w:val="24"/>
          <w:szCs w:val="24"/>
          <w:lang w:eastAsia="uk-UA"/>
        </w:rPr>
        <w:t> та </w:t>
      </w:r>
      <w:hyperlink r:id="rId276" w:anchor="n10" w:tgtFrame="_blank" w:history="1">
        <w:r w:rsidRPr="002E1CED">
          <w:rPr>
            <w:rFonts w:ascii="Times New Roman" w:eastAsia="Times New Roman" w:hAnsi="Times New Roman" w:cs="Times New Roman"/>
            <w:color w:val="0000FF"/>
            <w:sz w:val="24"/>
            <w:szCs w:val="24"/>
            <w:u w:val="single"/>
            <w:lang w:eastAsia="uk-UA"/>
          </w:rPr>
          <w:t>"близька особа"</w:t>
        </w:r>
      </w:hyperlink>
      <w:r w:rsidRPr="002E1CED">
        <w:rPr>
          <w:rFonts w:ascii="Times New Roman" w:eastAsia="Times New Roman" w:hAnsi="Times New Roman" w:cs="Times New Roman"/>
          <w:color w:val="000000"/>
          <w:sz w:val="24"/>
          <w:szCs w:val="24"/>
          <w:lang w:eastAsia="uk-UA"/>
        </w:rPr>
        <w:t> вживаються у значеннях, наведених у Законі України "Про засади запобігання і протидії корупції".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3" w:name="n542"/>
      <w:bookmarkEnd w:id="743"/>
      <w:r w:rsidRPr="002E1CED">
        <w:rPr>
          <w:rFonts w:ascii="Times New Roman" w:eastAsia="Times New Roman" w:hAnsi="Times New Roman" w:cs="Times New Roman"/>
          <w:b/>
          <w:bCs/>
          <w:color w:val="000000"/>
          <w:sz w:val="24"/>
          <w:szCs w:val="24"/>
          <w:lang w:eastAsia="uk-UA"/>
        </w:rPr>
        <w:t>Стаття 56.</w:t>
      </w:r>
      <w:r w:rsidRPr="002E1CED">
        <w:rPr>
          <w:rFonts w:ascii="Times New Roman" w:eastAsia="Times New Roman" w:hAnsi="Times New Roman" w:cs="Times New Roman"/>
          <w:color w:val="000000"/>
          <w:sz w:val="24"/>
          <w:szCs w:val="24"/>
          <w:lang w:eastAsia="uk-UA"/>
        </w:rPr>
        <w:t> Звільнення прокурора у разі набрання законної сили обвинувальним вироком суду щодо нього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4" w:name="n543"/>
      <w:bookmarkEnd w:id="744"/>
      <w:r w:rsidRPr="002E1CED">
        <w:rPr>
          <w:rFonts w:ascii="Times New Roman" w:eastAsia="Times New Roman" w:hAnsi="Times New Roman" w:cs="Times New Roman"/>
          <w:color w:val="000000"/>
          <w:sz w:val="24"/>
          <w:szCs w:val="24"/>
          <w:lang w:eastAsia="uk-UA"/>
        </w:rPr>
        <w:t>1. Суд, який ухвалив обвинувальний вирок щодо прокурора, після набрання таким вироком законної сили повідомляє про це особу, уповноважену цим Законом приймати рішення про звільнення прокурора, яка звільняє такого прокурора з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5" w:name="n544"/>
      <w:bookmarkEnd w:id="745"/>
      <w:r w:rsidRPr="002E1CED">
        <w:rPr>
          <w:rFonts w:ascii="Times New Roman" w:eastAsia="Times New Roman" w:hAnsi="Times New Roman" w:cs="Times New Roman"/>
          <w:color w:val="000000"/>
          <w:sz w:val="24"/>
          <w:szCs w:val="24"/>
          <w:lang w:eastAsia="uk-UA"/>
        </w:rPr>
        <w:t>2. Суд, який ухвалив обвинувальний вирок щодо Генерального прокурора, після набрання таким вироком законної сили повідомляє про це Кваліфікаційно-дисциплінарну комісію прокурорів, яка вносить подання про його звільнення з посади Президенту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6" w:name="n2381"/>
      <w:bookmarkEnd w:id="746"/>
      <w:r w:rsidRPr="002E1CED">
        <w:rPr>
          <w:rFonts w:ascii="Times New Roman" w:eastAsia="Times New Roman" w:hAnsi="Times New Roman" w:cs="Times New Roman"/>
          <w:i/>
          <w:iCs/>
          <w:color w:val="000000"/>
          <w:sz w:val="24"/>
          <w:szCs w:val="24"/>
          <w:lang w:eastAsia="uk-UA"/>
        </w:rPr>
        <w:lastRenderedPageBreak/>
        <w:t>{Частина друга статті 56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77"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7" w:name="n545"/>
      <w:bookmarkEnd w:id="747"/>
      <w:r w:rsidRPr="002E1CED">
        <w:rPr>
          <w:rFonts w:ascii="Times New Roman" w:eastAsia="Times New Roman" w:hAnsi="Times New Roman" w:cs="Times New Roman"/>
          <w:color w:val="000000"/>
          <w:sz w:val="24"/>
          <w:szCs w:val="24"/>
          <w:lang w:eastAsia="uk-UA"/>
        </w:rPr>
        <w:t>3. Прокурор, щодо якого обвинувальний вирок суду набрав законної сили, не може продовжувати здійснювати свої повноваження.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8" w:name="n546"/>
      <w:bookmarkEnd w:id="748"/>
      <w:r w:rsidRPr="002E1CED">
        <w:rPr>
          <w:rFonts w:ascii="Times New Roman" w:eastAsia="Times New Roman" w:hAnsi="Times New Roman" w:cs="Times New Roman"/>
          <w:b/>
          <w:bCs/>
          <w:color w:val="000000"/>
          <w:sz w:val="24"/>
          <w:szCs w:val="24"/>
          <w:lang w:eastAsia="uk-UA"/>
        </w:rPr>
        <w:t>Стаття 57.</w:t>
      </w:r>
      <w:r w:rsidRPr="002E1CED">
        <w:rPr>
          <w:rFonts w:ascii="Times New Roman" w:eastAsia="Times New Roman" w:hAnsi="Times New Roman" w:cs="Times New Roman"/>
          <w:color w:val="000000"/>
          <w:sz w:val="24"/>
          <w:szCs w:val="24"/>
          <w:lang w:eastAsia="uk-UA"/>
        </w:rPr>
        <w:t> Звільнення прокурора у разі припинення громадянства України або набуття громадянства іншої держави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49" w:name="n547"/>
      <w:bookmarkEnd w:id="749"/>
      <w:r w:rsidRPr="002E1CED">
        <w:rPr>
          <w:rFonts w:ascii="Times New Roman" w:eastAsia="Times New Roman" w:hAnsi="Times New Roman" w:cs="Times New Roman"/>
          <w:color w:val="000000"/>
          <w:sz w:val="24"/>
          <w:szCs w:val="24"/>
          <w:lang w:eastAsia="uk-UA"/>
        </w:rPr>
        <w:t>1. Прокурор у разі припинення громадянства України або набуття громадянства іншої держави звільняється з посади особою, уповноваженою цим Законом приймати рішення про звільнення прокурора, за поданням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0" w:name="n548"/>
      <w:bookmarkEnd w:id="750"/>
      <w:r w:rsidRPr="002E1CED">
        <w:rPr>
          <w:rFonts w:ascii="Times New Roman" w:eastAsia="Times New Roman" w:hAnsi="Times New Roman" w:cs="Times New Roman"/>
          <w:color w:val="000000"/>
          <w:sz w:val="24"/>
          <w:szCs w:val="24"/>
          <w:lang w:eastAsia="uk-UA"/>
        </w:rPr>
        <w:t>2. Генеральний прокурор у разі припинення громадянства або набуття громадянства іншої держави звільняється з посади Президентом України за поданням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1" w:name="n2382"/>
      <w:bookmarkEnd w:id="751"/>
      <w:r w:rsidRPr="002E1CED">
        <w:rPr>
          <w:rFonts w:ascii="Times New Roman" w:eastAsia="Times New Roman" w:hAnsi="Times New Roman" w:cs="Times New Roman"/>
          <w:i/>
          <w:iCs/>
          <w:color w:val="000000"/>
          <w:sz w:val="24"/>
          <w:szCs w:val="24"/>
          <w:lang w:eastAsia="uk-UA"/>
        </w:rPr>
        <w:t>{Частина друга статті 57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78"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2" w:name="n549"/>
      <w:bookmarkEnd w:id="752"/>
      <w:r w:rsidRPr="002E1CED">
        <w:rPr>
          <w:rFonts w:ascii="Times New Roman" w:eastAsia="Times New Roman" w:hAnsi="Times New Roman" w:cs="Times New Roman"/>
          <w:color w:val="000000"/>
          <w:sz w:val="24"/>
          <w:szCs w:val="24"/>
          <w:lang w:eastAsia="uk-UA"/>
        </w:rPr>
        <w:t>3. Прокурор не може продовжувати здійснювати свої повноваження з моменту припинення громадянства України або встановлення у поданні Кваліфікаційно-дисциплінарної комісії прокурорів факту набуття прокурором громадянства іншої держави.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3" w:name="n550"/>
      <w:bookmarkEnd w:id="753"/>
      <w:r w:rsidRPr="002E1CED">
        <w:rPr>
          <w:rFonts w:ascii="Times New Roman" w:eastAsia="Times New Roman" w:hAnsi="Times New Roman" w:cs="Times New Roman"/>
          <w:b/>
          <w:bCs/>
          <w:color w:val="000000"/>
          <w:sz w:val="24"/>
          <w:szCs w:val="24"/>
          <w:lang w:eastAsia="uk-UA"/>
        </w:rPr>
        <w:t>Стаття 58.</w:t>
      </w:r>
      <w:r w:rsidRPr="002E1CED">
        <w:rPr>
          <w:rFonts w:ascii="Times New Roman" w:eastAsia="Times New Roman" w:hAnsi="Times New Roman" w:cs="Times New Roman"/>
          <w:color w:val="000000"/>
          <w:sz w:val="24"/>
          <w:szCs w:val="24"/>
          <w:lang w:eastAsia="uk-UA"/>
        </w:rPr>
        <w:t> Звільнення прокурора в разі подання заяви про звільнення з посади за власним бажанням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4" w:name="n551"/>
      <w:bookmarkEnd w:id="754"/>
      <w:r w:rsidRPr="002E1CED">
        <w:rPr>
          <w:rFonts w:ascii="Times New Roman" w:eastAsia="Times New Roman" w:hAnsi="Times New Roman" w:cs="Times New Roman"/>
          <w:color w:val="000000"/>
          <w:sz w:val="24"/>
          <w:szCs w:val="24"/>
          <w:lang w:eastAsia="uk-UA"/>
        </w:rPr>
        <w:t>1. Прокурор незалежно від мотивів має право подати заяву про звільнення з посади за власним бажанням у будь-який час свого перебування на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5" w:name="n552"/>
      <w:bookmarkEnd w:id="755"/>
      <w:r w:rsidRPr="002E1CED">
        <w:rPr>
          <w:rFonts w:ascii="Times New Roman" w:eastAsia="Times New Roman" w:hAnsi="Times New Roman" w:cs="Times New Roman"/>
          <w:color w:val="000000"/>
          <w:sz w:val="24"/>
          <w:szCs w:val="24"/>
          <w:lang w:eastAsia="uk-UA"/>
        </w:rPr>
        <w:t>2. Заява про звільнення з посади за власним бажанням подається особі, уповноваженій цим Законом приймати рішення про звільнення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6" w:name="n553"/>
      <w:bookmarkEnd w:id="756"/>
      <w:r w:rsidRPr="002E1CED">
        <w:rPr>
          <w:rFonts w:ascii="Times New Roman" w:eastAsia="Times New Roman" w:hAnsi="Times New Roman" w:cs="Times New Roman"/>
          <w:color w:val="000000"/>
          <w:sz w:val="24"/>
          <w:szCs w:val="24"/>
          <w:lang w:eastAsia="uk-UA"/>
        </w:rPr>
        <w:t>Заява Генерального прокурора про звільнення за власним бажанням подається Президенту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7" w:name="n2383"/>
      <w:bookmarkEnd w:id="757"/>
      <w:r w:rsidRPr="002E1CED">
        <w:rPr>
          <w:rFonts w:ascii="Times New Roman" w:eastAsia="Times New Roman" w:hAnsi="Times New Roman" w:cs="Times New Roman"/>
          <w:i/>
          <w:iCs/>
          <w:color w:val="000000"/>
          <w:sz w:val="24"/>
          <w:szCs w:val="24"/>
          <w:lang w:eastAsia="uk-UA"/>
        </w:rPr>
        <w:t>{Абзац другий частини другої статті 58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79"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8" w:name="n554"/>
      <w:bookmarkEnd w:id="758"/>
      <w:r w:rsidRPr="002E1CED">
        <w:rPr>
          <w:rFonts w:ascii="Times New Roman" w:eastAsia="Times New Roman" w:hAnsi="Times New Roman" w:cs="Times New Roman"/>
          <w:color w:val="000000"/>
          <w:sz w:val="24"/>
          <w:szCs w:val="24"/>
          <w:lang w:eastAsia="uk-UA"/>
        </w:rPr>
        <w:t>3. Прокурор продовжує здійснювати свої повноваження до прийняття рішення про його звільнення.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59" w:name="n555"/>
      <w:bookmarkEnd w:id="759"/>
      <w:r w:rsidRPr="002E1CED">
        <w:rPr>
          <w:rFonts w:ascii="Times New Roman" w:eastAsia="Times New Roman" w:hAnsi="Times New Roman" w:cs="Times New Roman"/>
          <w:b/>
          <w:bCs/>
          <w:color w:val="000000"/>
          <w:sz w:val="24"/>
          <w:szCs w:val="24"/>
          <w:lang w:eastAsia="uk-UA"/>
        </w:rPr>
        <w:t>Стаття 59.</w:t>
      </w:r>
      <w:r w:rsidRPr="002E1CED">
        <w:rPr>
          <w:rFonts w:ascii="Times New Roman" w:eastAsia="Times New Roman" w:hAnsi="Times New Roman" w:cs="Times New Roman"/>
          <w:color w:val="000000"/>
          <w:sz w:val="24"/>
          <w:szCs w:val="24"/>
          <w:lang w:eastAsia="uk-UA"/>
        </w:rPr>
        <w:t> Звільнення прокурора з посади в разі неможливості подальшого перебування на тимчасово вакантній посаді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0" w:name="n556"/>
      <w:bookmarkEnd w:id="760"/>
      <w:r w:rsidRPr="002E1CED">
        <w:rPr>
          <w:rFonts w:ascii="Times New Roman" w:eastAsia="Times New Roman" w:hAnsi="Times New Roman" w:cs="Times New Roman"/>
          <w:color w:val="000000"/>
          <w:sz w:val="24"/>
          <w:szCs w:val="24"/>
          <w:lang w:eastAsia="uk-UA"/>
        </w:rPr>
        <w:t>1. Прокурор, який обіймає тимчасово вакантну посаду, у разі повернення на роботу прокурора, який обіймає відповідну посаду на постійній основі, звільняється з посади особою, уповноваженою цим Законом приймати рішення про звільнення прокурора, за поданням Кваліфікаційно-дисциплінарної комісії прокурорів, якщо: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1" w:name="n557"/>
      <w:bookmarkEnd w:id="761"/>
      <w:r w:rsidRPr="002E1CED">
        <w:rPr>
          <w:rFonts w:ascii="Times New Roman" w:eastAsia="Times New Roman" w:hAnsi="Times New Roman" w:cs="Times New Roman"/>
          <w:color w:val="000000"/>
          <w:sz w:val="24"/>
          <w:szCs w:val="24"/>
          <w:lang w:eastAsia="uk-UA"/>
        </w:rPr>
        <w:t>1) прокурор не подав заяву про переведення до іншого органу прокуратури протягом п’ятнадцяти днів;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2" w:name="n558"/>
      <w:bookmarkEnd w:id="762"/>
      <w:r w:rsidRPr="002E1CED">
        <w:rPr>
          <w:rFonts w:ascii="Times New Roman" w:eastAsia="Times New Roman" w:hAnsi="Times New Roman" w:cs="Times New Roman"/>
          <w:color w:val="000000"/>
          <w:sz w:val="24"/>
          <w:szCs w:val="24"/>
          <w:lang w:eastAsia="uk-UA"/>
        </w:rPr>
        <w:t>2) в органах прокуратури відсутні вакантні посади, на які може бути здійснено переведення;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3" w:name="n559"/>
      <w:bookmarkEnd w:id="763"/>
      <w:r w:rsidRPr="002E1CED">
        <w:rPr>
          <w:rFonts w:ascii="Times New Roman" w:eastAsia="Times New Roman" w:hAnsi="Times New Roman" w:cs="Times New Roman"/>
          <w:color w:val="000000"/>
          <w:sz w:val="24"/>
          <w:szCs w:val="24"/>
          <w:lang w:eastAsia="uk-UA"/>
        </w:rPr>
        <w:t xml:space="preserve">3) прокурор </w:t>
      </w:r>
      <w:proofErr w:type="spellStart"/>
      <w:r w:rsidRPr="002E1CED">
        <w:rPr>
          <w:rFonts w:ascii="Times New Roman" w:eastAsia="Times New Roman" w:hAnsi="Times New Roman" w:cs="Times New Roman"/>
          <w:color w:val="000000"/>
          <w:sz w:val="24"/>
          <w:szCs w:val="24"/>
          <w:lang w:eastAsia="uk-UA"/>
        </w:rPr>
        <w:t>неуспішно</w:t>
      </w:r>
      <w:proofErr w:type="spellEnd"/>
      <w:r w:rsidRPr="002E1CED">
        <w:rPr>
          <w:rFonts w:ascii="Times New Roman" w:eastAsia="Times New Roman" w:hAnsi="Times New Roman" w:cs="Times New Roman"/>
          <w:color w:val="000000"/>
          <w:sz w:val="24"/>
          <w:szCs w:val="24"/>
          <w:lang w:eastAsia="uk-UA"/>
        </w:rPr>
        <w:t xml:space="preserve"> пройшов конкурс на переведення до органу прокуратури вищого рівня.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4" w:name="n560"/>
      <w:bookmarkEnd w:id="764"/>
      <w:r w:rsidRPr="002E1CED">
        <w:rPr>
          <w:rFonts w:ascii="Times New Roman" w:eastAsia="Times New Roman" w:hAnsi="Times New Roman" w:cs="Times New Roman"/>
          <w:b/>
          <w:bCs/>
          <w:color w:val="000000"/>
          <w:sz w:val="24"/>
          <w:szCs w:val="24"/>
          <w:lang w:eastAsia="uk-UA"/>
        </w:rPr>
        <w:t>Стаття 60.</w:t>
      </w:r>
      <w:r w:rsidRPr="002E1CED">
        <w:rPr>
          <w:rFonts w:ascii="Times New Roman" w:eastAsia="Times New Roman" w:hAnsi="Times New Roman" w:cs="Times New Roman"/>
          <w:color w:val="000000"/>
          <w:sz w:val="24"/>
          <w:szCs w:val="24"/>
          <w:lang w:eastAsia="uk-UA"/>
        </w:rPr>
        <w:t> Звільнення прокурора з посади у разі ліквідації чи реорганізації органу прокуратури, в якому прокурор обіймає посаду, або в разі скорочення кількості прокурорів органу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5" w:name="n561"/>
      <w:bookmarkEnd w:id="765"/>
      <w:r w:rsidRPr="002E1CED">
        <w:rPr>
          <w:rFonts w:ascii="Times New Roman" w:eastAsia="Times New Roman" w:hAnsi="Times New Roman" w:cs="Times New Roman"/>
          <w:color w:val="000000"/>
          <w:sz w:val="24"/>
          <w:szCs w:val="24"/>
          <w:lang w:eastAsia="uk-UA"/>
        </w:rPr>
        <w:lastRenderedPageBreak/>
        <w:t>1. Прокурор звільняється з посади особою, уповноваженою цим Законом приймати рішення про звільнення прокурора, за поданням Кваліфікаційно-дисциплінарної комісії прокурорів у разі ліквідації чи реорганізації органу прокуратури або в разі скорочення кількості прокурорів органу прокуратури, якщо: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6" w:name="n562"/>
      <w:bookmarkEnd w:id="766"/>
      <w:r w:rsidRPr="002E1CED">
        <w:rPr>
          <w:rFonts w:ascii="Times New Roman" w:eastAsia="Times New Roman" w:hAnsi="Times New Roman" w:cs="Times New Roman"/>
          <w:color w:val="000000"/>
          <w:sz w:val="24"/>
          <w:szCs w:val="24"/>
          <w:lang w:eastAsia="uk-UA"/>
        </w:rPr>
        <w:t>1) прокурор не подав заяву про переведення до іншого органу прокуратури протягом п’ятнадцяти днів;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7" w:name="n563"/>
      <w:bookmarkEnd w:id="767"/>
      <w:r w:rsidRPr="002E1CED">
        <w:rPr>
          <w:rFonts w:ascii="Times New Roman" w:eastAsia="Times New Roman" w:hAnsi="Times New Roman" w:cs="Times New Roman"/>
          <w:color w:val="000000"/>
          <w:sz w:val="24"/>
          <w:szCs w:val="24"/>
          <w:lang w:eastAsia="uk-UA"/>
        </w:rPr>
        <w:t>2) в органах прокуратури відсутні вакантні посади, на які може бути здійснено переведення;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8" w:name="n564"/>
      <w:bookmarkEnd w:id="768"/>
      <w:r w:rsidRPr="002E1CED">
        <w:rPr>
          <w:rFonts w:ascii="Times New Roman" w:eastAsia="Times New Roman" w:hAnsi="Times New Roman" w:cs="Times New Roman"/>
          <w:color w:val="000000"/>
          <w:sz w:val="24"/>
          <w:szCs w:val="24"/>
          <w:lang w:eastAsia="uk-UA"/>
        </w:rPr>
        <w:t xml:space="preserve">3) прокурор </w:t>
      </w:r>
      <w:proofErr w:type="spellStart"/>
      <w:r w:rsidRPr="002E1CED">
        <w:rPr>
          <w:rFonts w:ascii="Times New Roman" w:eastAsia="Times New Roman" w:hAnsi="Times New Roman" w:cs="Times New Roman"/>
          <w:color w:val="000000"/>
          <w:sz w:val="24"/>
          <w:szCs w:val="24"/>
          <w:lang w:eastAsia="uk-UA"/>
        </w:rPr>
        <w:t>неуспішно</w:t>
      </w:r>
      <w:proofErr w:type="spellEnd"/>
      <w:r w:rsidRPr="002E1CED">
        <w:rPr>
          <w:rFonts w:ascii="Times New Roman" w:eastAsia="Times New Roman" w:hAnsi="Times New Roman" w:cs="Times New Roman"/>
          <w:color w:val="000000"/>
          <w:sz w:val="24"/>
          <w:szCs w:val="24"/>
          <w:lang w:eastAsia="uk-UA"/>
        </w:rPr>
        <w:t xml:space="preserve"> пройшов конкурс на переведення до органу прокуратури вищого рівня.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69" w:name="n565"/>
      <w:bookmarkEnd w:id="769"/>
      <w:r w:rsidRPr="002E1CED">
        <w:rPr>
          <w:rFonts w:ascii="Times New Roman" w:eastAsia="Times New Roman" w:hAnsi="Times New Roman" w:cs="Times New Roman"/>
          <w:b/>
          <w:bCs/>
          <w:color w:val="000000"/>
          <w:sz w:val="24"/>
          <w:szCs w:val="24"/>
          <w:lang w:eastAsia="uk-UA"/>
        </w:rPr>
        <w:t>Стаття 61.</w:t>
      </w:r>
      <w:r w:rsidRPr="002E1CED">
        <w:rPr>
          <w:rFonts w:ascii="Times New Roman" w:eastAsia="Times New Roman" w:hAnsi="Times New Roman" w:cs="Times New Roman"/>
          <w:color w:val="000000"/>
          <w:sz w:val="24"/>
          <w:szCs w:val="24"/>
          <w:lang w:eastAsia="uk-UA"/>
        </w:rPr>
        <w:t> Припинення повноважень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0" w:name="n566"/>
      <w:bookmarkEnd w:id="770"/>
      <w:r w:rsidRPr="002E1CED">
        <w:rPr>
          <w:rFonts w:ascii="Times New Roman" w:eastAsia="Times New Roman" w:hAnsi="Times New Roman" w:cs="Times New Roman"/>
          <w:color w:val="000000"/>
          <w:sz w:val="24"/>
          <w:szCs w:val="24"/>
          <w:lang w:eastAsia="uk-UA"/>
        </w:rPr>
        <w:t>1. Повноваження прокурора припиняються: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1" w:name="n567"/>
      <w:bookmarkEnd w:id="771"/>
      <w:r w:rsidRPr="002E1CED">
        <w:rPr>
          <w:rFonts w:ascii="Times New Roman" w:eastAsia="Times New Roman" w:hAnsi="Times New Roman" w:cs="Times New Roman"/>
          <w:color w:val="000000"/>
          <w:sz w:val="24"/>
          <w:szCs w:val="24"/>
          <w:lang w:eastAsia="uk-UA"/>
        </w:rPr>
        <w:t>1) за віком з наступного дня після досягнення ним шістдесяти п’яти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2" w:name="n568"/>
      <w:bookmarkEnd w:id="772"/>
      <w:r w:rsidRPr="002E1CED">
        <w:rPr>
          <w:rFonts w:ascii="Times New Roman" w:eastAsia="Times New Roman" w:hAnsi="Times New Roman" w:cs="Times New Roman"/>
          <w:color w:val="000000"/>
          <w:sz w:val="24"/>
          <w:szCs w:val="24"/>
          <w:lang w:eastAsia="uk-UA"/>
        </w:rPr>
        <w:t>2) у день його смерті.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3" w:name="n569"/>
      <w:bookmarkEnd w:id="773"/>
      <w:r w:rsidRPr="002E1CED">
        <w:rPr>
          <w:rFonts w:ascii="Times New Roman" w:eastAsia="Times New Roman" w:hAnsi="Times New Roman" w:cs="Times New Roman"/>
          <w:color w:val="000000"/>
          <w:sz w:val="24"/>
          <w:szCs w:val="24"/>
          <w:lang w:eastAsia="uk-UA"/>
        </w:rPr>
        <w:t>2. Повноваження прокурора, крім Генерального прокурора, у зв’язку з рішенням Кваліфікаційно-дисциплінарної комісії прокурорів про неможливість подальшого перебування особи на посаді прокурора припиняються: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4" w:name="n570"/>
      <w:bookmarkEnd w:id="774"/>
      <w:r w:rsidRPr="002E1CED">
        <w:rPr>
          <w:rFonts w:ascii="Times New Roman" w:eastAsia="Times New Roman" w:hAnsi="Times New Roman" w:cs="Times New Roman"/>
          <w:color w:val="000000"/>
          <w:sz w:val="24"/>
          <w:szCs w:val="24"/>
          <w:lang w:eastAsia="uk-UA"/>
        </w:rPr>
        <w:t>1) з дня, наступного за днем завершення строку на оскарження цього рішення, - якщо рішення не було оскаржено;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5" w:name="n571"/>
      <w:bookmarkEnd w:id="775"/>
      <w:r w:rsidRPr="002E1CED">
        <w:rPr>
          <w:rFonts w:ascii="Times New Roman" w:eastAsia="Times New Roman" w:hAnsi="Times New Roman" w:cs="Times New Roman"/>
          <w:color w:val="000000"/>
          <w:sz w:val="24"/>
          <w:szCs w:val="24"/>
          <w:lang w:eastAsia="uk-UA"/>
        </w:rPr>
        <w:t>2) з дня, наступного за днем набуття статусу остаточного рішенням органу, до якого було оскаржено рішення Кваліфікаційно-дисциплінарної комісії прокурорів, - якщо рішення було оскаржено, однак скарга була відхилена.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6" w:name="n2384"/>
      <w:bookmarkEnd w:id="776"/>
      <w:r w:rsidRPr="002E1CED">
        <w:rPr>
          <w:rFonts w:ascii="Times New Roman" w:eastAsia="Times New Roman" w:hAnsi="Times New Roman" w:cs="Times New Roman"/>
          <w:i/>
          <w:iCs/>
          <w:color w:val="000000"/>
          <w:sz w:val="24"/>
          <w:szCs w:val="24"/>
          <w:lang w:eastAsia="uk-UA"/>
        </w:rPr>
        <w:t>{Частина друга статті 61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80"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7" w:name="n572"/>
      <w:bookmarkEnd w:id="777"/>
      <w:r w:rsidRPr="002E1CED">
        <w:rPr>
          <w:rFonts w:ascii="Times New Roman" w:eastAsia="Times New Roman" w:hAnsi="Times New Roman" w:cs="Times New Roman"/>
          <w:color w:val="000000"/>
          <w:sz w:val="24"/>
          <w:szCs w:val="24"/>
          <w:lang w:eastAsia="uk-UA"/>
        </w:rPr>
        <w:t>3. Керівник чи заступник керівника органу прокуратури, в якому обіймав посаду прокурор, повноваження якого було припинено, повідомляє про це Кваліфікаційно-дисциплінарну комісію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8" w:name="n573"/>
      <w:bookmarkEnd w:id="778"/>
      <w:r w:rsidRPr="002E1CED">
        <w:rPr>
          <w:rFonts w:ascii="Times New Roman" w:eastAsia="Times New Roman" w:hAnsi="Times New Roman" w:cs="Times New Roman"/>
          <w:b/>
          <w:bCs/>
          <w:color w:val="000000"/>
          <w:sz w:val="24"/>
          <w:szCs w:val="24"/>
          <w:lang w:eastAsia="uk-UA"/>
        </w:rPr>
        <w:t>Стаття 62.</w:t>
      </w:r>
      <w:r w:rsidRPr="002E1CED">
        <w:rPr>
          <w:rFonts w:ascii="Times New Roman" w:eastAsia="Times New Roman" w:hAnsi="Times New Roman" w:cs="Times New Roman"/>
          <w:color w:val="000000"/>
          <w:sz w:val="24"/>
          <w:szCs w:val="24"/>
          <w:lang w:eastAsia="uk-UA"/>
        </w:rPr>
        <w:t> Подання про звільнення прокурора з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79" w:name="n574"/>
      <w:bookmarkEnd w:id="779"/>
      <w:r w:rsidRPr="002E1CED">
        <w:rPr>
          <w:rFonts w:ascii="Times New Roman" w:eastAsia="Times New Roman" w:hAnsi="Times New Roman" w:cs="Times New Roman"/>
          <w:color w:val="000000"/>
          <w:sz w:val="24"/>
          <w:szCs w:val="24"/>
          <w:lang w:eastAsia="uk-UA"/>
        </w:rPr>
        <w:t>1. Подання про звільнення прокурора з посади вноситься Вищою радою правосуддя або Кваліфікаційно-дисциплінарною комісією прокурорів у визначених законом випадках.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0" w:name="n575"/>
      <w:bookmarkEnd w:id="780"/>
      <w:r w:rsidRPr="002E1CED">
        <w:rPr>
          <w:rFonts w:ascii="Times New Roman" w:eastAsia="Times New Roman" w:hAnsi="Times New Roman" w:cs="Times New Roman"/>
          <w:color w:val="000000"/>
          <w:sz w:val="24"/>
          <w:szCs w:val="24"/>
          <w:lang w:eastAsia="uk-UA"/>
        </w:rPr>
        <w:t>2. У поданні Кваліфікаційно-дисциплінарної комісії прокурорів, Вищої ради правосуддя про звільнення прокурора з посади зазначаються: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1" w:name="n576"/>
      <w:bookmarkEnd w:id="781"/>
      <w:r w:rsidRPr="002E1CED">
        <w:rPr>
          <w:rFonts w:ascii="Times New Roman" w:eastAsia="Times New Roman" w:hAnsi="Times New Roman" w:cs="Times New Roman"/>
          <w:color w:val="000000"/>
          <w:sz w:val="24"/>
          <w:szCs w:val="24"/>
          <w:lang w:eastAsia="uk-UA"/>
        </w:rPr>
        <w:t>1) дата внесення подання;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2" w:name="n577"/>
      <w:bookmarkEnd w:id="782"/>
      <w:r w:rsidRPr="002E1CED">
        <w:rPr>
          <w:rFonts w:ascii="Times New Roman" w:eastAsia="Times New Roman" w:hAnsi="Times New Roman" w:cs="Times New Roman"/>
          <w:color w:val="000000"/>
          <w:sz w:val="24"/>
          <w:szCs w:val="24"/>
          <w:lang w:eastAsia="uk-UA"/>
        </w:rPr>
        <w:t>2) прізвище, ім’я, по батькові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3" w:name="n578"/>
      <w:bookmarkEnd w:id="783"/>
      <w:r w:rsidRPr="002E1CED">
        <w:rPr>
          <w:rFonts w:ascii="Times New Roman" w:eastAsia="Times New Roman" w:hAnsi="Times New Roman" w:cs="Times New Roman"/>
          <w:color w:val="000000"/>
          <w:sz w:val="24"/>
          <w:szCs w:val="24"/>
          <w:lang w:eastAsia="uk-UA"/>
        </w:rPr>
        <w:t>3) рік народження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4" w:name="n579"/>
      <w:bookmarkEnd w:id="784"/>
      <w:r w:rsidRPr="002E1CED">
        <w:rPr>
          <w:rFonts w:ascii="Times New Roman" w:eastAsia="Times New Roman" w:hAnsi="Times New Roman" w:cs="Times New Roman"/>
          <w:color w:val="000000"/>
          <w:sz w:val="24"/>
          <w:szCs w:val="24"/>
          <w:lang w:eastAsia="uk-UA"/>
        </w:rPr>
        <w:t>4) відомості про перебування на посаді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5" w:name="n580"/>
      <w:bookmarkEnd w:id="785"/>
      <w:r w:rsidRPr="002E1CED">
        <w:rPr>
          <w:rFonts w:ascii="Times New Roman" w:eastAsia="Times New Roman" w:hAnsi="Times New Roman" w:cs="Times New Roman"/>
          <w:color w:val="000000"/>
          <w:sz w:val="24"/>
          <w:szCs w:val="24"/>
          <w:lang w:eastAsia="uk-UA"/>
        </w:rPr>
        <w:t>5) фактичні обставини, що підтверджують наявність підстави для звільнення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6" w:name="n581"/>
      <w:bookmarkEnd w:id="786"/>
      <w:r w:rsidRPr="002E1CED">
        <w:rPr>
          <w:rFonts w:ascii="Times New Roman" w:eastAsia="Times New Roman" w:hAnsi="Times New Roman" w:cs="Times New Roman"/>
          <w:color w:val="000000"/>
          <w:sz w:val="24"/>
          <w:szCs w:val="24"/>
          <w:lang w:eastAsia="uk-UA"/>
        </w:rPr>
        <w:t>3. Прийняття рішення про звільнення прокурора з посади здійснюється особою, уповноваженою цим Законом приймати рішення про звільнення прокурора, виключно на підставі та в межах подання Кваліфікаційно-дисциплінарної комісії прокурорів чи Вищої ради правосуддя.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7" w:name="n2396"/>
      <w:bookmarkEnd w:id="787"/>
      <w:r w:rsidRPr="002E1CED">
        <w:rPr>
          <w:rFonts w:ascii="Times New Roman" w:eastAsia="Times New Roman" w:hAnsi="Times New Roman" w:cs="Times New Roman"/>
          <w:i/>
          <w:iCs/>
          <w:color w:val="000000"/>
          <w:sz w:val="24"/>
          <w:szCs w:val="24"/>
          <w:lang w:eastAsia="uk-UA"/>
        </w:rPr>
        <w:t>{Стаття 62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81" w:anchor="n886"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8" w:name="n582"/>
      <w:bookmarkEnd w:id="788"/>
      <w:r w:rsidRPr="002E1CED">
        <w:rPr>
          <w:rFonts w:ascii="Times New Roman" w:eastAsia="Times New Roman" w:hAnsi="Times New Roman" w:cs="Times New Roman"/>
          <w:b/>
          <w:bCs/>
          <w:color w:val="000000"/>
          <w:sz w:val="24"/>
          <w:szCs w:val="24"/>
          <w:lang w:eastAsia="uk-UA"/>
        </w:rPr>
        <w:lastRenderedPageBreak/>
        <w:t>Стаття 63.</w:t>
      </w:r>
      <w:r w:rsidRPr="002E1CED">
        <w:rPr>
          <w:rFonts w:ascii="Times New Roman" w:eastAsia="Times New Roman" w:hAnsi="Times New Roman" w:cs="Times New Roman"/>
          <w:color w:val="000000"/>
          <w:sz w:val="24"/>
          <w:szCs w:val="24"/>
          <w:lang w:eastAsia="uk-UA"/>
        </w:rPr>
        <w:t> Порядок звільнення з посади Генерального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89" w:name="n583"/>
      <w:bookmarkEnd w:id="789"/>
      <w:r w:rsidRPr="002E1CED">
        <w:rPr>
          <w:rFonts w:ascii="Times New Roman" w:eastAsia="Times New Roman" w:hAnsi="Times New Roman" w:cs="Times New Roman"/>
          <w:color w:val="000000"/>
          <w:sz w:val="24"/>
          <w:szCs w:val="24"/>
          <w:lang w:eastAsia="uk-UA"/>
        </w:rPr>
        <w:t>1. Президент України видає указ про звільнення Генерального прокурора з посади на підставі та в межах подання Кваліфікаційно-дисциплінарної комісії прокурорів чи Вищої ради правосуддя.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0" w:name="n2397"/>
      <w:bookmarkEnd w:id="790"/>
      <w:r w:rsidRPr="002E1CED">
        <w:rPr>
          <w:rFonts w:ascii="Times New Roman" w:eastAsia="Times New Roman" w:hAnsi="Times New Roman" w:cs="Times New Roman"/>
          <w:i/>
          <w:iCs/>
          <w:color w:val="000000"/>
          <w:sz w:val="24"/>
          <w:szCs w:val="24"/>
          <w:lang w:eastAsia="uk-UA"/>
        </w:rPr>
        <w:t>{Частина перша статті 63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82" w:anchor="n886"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1" w:name="n584"/>
      <w:bookmarkEnd w:id="791"/>
      <w:r w:rsidRPr="002E1CED">
        <w:rPr>
          <w:rFonts w:ascii="Times New Roman" w:eastAsia="Times New Roman" w:hAnsi="Times New Roman" w:cs="Times New Roman"/>
          <w:color w:val="000000"/>
          <w:sz w:val="24"/>
          <w:szCs w:val="24"/>
          <w:lang w:eastAsia="uk-UA"/>
        </w:rPr>
        <w:t>2. Порядок розгляду питання та прийняття Верховною Радою України рішення про висловлення недовіри Генеральному прокурору встановлюється </w:t>
      </w:r>
      <w:hyperlink r:id="rId283" w:anchor="n414" w:history="1">
        <w:r w:rsidRPr="002E1CED">
          <w:rPr>
            <w:rFonts w:ascii="Times New Roman" w:eastAsia="Times New Roman" w:hAnsi="Times New Roman" w:cs="Times New Roman"/>
            <w:color w:val="0000FF"/>
            <w:sz w:val="24"/>
            <w:szCs w:val="24"/>
            <w:u w:val="single"/>
            <w:lang w:eastAsia="uk-UA"/>
          </w:rPr>
          <w:t>частиною четвертою</w:t>
        </w:r>
      </w:hyperlink>
      <w:r w:rsidRPr="002E1CED">
        <w:rPr>
          <w:rFonts w:ascii="Times New Roman" w:eastAsia="Times New Roman" w:hAnsi="Times New Roman" w:cs="Times New Roman"/>
          <w:color w:val="000000"/>
          <w:sz w:val="24"/>
          <w:szCs w:val="24"/>
          <w:lang w:eastAsia="uk-UA"/>
        </w:rPr>
        <w:t> статті 42 цього Закону та </w:t>
      </w:r>
      <w:hyperlink r:id="rId284" w:anchor="n22" w:tgtFrame="_blank" w:history="1">
        <w:r w:rsidRPr="002E1CED">
          <w:rPr>
            <w:rFonts w:ascii="Times New Roman" w:eastAsia="Times New Roman" w:hAnsi="Times New Roman" w:cs="Times New Roman"/>
            <w:color w:val="0000FF"/>
            <w:sz w:val="24"/>
            <w:szCs w:val="24"/>
            <w:u w:val="single"/>
            <w:lang w:eastAsia="uk-UA"/>
          </w:rPr>
          <w:t>Регламентом Верховної Ради України</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2" w:name="n585"/>
      <w:bookmarkEnd w:id="792"/>
      <w:r w:rsidRPr="002E1CED">
        <w:rPr>
          <w:rFonts w:ascii="Times New Roman" w:eastAsia="Times New Roman" w:hAnsi="Times New Roman" w:cs="Times New Roman"/>
          <w:color w:val="000000"/>
          <w:sz w:val="24"/>
          <w:szCs w:val="24"/>
          <w:lang w:eastAsia="uk-UA"/>
        </w:rPr>
        <w:t>Повноваження Генерального прокурора припиняються з дня набрання чинності постановою Верховної Ради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3" w:name="n2385"/>
      <w:bookmarkEnd w:id="793"/>
      <w:r w:rsidRPr="002E1CED">
        <w:rPr>
          <w:rFonts w:ascii="Times New Roman" w:eastAsia="Times New Roman" w:hAnsi="Times New Roman" w:cs="Times New Roman"/>
          <w:i/>
          <w:iCs/>
          <w:color w:val="000000"/>
          <w:sz w:val="24"/>
          <w:szCs w:val="24"/>
          <w:lang w:eastAsia="uk-UA"/>
        </w:rPr>
        <w:t>{Стаття 63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85"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4" w:name="n586"/>
      <w:bookmarkEnd w:id="794"/>
      <w:r w:rsidRPr="002E1CED">
        <w:rPr>
          <w:rFonts w:ascii="Times New Roman" w:eastAsia="Times New Roman" w:hAnsi="Times New Roman" w:cs="Times New Roman"/>
          <w:b/>
          <w:bCs/>
          <w:color w:val="000000"/>
          <w:sz w:val="24"/>
          <w:szCs w:val="24"/>
          <w:lang w:eastAsia="uk-UA"/>
        </w:rPr>
        <w:t>Стаття 64.</w:t>
      </w:r>
      <w:r w:rsidRPr="002E1CED">
        <w:rPr>
          <w:rFonts w:ascii="Times New Roman" w:eastAsia="Times New Roman" w:hAnsi="Times New Roman" w:cs="Times New Roman"/>
          <w:color w:val="000000"/>
          <w:sz w:val="24"/>
          <w:szCs w:val="24"/>
          <w:lang w:eastAsia="uk-UA"/>
        </w:rPr>
        <w:t> Зупинення повноважень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5" w:name="n587"/>
      <w:bookmarkEnd w:id="795"/>
      <w:r w:rsidRPr="002E1CED">
        <w:rPr>
          <w:rFonts w:ascii="Times New Roman" w:eastAsia="Times New Roman" w:hAnsi="Times New Roman" w:cs="Times New Roman"/>
          <w:color w:val="000000"/>
          <w:sz w:val="24"/>
          <w:szCs w:val="24"/>
          <w:lang w:eastAsia="uk-UA"/>
        </w:rPr>
        <w:t>1. Повноваження прокурора зупиняються в разі: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6" w:name="n588"/>
      <w:bookmarkEnd w:id="796"/>
      <w:r w:rsidRPr="002E1CED">
        <w:rPr>
          <w:rFonts w:ascii="Times New Roman" w:eastAsia="Times New Roman" w:hAnsi="Times New Roman" w:cs="Times New Roman"/>
          <w:color w:val="000000"/>
          <w:sz w:val="24"/>
          <w:szCs w:val="24"/>
          <w:lang w:eastAsia="uk-UA"/>
        </w:rPr>
        <w:t>1) відрядження його до Вищої ради правосуддя, Кваліфікаційно-дисциплінарної комісії прокурорів, Національної академії прокуратури України, іншого органу для участі в його роботі на постійній основі - до повернення з відрядження;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7" w:name="n2398"/>
      <w:bookmarkEnd w:id="797"/>
      <w:r w:rsidRPr="002E1CED">
        <w:rPr>
          <w:rFonts w:ascii="Times New Roman" w:eastAsia="Times New Roman" w:hAnsi="Times New Roman" w:cs="Times New Roman"/>
          <w:i/>
          <w:iCs/>
          <w:color w:val="000000"/>
          <w:sz w:val="24"/>
          <w:szCs w:val="24"/>
          <w:lang w:eastAsia="uk-UA"/>
        </w:rPr>
        <w:t>{Пункт 1 частини першої статті 64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86" w:anchor="n886"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8" w:name="n589"/>
      <w:bookmarkEnd w:id="798"/>
      <w:r w:rsidRPr="002E1CED">
        <w:rPr>
          <w:rFonts w:ascii="Times New Roman" w:eastAsia="Times New Roman" w:hAnsi="Times New Roman" w:cs="Times New Roman"/>
          <w:color w:val="000000"/>
          <w:sz w:val="24"/>
          <w:szCs w:val="24"/>
          <w:lang w:eastAsia="uk-UA"/>
        </w:rPr>
        <w:t>2) звільнення прокурора з адміністративної посади - до прийняття рішення про призначення його на іншу посаду в органі прокуратури, в якому він обіймав адміністративну посаду, переведення на посаду до іншого органу прокуратури або звільнення з посади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799" w:name="n590"/>
      <w:bookmarkEnd w:id="799"/>
      <w:r w:rsidRPr="002E1CED">
        <w:rPr>
          <w:rFonts w:ascii="Times New Roman" w:eastAsia="Times New Roman" w:hAnsi="Times New Roman" w:cs="Times New Roman"/>
          <w:color w:val="000000"/>
          <w:sz w:val="24"/>
          <w:szCs w:val="24"/>
          <w:lang w:eastAsia="uk-UA"/>
        </w:rPr>
        <w:t>3) відсторонення від посади під час дисциплінарного провадження стосовно нього - до звільнення з посади прокурора, скасування рішення про відсторонення від посади під час дисциплінарного провадження стосовно нього, закриття цього дисциплінарного провадження або накладення за його вчинення дисциплінарного стягнення;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00" w:name="n591"/>
      <w:bookmarkEnd w:id="800"/>
      <w:r w:rsidRPr="002E1CED">
        <w:rPr>
          <w:rFonts w:ascii="Times New Roman" w:eastAsia="Times New Roman" w:hAnsi="Times New Roman" w:cs="Times New Roman"/>
          <w:color w:val="000000"/>
          <w:sz w:val="24"/>
          <w:szCs w:val="24"/>
          <w:lang w:eastAsia="uk-UA"/>
        </w:rPr>
        <w:t>4) відсторонення від виконання службових повноважень у порядку, передбаченому </w:t>
      </w:r>
      <w:hyperlink r:id="rId287"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засади запобігання і протидії корупції", - до закінчення розгляду судом справи про адміністративне корупційне правопорушення;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01" w:name="n592"/>
      <w:bookmarkEnd w:id="801"/>
      <w:r w:rsidRPr="002E1CED">
        <w:rPr>
          <w:rFonts w:ascii="Times New Roman" w:eastAsia="Times New Roman" w:hAnsi="Times New Roman" w:cs="Times New Roman"/>
          <w:color w:val="000000"/>
          <w:sz w:val="24"/>
          <w:szCs w:val="24"/>
          <w:lang w:eastAsia="uk-UA"/>
        </w:rPr>
        <w:t>5) відсторонення від посади в порядку, передбаченому </w:t>
      </w:r>
      <w:hyperlink r:id="rId288" w:anchor="n1545" w:tgtFrame="_blank" w:history="1">
        <w:r w:rsidRPr="002E1CED">
          <w:rPr>
            <w:rFonts w:ascii="Times New Roman" w:eastAsia="Times New Roman" w:hAnsi="Times New Roman" w:cs="Times New Roman"/>
            <w:color w:val="0000FF"/>
            <w:sz w:val="24"/>
            <w:szCs w:val="24"/>
            <w:u w:val="single"/>
            <w:lang w:eastAsia="uk-UA"/>
          </w:rPr>
          <w:t>статтями 154-158</w:t>
        </w:r>
      </w:hyperlink>
      <w:r w:rsidRPr="002E1CED">
        <w:rPr>
          <w:rFonts w:ascii="Times New Roman" w:eastAsia="Times New Roman" w:hAnsi="Times New Roman" w:cs="Times New Roman"/>
          <w:color w:val="000000"/>
          <w:sz w:val="24"/>
          <w:szCs w:val="24"/>
          <w:lang w:eastAsia="uk-UA"/>
        </w:rPr>
        <w:t> Кримінального процесуального кодексу України, - до скасування заходу забезпечення кримінального провадження у вигляді відсторонення від посади чи відповідної ухвали або припинення дії такої ухвали.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02" w:name="n593"/>
      <w:bookmarkEnd w:id="802"/>
      <w:r w:rsidRPr="002E1CED">
        <w:rPr>
          <w:rFonts w:ascii="Times New Roman" w:eastAsia="Times New Roman" w:hAnsi="Times New Roman" w:cs="Times New Roman"/>
          <w:color w:val="000000"/>
          <w:sz w:val="24"/>
          <w:szCs w:val="24"/>
          <w:lang w:eastAsia="uk-UA"/>
        </w:rPr>
        <w:t>2. На час відсторонення від посади, відсторонення від виконання службових повноважень за прокурором зберігається заробітна плата, а у випадку, передбаченому пунктом 3 частини першої цієї статті, йому можуть доручати завдання, виконання яких не впливає на об’єктивність перевірки.</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03" w:name="n594"/>
      <w:bookmarkEnd w:id="803"/>
      <w:r w:rsidRPr="002E1CED">
        <w:rPr>
          <w:rFonts w:ascii="Times New Roman" w:eastAsia="Times New Roman" w:hAnsi="Times New Roman" w:cs="Times New Roman"/>
          <w:b/>
          <w:bCs/>
          <w:color w:val="000000"/>
          <w:sz w:val="28"/>
          <w:szCs w:val="28"/>
          <w:lang w:eastAsia="uk-UA"/>
        </w:rPr>
        <w:t>Розділ VIII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ПРОКУРОРСЬКЕ САМОВРЯДУВАННЯ ТА ОРГАНИ, ЩО ЗАБЕЗПЕЧУЮТЬ ДІЯЛЬНІСТЬ ПРОКУРАТУРИ</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04" w:name="n595"/>
      <w:bookmarkEnd w:id="804"/>
      <w:r w:rsidRPr="002E1CED">
        <w:rPr>
          <w:rFonts w:ascii="Times New Roman" w:eastAsia="Times New Roman" w:hAnsi="Times New Roman" w:cs="Times New Roman"/>
          <w:b/>
          <w:bCs/>
          <w:color w:val="000000"/>
          <w:sz w:val="28"/>
          <w:szCs w:val="28"/>
          <w:lang w:eastAsia="uk-UA"/>
        </w:rPr>
        <w:t>Глава 1. Загальні засади прокурорського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05" w:name="n596"/>
      <w:bookmarkEnd w:id="805"/>
      <w:r w:rsidRPr="002E1CED">
        <w:rPr>
          <w:rFonts w:ascii="Times New Roman" w:eastAsia="Times New Roman" w:hAnsi="Times New Roman" w:cs="Times New Roman"/>
          <w:b/>
          <w:bCs/>
          <w:color w:val="000000"/>
          <w:sz w:val="24"/>
          <w:szCs w:val="24"/>
          <w:lang w:eastAsia="uk-UA"/>
        </w:rPr>
        <w:t>Стаття 65.</w:t>
      </w:r>
      <w:r w:rsidRPr="002E1CED">
        <w:rPr>
          <w:rFonts w:ascii="Times New Roman" w:eastAsia="Times New Roman" w:hAnsi="Times New Roman" w:cs="Times New Roman"/>
          <w:color w:val="000000"/>
          <w:sz w:val="24"/>
          <w:szCs w:val="24"/>
          <w:lang w:eastAsia="uk-UA"/>
        </w:rPr>
        <w:t> Завдання прокурорського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06" w:name="n597"/>
      <w:bookmarkEnd w:id="806"/>
      <w:r w:rsidRPr="002E1CED">
        <w:rPr>
          <w:rFonts w:ascii="Times New Roman" w:eastAsia="Times New Roman" w:hAnsi="Times New Roman" w:cs="Times New Roman"/>
          <w:color w:val="000000"/>
          <w:sz w:val="24"/>
          <w:szCs w:val="24"/>
          <w:lang w:eastAsia="uk-UA"/>
        </w:rPr>
        <w:lastRenderedPageBreak/>
        <w:t>1. Прокурорське самоврядування - це самостійне колективне вирішення прокурорами питань внутрішньої діяльності прокуратури з метою: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07" w:name="n598"/>
      <w:bookmarkEnd w:id="807"/>
      <w:r w:rsidRPr="002E1CED">
        <w:rPr>
          <w:rFonts w:ascii="Times New Roman" w:eastAsia="Times New Roman" w:hAnsi="Times New Roman" w:cs="Times New Roman"/>
          <w:color w:val="000000"/>
          <w:sz w:val="24"/>
          <w:szCs w:val="24"/>
          <w:lang w:eastAsia="uk-UA"/>
        </w:rPr>
        <w:t>1) забезпечення організаційної єдності функціонування органів прокуратури, підвищення якості роботи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08" w:name="n599"/>
      <w:bookmarkEnd w:id="808"/>
      <w:r w:rsidRPr="002E1CED">
        <w:rPr>
          <w:rFonts w:ascii="Times New Roman" w:eastAsia="Times New Roman" w:hAnsi="Times New Roman" w:cs="Times New Roman"/>
          <w:color w:val="000000"/>
          <w:sz w:val="24"/>
          <w:szCs w:val="24"/>
          <w:lang w:eastAsia="uk-UA"/>
        </w:rPr>
        <w:t>2) зміцнення незалежності прокурорів, захисту від втручання в їх діяльність;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09" w:name="n600"/>
      <w:bookmarkEnd w:id="809"/>
      <w:r w:rsidRPr="002E1CED">
        <w:rPr>
          <w:rFonts w:ascii="Times New Roman" w:eastAsia="Times New Roman" w:hAnsi="Times New Roman" w:cs="Times New Roman"/>
          <w:color w:val="000000"/>
          <w:sz w:val="24"/>
          <w:szCs w:val="24"/>
          <w:lang w:eastAsia="uk-UA"/>
        </w:rPr>
        <w:t>3) участі у визначенні потреб кадрового, фінансового, матеріально-технічного та іншого забезпечення прокурорів, а також контролю за додержанням установлених нормативів такого забезпечення;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0" w:name="n601"/>
      <w:bookmarkEnd w:id="810"/>
      <w:r w:rsidRPr="002E1CED">
        <w:rPr>
          <w:rFonts w:ascii="Times New Roman" w:eastAsia="Times New Roman" w:hAnsi="Times New Roman" w:cs="Times New Roman"/>
          <w:color w:val="000000"/>
          <w:sz w:val="24"/>
          <w:szCs w:val="24"/>
          <w:lang w:eastAsia="uk-UA"/>
        </w:rPr>
        <w:t>4) обрання чи призначення прокурорів до складу інших органів у випадках та в порядку, встановлених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1" w:name="n602"/>
      <w:bookmarkEnd w:id="811"/>
      <w:r w:rsidRPr="002E1CED">
        <w:rPr>
          <w:rFonts w:ascii="Times New Roman" w:eastAsia="Times New Roman" w:hAnsi="Times New Roman" w:cs="Times New Roman"/>
          <w:color w:val="000000"/>
          <w:sz w:val="24"/>
          <w:szCs w:val="24"/>
          <w:lang w:eastAsia="uk-UA"/>
        </w:rPr>
        <w:t>2. До питань внутрішньої діяльності прокуратури належать питання організаційного забезпечення прокуратури та діяльності прокурорів, соціального захисту прокурорів та їхніх сімей, а також інші питання, що безпосередньо не пов’язані з виконанням повноважень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2" w:name="n603"/>
      <w:bookmarkEnd w:id="812"/>
      <w:r w:rsidRPr="002E1CED">
        <w:rPr>
          <w:rFonts w:ascii="Times New Roman" w:eastAsia="Times New Roman" w:hAnsi="Times New Roman" w:cs="Times New Roman"/>
          <w:b/>
          <w:bCs/>
          <w:color w:val="000000"/>
          <w:sz w:val="24"/>
          <w:szCs w:val="24"/>
          <w:lang w:eastAsia="uk-UA"/>
        </w:rPr>
        <w:t>Стаття 66.</w:t>
      </w:r>
      <w:r w:rsidRPr="002E1CED">
        <w:rPr>
          <w:rFonts w:ascii="Times New Roman" w:eastAsia="Times New Roman" w:hAnsi="Times New Roman" w:cs="Times New Roman"/>
          <w:color w:val="000000"/>
          <w:sz w:val="24"/>
          <w:szCs w:val="24"/>
          <w:lang w:eastAsia="uk-UA"/>
        </w:rPr>
        <w:t> Організаційні форми прокурорського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3" w:name="n604"/>
      <w:bookmarkEnd w:id="813"/>
      <w:r w:rsidRPr="002E1CED">
        <w:rPr>
          <w:rFonts w:ascii="Times New Roman" w:eastAsia="Times New Roman" w:hAnsi="Times New Roman" w:cs="Times New Roman"/>
          <w:color w:val="000000"/>
          <w:sz w:val="24"/>
          <w:szCs w:val="24"/>
          <w:lang w:eastAsia="uk-UA"/>
        </w:rPr>
        <w:t>1. Прокурорське самоврядування здійснюється через всеукраїнську конференцію прокурорів та Раду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4" w:name="n2406"/>
      <w:bookmarkEnd w:id="814"/>
      <w:r w:rsidRPr="002E1CED">
        <w:rPr>
          <w:rFonts w:ascii="Times New Roman" w:eastAsia="Times New Roman" w:hAnsi="Times New Roman" w:cs="Times New Roman"/>
          <w:i/>
          <w:iCs/>
          <w:color w:val="000000"/>
          <w:sz w:val="24"/>
          <w:szCs w:val="24"/>
          <w:lang w:eastAsia="uk-UA"/>
        </w:rPr>
        <w:t>{Частина перша статті 66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89"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5" w:name="n605"/>
      <w:bookmarkEnd w:id="815"/>
      <w:r w:rsidRPr="002E1CED">
        <w:rPr>
          <w:rFonts w:ascii="Times New Roman" w:eastAsia="Times New Roman" w:hAnsi="Times New Roman" w:cs="Times New Roman"/>
          <w:color w:val="000000"/>
          <w:sz w:val="24"/>
          <w:szCs w:val="24"/>
          <w:lang w:eastAsia="uk-UA"/>
        </w:rPr>
        <w:t>2. Порядок здійснення прокурорського самоврядування визначається цим Законом, іншими законами, а також регламентами і положеннями, які приймаються органами прокурорського самоврядування відповідно до цього Закону.</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16" w:name="n606"/>
      <w:bookmarkEnd w:id="816"/>
      <w:r w:rsidRPr="002E1CED">
        <w:rPr>
          <w:rFonts w:ascii="Times New Roman" w:eastAsia="Times New Roman" w:hAnsi="Times New Roman" w:cs="Times New Roman"/>
          <w:b/>
          <w:bCs/>
          <w:color w:val="000000"/>
          <w:sz w:val="28"/>
          <w:szCs w:val="28"/>
          <w:lang w:eastAsia="uk-UA"/>
        </w:rPr>
        <w:t>Глава 2. Органи прокурорського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7" w:name="n607"/>
      <w:bookmarkEnd w:id="817"/>
      <w:r w:rsidRPr="002E1CED">
        <w:rPr>
          <w:rFonts w:ascii="Times New Roman" w:eastAsia="Times New Roman" w:hAnsi="Times New Roman" w:cs="Times New Roman"/>
          <w:b/>
          <w:bCs/>
          <w:color w:val="000000"/>
          <w:sz w:val="24"/>
          <w:szCs w:val="24"/>
          <w:lang w:eastAsia="uk-UA"/>
        </w:rPr>
        <w:t>Стаття 67.</w:t>
      </w:r>
      <w:r w:rsidRPr="002E1CED">
        <w:rPr>
          <w:rFonts w:ascii="Times New Roman" w:eastAsia="Times New Roman" w:hAnsi="Times New Roman" w:cs="Times New Roman"/>
          <w:color w:val="000000"/>
          <w:sz w:val="24"/>
          <w:szCs w:val="24"/>
          <w:lang w:eastAsia="uk-UA"/>
        </w:rPr>
        <w:t> Всеукраїнська конференція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8" w:name="n608"/>
      <w:bookmarkEnd w:id="818"/>
      <w:r w:rsidRPr="002E1CED">
        <w:rPr>
          <w:rFonts w:ascii="Times New Roman" w:eastAsia="Times New Roman" w:hAnsi="Times New Roman" w:cs="Times New Roman"/>
          <w:color w:val="000000"/>
          <w:sz w:val="24"/>
          <w:szCs w:val="24"/>
          <w:lang w:eastAsia="uk-UA"/>
        </w:rPr>
        <w:t>1. Найвищим органом прокурорського самоврядування є всеукраїнська конференція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19" w:name="n609"/>
      <w:bookmarkEnd w:id="819"/>
      <w:r w:rsidRPr="002E1CED">
        <w:rPr>
          <w:rFonts w:ascii="Times New Roman" w:eastAsia="Times New Roman" w:hAnsi="Times New Roman" w:cs="Times New Roman"/>
          <w:color w:val="000000"/>
          <w:sz w:val="24"/>
          <w:szCs w:val="24"/>
          <w:lang w:eastAsia="uk-UA"/>
        </w:rPr>
        <w:t>2. Всеукраїнська конференція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0" w:name="n610"/>
      <w:bookmarkEnd w:id="820"/>
      <w:r w:rsidRPr="002E1CED">
        <w:rPr>
          <w:rFonts w:ascii="Times New Roman" w:eastAsia="Times New Roman" w:hAnsi="Times New Roman" w:cs="Times New Roman"/>
          <w:color w:val="000000"/>
          <w:sz w:val="24"/>
          <w:szCs w:val="24"/>
          <w:lang w:eastAsia="uk-UA"/>
        </w:rPr>
        <w:t>1) заслуховує звіт Ради прокурорів України про виконання завдань органів прокурорського самоврядування, стан фінансування та організаційного забезпечення діяльності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1" w:name="n611"/>
      <w:bookmarkEnd w:id="821"/>
      <w:r w:rsidRPr="002E1CED">
        <w:rPr>
          <w:rFonts w:ascii="Times New Roman" w:eastAsia="Times New Roman" w:hAnsi="Times New Roman" w:cs="Times New Roman"/>
          <w:color w:val="000000"/>
          <w:sz w:val="24"/>
          <w:szCs w:val="24"/>
          <w:lang w:eastAsia="uk-UA"/>
        </w:rPr>
        <w:t xml:space="preserve">2) обирає членів Вищої ради правосуддя та приймає рішення про припинення їх повноважень відповідно </w:t>
      </w:r>
      <w:proofErr w:type="spellStart"/>
      <w:r w:rsidRPr="002E1CED">
        <w:rPr>
          <w:rFonts w:ascii="Times New Roman" w:eastAsia="Times New Roman" w:hAnsi="Times New Roman" w:cs="Times New Roman"/>
          <w:color w:val="000000"/>
          <w:sz w:val="24"/>
          <w:szCs w:val="24"/>
          <w:lang w:eastAsia="uk-UA"/>
        </w:rPr>
        <w:t>до </w:t>
      </w:r>
      <w:hyperlink r:id="rId290" w:tgtFrame="_blank" w:history="1">
        <w:r w:rsidRPr="002E1CED">
          <w:rPr>
            <w:rFonts w:ascii="Times New Roman" w:eastAsia="Times New Roman" w:hAnsi="Times New Roman" w:cs="Times New Roman"/>
            <w:color w:val="0000FF"/>
            <w:sz w:val="24"/>
            <w:szCs w:val="24"/>
            <w:u w:val="single"/>
            <w:lang w:eastAsia="uk-UA"/>
          </w:rPr>
          <w:t>Конституці</w:t>
        </w:r>
        <w:proofErr w:type="spellEnd"/>
        <w:r w:rsidRPr="002E1CED">
          <w:rPr>
            <w:rFonts w:ascii="Times New Roman" w:eastAsia="Times New Roman" w:hAnsi="Times New Roman" w:cs="Times New Roman"/>
            <w:color w:val="0000FF"/>
            <w:sz w:val="24"/>
            <w:szCs w:val="24"/>
            <w:u w:val="single"/>
            <w:lang w:eastAsia="uk-UA"/>
          </w:rPr>
          <w:t>ї</w:t>
        </w:r>
      </w:hyperlink>
      <w:r w:rsidRPr="002E1CED">
        <w:rPr>
          <w:rFonts w:ascii="Times New Roman" w:eastAsia="Times New Roman" w:hAnsi="Times New Roman" w:cs="Times New Roman"/>
          <w:color w:val="000000"/>
          <w:sz w:val="24"/>
          <w:szCs w:val="24"/>
          <w:lang w:eastAsia="uk-UA"/>
        </w:rPr>
        <w:t> і законів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2" w:name="n2412"/>
      <w:bookmarkEnd w:id="822"/>
      <w:r w:rsidRPr="002E1CED">
        <w:rPr>
          <w:rFonts w:ascii="Times New Roman" w:eastAsia="Times New Roman" w:hAnsi="Times New Roman" w:cs="Times New Roman"/>
          <w:i/>
          <w:iCs/>
          <w:color w:val="000000"/>
          <w:sz w:val="24"/>
          <w:szCs w:val="24"/>
          <w:lang w:eastAsia="uk-UA"/>
        </w:rPr>
        <w:t>{Пункт 2 частини другої статті 67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91" w:anchor="n895"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3" w:name="n612"/>
      <w:bookmarkEnd w:id="823"/>
      <w:r w:rsidRPr="002E1CED">
        <w:rPr>
          <w:rFonts w:ascii="Times New Roman" w:eastAsia="Times New Roman" w:hAnsi="Times New Roman" w:cs="Times New Roman"/>
          <w:color w:val="000000"/>
          <w:sz w:val="24"/>
          <w:szCs w:val="24"/>
          <w:lang w:eastAsia="uk-UA"/>
        </w:rPr>
        <w:t>3) призначає членів Ради прокурорів України,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4" w:name="n613"/>
      <w:bookmarkEnd w:id="824"/>
      <w:r w:rsidRPr="002E1CED">
        <w:rPr>
          <w:rFonts w:ascii="Times New Roman" w:eastAsia="Times New Roman" w:hAnsi="Times New Roman" w:cs="Times New Roman"/>
          <w:color w:val="000000"/>
          <w:sz w:val="24"/>
          <w:szCs w:val="24"/>
          <w:lang w:eastAsia="uk-UA"/>
        </w:rPr>
        <w:t>4) затверджує Кодекс професійної етики та поведінки прокурорів та положення про Раду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5" w:name="n2413"/>
      <w:bookmarkEnd w:id="825"/>
      <w:r w:rsidRPr="002E1CED">
        <w:rPr>
          <w:rFonts w:ascii="Times New Roman" w:eastAsia="Times New Roman" w:hAnsi="Times New Roman" w:cs="Times New Roman"/>
          <w:i/>
          <w:iCs/>
          <w:color w:val="000000"/>
          <w:sz w:val="24"/>
          <w:szCs w:val="24"/>
          <w:lang w:eastAsia="uk-UA"/>
        </w:rPr>
        <w:t>{Пункт 4 частини другої статті 67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92" w:anchor="n896"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6" w:name="n614"/>
      <w:bookmarkEnd w:id="826"/>
      <w:r w:rsidRPr="002E1CED">
        <w:rPr>
          <w:rFonts w:ascii="Times New Roman" w:eastAsia="Times New Roman" w:hAnsi="Times New Roman" w:cs="Times New Roman"/>
          <w:color w:val="000000"/>
          <w:sz w:val="24"/>
          <w:szCs w:val="24"/>
          <w:lang w:eastAsia="uk-UA"/>
        </w:rPr>
        <w:t>5) приймає положення про порядок роботи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7" w:name="n615"/>
      <w:bookmarkEnd w:id="827"/>
      <w:r w:rsidRPr="002E1CED">
        <w:rPr>
          <w:rFonts w:ascii="Times New Roman" w:eastAsia="Times New Roman" w:hAnsi="Times New Roman" w:cs="Times New Roman"/>
          <w:color w:val="000000"/>
          <w:sz w:val="24"/>
          <w:szCs w:val="24"/>
          <w:lang w:eastAsia="uk-UA"/>
        </w:rPr>
        <w:lastRenderedPageBreak/>
        <w:t>6) звертається до органів державної влади та їх посадових осіб із пропозиціями щодо вирішення питань діяльності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8" w:name="n616"/>
      <w:bookmarkEnd w:id="828"/>
      <w:r w:rsidRPr="002E1CED">
        <w:rPr>
          <w:rFonts w:ascii="Times New Roman" w:eastAsia="Times New Roman" w:hAnsi="Times New Roman" w:cs="Times New Roman"/>
          <w:color w:val="000000"/>
          <w:sz w:val="24"/>
          <w:szCs w:val="24"/>
          <w:lang w:eastAsia="uk-UA"/>
        </w:rPr>
        <w:t>7) розглядає інші питання прокурорського самоврядування та здійснює інші повноваження відповідно до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29" w:name="n617"/>
      <w:bookmarkEnd w:id="829"/>
      <w:r w:rsidRPr="002E1CED">
        <w:rPr>
          <w:rFonts w:ascii="Times New Roman" w:eastAsia="Times New Roman" w:hAnsi="Times New Roman" w:cs="Times New Roman"/>
          <w:color w:val="000000"/>
          <w:sz w:val="24"/>
          <w:szCs w:val="24"/>
          <w:lang w:eastAsia="uk-UA"/>
        </w:rPr>
        <w:t>3. Всеукраїнська конференція прокурорів приймає з питань, що належать до її компетенції, рішення, що є обов’язковими для Ради прокурорів України та будь-яких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0" w:name="n2407"/>
      <w:bookmarkEnd w:id="830"/>
      <w:r w:rsidRPr="002E1CED">
        <w:rPr>
          <w:rFonts w:ascii="Times New Roman" w:eastAsia="Times New Roman" w:hAnsi="Times New Roman" w:cs="Times New Roman"/>
          <w:i/>
          <w:iCs/>
          <w:color w:val="000000"/>
          <w:sz w:val="24"/>
          <w:szCs w:val="24"/>
          <w:lang w:eastAsia="uk-UA"/>
        </w:rPr>
        <w:t>{Стаття 67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93"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1" w:name="n618"/>
      <w:bookmarkEnd w:id="831"/>
      <w:r w:rsidRPr="002E1CED">
        <w:rPr>
          <w:rFonts w:ascii="Times New Roman" w:eastAsia="Times New Roman" w:hAnsi="Times New Roman" w:cs="Times New Roman"/>
          <w:b/>
          <w:bCs/>
          <w:color w:val="000000"/>
          <w:sz w:val="24"/>
          <w:szCs w:val="24"/>
          <w:lang w:eastAsia="uk-UA"/>
        </w:rPr>
        <w:t>Стаття 68.</w:t>
      </w:r>
      <w:r w:rsidRPr="002E1CED">
        <w:rPr>
          <w:rFonts w:ascii="Times New Roman" w:eastAsia="Times New Roman" w:hAnsi="Times New Roman" w:cs="Times New Roman"/>
          <w:color w:val="000000"/>
          <w:sz w:val="24"/>
          <w:szCs w:val="24"/>
          <w:lang w:eastAsia="uk-UA"/>
        </w:rPr>
        <w:t> Порядок скликання всеукраїнської конференції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2" w:name="n619"/>
      <w:bookmarkEnd w:id="832"/>
      <w:r w:rsidRPr="002E1CED">
        <w:rPr>
          <w:rFonts w:ascii="Times New Roman" w:eastAsia="Times New Roman" w:hAnsi="Times New Roman" w:cs="Times New Roman"/>
          <w:color w:val="000000"/>
          <w:sz w:val="24"/>
          <w:szCs w:val="24"/>
          <w:lang w:eastAsia="uk-UA"/>
        </w:rPr>
        <w:t>1. Чергова всеукраїнська конференція прокурорів скликається Радою прокурорів України один раз на два роки. Позачергова всеукраїнська конференція прокурорів може бути скликана за рішенням Ради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3" w:name="n620"/>
      <w:bookmarkEnd w:id="833"/>
      <w:r w:rsidRPr="002E1CED">
        <w:rPr>
          <w:rFonts w:ascii="Times New Roman" w:eastAsia="Times New Roman" w:hAnsi="Times New Roman" w:cs="Times New Roman"/>
          <w:color w:val="000000"/>
          <w:sz w:val="24"/>
          <w:szCs w:val="24"/>
          <w:lang w:eastAsia="uk-UA"/>
        </w:rPr>
        <w:t>2. Делегати всеукраїнської конференції прокурорів та особи, запрошені на неї, повідомляються про день проведення конференції та питання, що виносяться на її розгляд, не пізніше ніж за тридцять днів до початку конференції.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4" w:name="n2408"/>
      <w:bookmarkEnd w:id="834"/>
      <w:r w:rsidRPr="002E1CED">
        <w:rPr>
          <w:rFonts w:ascii="Times New Roman" w:eastAsia="Times New Roman" w:hAnsi="Times New Roman" w:cs="Times New Roman"/>
          <w:i/>
          <w:iCs/>
          <w:color w:val="000000"/>
          <w:sz w:val="24"/>
          <w:szCs w:val="24"/>
          <w:lang w:eastAsia="uk-UA"/>
        </w:rPr>
        <w:t>{Стаття 68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94"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5" w:name="n621"/>
      <w:bookmarkEnd w:id="835"/>
      <w:r w:rsidRPr="002E1CED">
        <w:rPr>
          <w:rFonts w:ascii="Times New Roman" w:eastAsia="Times New Roman" w:hAnsi="Times New Roman" w:cs="Times New Roman"/>
          <w:b/>
          <w:bCs/>
          <w:color w:val="000000"/>
          <w:sz w:val="24"/>
          <w:szCs w:val="24"/>
          <w:lang w:eastAsia="uk-UA"/>
        </w:rPr>
        <w:t>Стаття 69.</w:t>
      </w:r>
      <w:r w:rsidRPr="002E1CED">
        <w:rPr>
          <w:rFonts w:ascii="Times New Roman" w:eastAsia="Times New Roman" w:hAnsi="Times New Roman" w:cs="Times New Roman"/>
          <w:color w:val="000000"/>
          <w:sz w:val="24"/>
          <w:szCs w:val="24"/>
          <w:lang w:eastAsia="uk-UA"/>
        </w:rPr>
        <w:t> Обрання делегатів на всеукраїнську конференцію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6" w:name="n622"/>
      <w:bookmarkEnd w:id="836"/>
      <w:r w:rsidRPr="002E1CED">
        <w:rPr>
          <w:rFonts w:ascii="Times New Roman" w:eastAsia="Times New Roman" w:hAnsi="Times New Roman" w:cs="Times New Roman"/>
          <w:color w:val="000000"/>
          <w:sz w:val="24"/>
          <w:szCs w:val="24"/>
          <w:lang w:eastAsia="uk-UA"/>
        </w:rPr>
        <w:t>1. Делегатів на всеукраїнську конференцію прокурорів обирають: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7" w:name="n623"/>
      <w:bookmarkEnd w:id="837"/>
      <w:r w:rsidRPr="002E1CED">
        <w:rPr>
          <w:rFonts w:ascii="Times New Roman" w:eastAsia="Times New Roman" w:hAnsi="Times New Roman" w:cs="Times New Roman"/>
          <w:color w:val="000000"/>
          <w:sz w:val="24"/>
          <w:szCs w:val="24"/>
          <w:lang w:eastAsia="uk-UA"/>
        </w:rPr>
        <w:t>1) збори прокурорів Генеральної прокуратури України - шість прокурорів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8" w:name="n624"/>
      <w:bookmarkEnd w:id="838"/>
      <w:r w:rsidRPr="002E1CED">
        <w:rPr>
          <w:rFonts w:ascii="Times New Roman" w:eastAsia="Times New Roman" w:hAnsi="Times New Roman" w:cs="Times New Roman"/>
          <w:color w:val="000000"/>
          <w:sz w:val="24"/>
          <w:szCs w:val="24"/>
          <w:lang w:eastAsia="uk-UA"/>
        </w:rPr>
        <w:t>2) збори прокурорів регіональних прокуратур - по три прокурори від кожної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39" w:name="n625"/>
      <w:bookmarkEnd w:id="839"/>
      <w:r w:rsidRPr="002E1CED">
        <w:rPr>
          <w:rFonts w:ascii="Times New Roman" w:eastAsia="Times New Roman" w:hAnsi="Times New Roman" w:cs="Times New Roman"/>
          <w:color w:val="000000"/>
          <w:sz w:val="24"/>
          <w:szCs w:val="24"/>
          <w:lang w:eastAsia="uk-UA"/>
        </w:rPr>
        <w:t>3) збори прокурорів місцевих прокуратур - по два прокурори від кожної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0" w:name="n626"/>
      <w:bookmarkEnd w:id="840"/>
      <w:r w:rsidRPr="002E1CED">
        <w:rPr>
          <w:rFonts w:ascii="Times New Roman" w:eastAsia="Times New Roman" w:hAnsi="Times New Roman" w:cs="Times New Roman"/>
          <w:color w:val="000000"/>
          <w:sz w:val="24"/>
          <w:szCs w:val="24"/>
          <w:lang w:eastAsia="uk-UA"/>
        </w:rPr>
        <w:t>2. Делегати на всеукраїнську конференцію прокурорів обираються шляхом таємного голосування простою більшістю голосів з числа вільно висунутих альтернативних кандидатів.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1" w:name="n1902"/>
      <w:bookmarkEnd w:id="841"/>
      <w:r w:rsidRPr="002E1CED">
        <w:rPr>
          <w:rFonts w:ascii="Times New Roman" w:eastAsia="Times New Roman" w:hAnsi="Times New Roman" w:cs="Times New Roman"/>
          <w:i/>
          <w:iCs/>
          <w:color w:val="000000"/>
          <w:sz w:val="24"/>
          <w:szCs w:val="24"/>
          <w:lang w:eastAsia="uk-UA"/>
        </w:rPr>
        <w:t>{Частина друга статті 69 із змінами, внесеними згідно із Законом </w:t>
      </w:r>
      <w:hyperlink r:id="rId295" w:anchor="n167"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2" w:name="n627"/>
      <w:bookmarkEnd w:id="842"/>
      <w:r w:rsidRPr="002E1CED">
        <w:rPr>
          <w:rFonts w:ascii="Times New Roman" w:eastAsia="Times New Roman" w:hAnsi="Times New Roman" w:cs="Times New Roman"/>
          <w:color w:val="000000"/>
          <w:sz w:val="24"/>
          <w:szCs w:val="24"/>
          <w:lang w:eastAsia="uk-UA"/>
        </w:rPr>
        <w:t>3. Збори прокурорів скликаються керівником відповідної прокуратури, є повноважними, якщо на них присутні більше половини від загальної кількості прокурорів цієї прокуратури, та приймають рішення більшістю голосів від загальної кількості прокурорів відповідної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3" w:name="n2409"/>
      <w:bookmarkEnd w:id="843"/>
      <w:r w:rsidRPr="002E1CED">
        <w:rPr>
          <w:rFonts w:ascii="Times New Roman" w:eastAsia="Times New Roman" w:hAnsi="Times New Roman" w:cs="Times New Roman"/>
          <w:i/>
          <w:iCs/>
          <w:color w:val="000000"/>
          <w:sz w:val="24"/>
          <w:szCs w:val="24"/>
          <w:lang w:eastAsia="uk-UA"/>
        </w:rPr>
        <w:t>{Стаття 69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96"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4" w:name="n628"/>
      <w:bookmarkEnd w:id="844"/>
      <w:r w:rsidRPr="002E1CED">
        <w:rPr>
          <w:rFonts w:ascii="Times New Roman" w:eastAsia="Times New Roman" w:hAnsi="Times New Roman" w:cs="Times New Roman"/>
          <w:b/>
          <w:bCs/>
          <w:color w:val="000000"/>
          <w:sz w:val="24"/>
          <w:szCs w:val="24"/>
          <w:lang w:eastAsia="uk-UA"/>
        </w:rPr>
        <w:t>Стаття 70.</w:t>
      </w:r>
      <w:r w:rsidRPr="002E1CED">
        <w:rPr>
          <w:rFonts w:ascii="Times New Roman" w:eastAsia="Times New Roman" w:hAnsi="Times New Roman" w:cs="Times New Roman"/>
          <w:color w:val="000000"/>
          <w:sz w:val="24"/>
          <w:szCs w:val="24"/>
          <w:lang w:eastAsia="uk-UA"/>
        </w:rPr>
        <w:t> Порядок проведення всеукраїнської конференції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5" w:name="n629"/>
      <w:bookmarkEnd w:id="845"/>
      <w:r w:rsidRPr="002E1CED">
        <w:rPr>
          <w:rFonts w:ascii="Times New Roman" w:eastAsia="Times New Roman" w:hAnsi="Times New Roman" w:cs="Times New Roman"/>
          <w:color w:val="000000"/>
          <w:sz w:val="24"/>
          <w:szCs w:val="24"/>
          <w:lang w:eastAsia="uk-UA"/>
        </w:rPr>
        <w:t>1. Всеукраїнська конференція прокурорів є повноважною за умови присутності на ній не менш двох третин від загальної кількості обраних делегатів.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6" w:name="n630"/>
      <w:bookmarkEnd w:id="846"/>
      <w:r w:rsidRPr="002E1CED">
        <w:rPr>
          <w:rFonts w:ascii="Times New Roman" w:eastAsia="Times New Roman" w:hAnsi="Times New Roman" w:cs="Times New Roman"/>
          <w:color w:val="000000"/>
          <w:sz w:val="24"/>
          <w:szCs w:val="24"/>
          <w:lang w:eastAsia="uk-UA"/>
        </w:rPr>
        <w:t>2. Всеукраїнську конференцію прокурорів відкриває голова Ради прокурорів України, а в разі його відсутності - заступник голови чи секретар Ради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7" w:name="n631"/>
      <w:bookmarkEnd w:id="847"/>
      <w:r w:rsidRPr="002E1CED">
        <w:rPr>
          <w:rFonts w:ascii="Times New Roman" w:eastAsia="Times New Roman" w:hAnsi="Times New Roman" w:cs="Times New Roman"/>
          <w:color w:val="000000"/>
          <w:sz w:val="24"/>
          <w:szCs w:val="24"/>
          <w:lang w:eastAsia="uk-UA"/>
        </w:rPr>
        <w:t>3. Всеукраїнська конференція прокурорів обирає шляхом таємного голосування президію конференції, кількісний склад якої визначається рішенням конференції. Президія організовує роботу всеукраїнської конференції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8" w:name="n632"/>
      <w:bookmarkEnd w:id="848"/>
      <w:r w:rsidRPr="002E1CED">
        <w:rPr>
          <w:rFonts w:ascii="Times New Roman" w:eastAsia="Times New Roman" w:hAnsi="Times New Roman" w:cs="Times New Roman"/>
          <w:color w:val="000000"/>
          <w:sz w:val="24"/>
          <w:szCs w:val="24"/>
          <w:lang w:eastAsia="uk-UA"/>
        </w:rPr>
        <w:lastRenderedPageBreak/>
        <w:t>4. Всеукраїнська конференція прокурорів обговорює і затверджує порядок денний та регламент роботи конференції, обирає лічильну комісію, секретаріат та інші робочі органи конференції.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49" w:name="n633"/>
      <w:bookmarkEnd w:id="849"/>
      <w:r w:rsidRPr="002E1CED">
        <w:rPr>
          <w:rFonts w:ascii="Times New Roman" w:eastAsia="Times New Roman" w:hAnsi="Times New Roman" w:cs="Times New Roman"/>
          <w:color w:val="000000"/>
          <w:sz w:val="24"/>
          <w:szCs w:val="24"/>
          <w:lang w:eastAsia="uk-UA"/>
        </w:rPr>
        <w:t>5. Робота всеукраїнської конференції прокурорів протоколюється.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0" w:name="n634"/>
      <w:bookmarkEnd w:id="850"/>
      <w:r w:rsidRPr="002E1CED">
        <w:rPr>
          <w:rFonts w:ascii="Times New Roman" w:eastAsia="Times New Roman" w:hAnsi="Times New Roman" w:cs="Times New Roman"/>
          <w:color w:val="000000"/>
          <w:sz w:val="24"/>
          <w:szCs w:val="24"/>
          <w:lang w:eastAsia="uk-UA"/>
        </w:rPr>
        <w:t>6. Рішення всеукраїнської конференції прокурорів приймаються більшістю голосів від загальної кількості обраних делегатів голосуванням. Рішення з питань, зазначених у </w:t>
      </w:r>
      <w:hyperlink r:id="rId297" w:anchor="n611" w:history="1">
        <w:r w:rsidRPr="002E1CED">
          <w:rPr>
            <w:rFonts w:ascii="Times New Roman" w:eastAsia="Times New Roman" w:hAnsi="Times New Roman" w:cs="Times New Roman"/>
            <w:color w:val="0000FF"/>
            <w:sz w:val="24"/>
            <w:szCs w:val="24"/>
            <w:u w:val="single"/>
            <w:lang w:eastAsia="uk-UA"/>
          </w:rPr>
          <w:t>пунктах 2</w:t>
        </w:r>
      </w:hyperlink>
      <w:r w:rsidRPr="002E1CED">
        <w:rPr>
          <w:rFonts w:ascii="Times New Roman" w:eastAsia="Times New Roman" w:hAnsi="Times New Roman" w:cs="Times New Roman"/>
          <w:color w:val="000000"/>
          <w:sz w:val="24"/>
          <w:szCs w:val="24"/>
          <w:lang w:eastAsia="uk-UA"/>
        </w:rPr>
        <w:t>, </w:t>
      </w:r>
      <w:hyperlink r:id="rId298" w:anchor="n612" w:history="1">
        <w:r w:rsidRPr="002E1CED">
          <w:rPr>
            <w:rFonts w:ascii="Times New Roman" w:eastAsia="Times New Roman" w:hAnsi="Times New Roman" w:cs="Times New Roman"/>
            <w:color w:val="0000FF"/>
            <w:sz w:val="24"/>
            <w:szCs w:val="24"/>
            <w:u w:val="single"/>
            <w:lang w:eastAsia="uk-UA"/>
          </w:rPr>
          <w:t>3</w:t>
        </w:r>
      </w:hyperlink>
      <w:r w:rsidRPr="002E1CED">
        <w:rPr>
          <w:rFonts w:ascii="Times New Roman" w:eastAsia="Times New Roman" w:hAnsi="Times New Roman" w:cs="Times New Roman"/>
          <w:color w:val="000000"/>
          <w:sz w:val="24"/>
          <w:szCs w:val="24"/>
          <w:lang w:eastAsia="uk-UA"/>
        </w:rPr>
        <w:t> частини другої статті 67 цього Закону, приймаються конференцією шляхом таємного голосування.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1" w:name="n635"/>
      <w:bookmarkEnd w:id="851"/>
      <w:r w:rsidRPr="002E1CED">
        <w:rPr>
          <w:rFonts w:ascii="Times New Roman" w:eastAsia="Times New Roman" w:hAnsi="Times New Roman" w:cs="Times New Roman"/>
          <w:color w:val="000000"/>
          <w:sz w:val="24"/>
          <w:szCs w:val="24"/>
          <w:lang w:eastAsia="uk-UA"/>
        </w:rPr>
        <w:t>7. Інші питання порядку проведення всеукраїнської конференції прокурорів регулюються регламентом, який приймається конференцією.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2" w:name="n2410"/>
      <w:bookmarkEnd w:id="852"/>
      <w:r w:rsidRPr="002E1CED">
        <w:rPr>
          <w:rFonts w:ascii="Times New Roman" w:eastAsia="Times New Roman" w:hAnsi="Times New Roman" w:cs="Times New Roman"/>
          <w:i/>
          <w:iCs/>
          <w:color w:val="000000"/>
          <w:sz w:val="24"/>
          <w:szCs w:val="24"/>
          <w:lang w:eastAsia="uk-UA"/>
        </w:rPr>
        <w:t>{Стаття 70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299"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3" w:name="n636"/>
      <w:bookmarkEnd w:id="853"/>
      <w:r w:rsidRPr="002E1CED">
        <w:rPr>
          <w:rFonts w:ascii="Times New Roman" w:eastAsia="Times New Roman" w:hAnsi="Times New Roman" w:cs="Times New Roman"/>
          <w:b/>
          <w:bCs/>
          <w:color w:val="000000"/>
          <w:sz w:val="24"/>
          <w:szCs w:val="24"/>
          <w:lang w:eastAsia="uk-UA"/>
        </w:rPr>
        <w:t>Стаття 71.</w:t>
      </w:r>
      <w:r w:rsidRPr="002E1CED">
        <w:rPr>
          <w:rFonts w:ascii="Times New Roman" w:eastAsia="Times New Roman" w:hAnsi="Times New Roman" w:cs="Times New Roman"/>
          <w:color w:val="000000"/>
          <w:sz w:val="24"/>
          <w:szCs w:val="24"/>
          <w:lang w:eastAsia="uk-UA"/>
        </w:rPr>
        <w:t> Рада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4" w:name="n637"/>
      <w:bookmarkEnd w:id="854"/>
      <w:r w:rsidRPr="002E1CED">
        <w:rPr>
          <w:rFonts w:ascii="Times New Roman" w:eastAsia="Times New Roman" w:hAnsi="Times New Roman" w:cs="Times New Roman"/>
          <w:color w:val="000000"/>
          <w:sz w:val="24"/>
          <w:szCs w:val="24"/>
          <w:lang w:eastAsia="uk-UA"/>
        </w:rPr>
        <w:t>1. У період між всеукраїнськими конференціями  прокурорів вищим органом прокурорського самоврядування є Рада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5" w:name="n2420"/>
      <w:bookmarkEnd w:id="855"/>
      <w:r w:rsidRPr="002E1CED">
        <w:rPr>
          <w:rFonts w:ascii="Times New Roman" w:eastAsia="Times New Roman" w:hAnsi="Times New Roman" w:cs="Times New Roman"/>
          <w:i/>
          <w:iCs/>
          <w:color w:val="000000"/>
          <w:sz w:val="24"/>
          <w:szCs w:val="24"/>
          <w:lang w:eastAsia="uk-UA"/>
        </w:rPr>
        <w:t>{Частина перша статті 71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00"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6" w:name="n638"/>
      <w:bookmarkEnd w:id="856"/>
      <w:r w:rsidRPr="002E1CED">
        <w:rPr>
          <w:rFonts w:ascii="Times New Roman" w:eastAsia="Times New Roman" w:hAnsi="Times New Roman" w:cs="Times New Roman"/>
          <w:color w:val="000000"/>
          <w:sz w:val="24"/>
          <w:szCs w:val="24"/>
          <w:lang w:eastAsia="uk-UA"/>
        </w:rPr>
        <w:t>2. До складу Ради прокурорів України входять тринадцять осіб, з яких: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7" w:name="n639"/>
      <w:bookmarkEnd w:id="857"/>
      <w:r w:rsidRPr="002E1CED">
        <w:rPr>
          <w:rFonts w:ascii="Times New Roman" w:eastAsia="Times New Roman" w:hAnsi="Times New Roman" w:cs="Times New Roman"/>
          <w:color w:val="000000"/>
          <w:sz w:val="24"/>
          <w:szCs w:val="24"/>
          <w:lang w:eastAsia="uk-UA"/>
        </w:rPr>
        <w:t>1) два представники (прокурори) від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8" w:name="n640"/>
      <w:bookmarkEnd w:id="858"/>
      <w:r w:rsidRPr="002E1CED">
        <w:rPr>
          <w:rFonts w:ascii="Times New Roman" w:eastAsia="Times New Roman" w:hAnsi="Times New Roman" w:cs="Times New Roman"/>
          <w:color w:val="000000"/>
          <w:sz w:val="24"/>
          <w:szCs w:val="24"/>
          <w:lang w:eastAsia="uk-UA"/>
        </w:rPr>
        <w:t>2) чотири представники (прокурори) від регіональних прокуратур;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59" w:name="n641"/>
      <w:bookmarkEnd w:id="859"/>
      <w:r w:rsidRPr="002E1CED">
        <w:rPr>
          <w:rFonts w:ascii="Times New Roman" w:eastAsia="Times New Roman" w:hAnsi="Times New Roman" w:cs="Times New Roman"/>
          <w:color w:val="000000"/>
          <w:sz w:val="24"/>
          <w:szCs w:val="24"/>
          <w:lang w:eastAsia="uk-UA"/>
        </w:rPr>
        <w:t>3) п’ять представників (прокурорів) від місцевих прокуратур;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0" w:name="n642"/>
      <w:bookmarkEnd w:id="860"/>
      <w:r w:rsidRPr="002E1CED">
        <w:rPr>
          <w:rFonts w:ascii="Times New Roman" w:eastAsia="Times New Roman" w:hAnsi="Times New Roman" w:cs="Times New Roman"/>
          <w:color w:val="000000"/>
          <w:sz w:val="24"/>
          <w:szCs w:val="24"/>
          <w:lang w:eastAsia="uk-UA"/>
        </w:rPr>
        <w:t>4) два представники (вчені), призначені з’їздом представників юридичних вищих навчальних закладів та наукових установ.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1" w:name="n643"/>
      <w:bookmarkEnd w:id="861"/>
      <w:r w:rsidRPr="002E1CED">
        <w:rPr>
          <w:rFonts w:ascii="Times New Roman" w:eastAsia="Times New Roman" w:hAnsi="Times New Roman" w:cs="Times New Roman"/>
          <w:color w:val="000000"/>
          <w:sz w:val="24"/>
          <w:szCs w:val="24"/>
          <w:lang w:eastAsia="uk-UA"/>
        </w:rPr>
        <w:t>3. Рада прокурорів України є повноважною за умови обрання не менше дев’яти членів.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2" w:name="n644"/>
      <w:bookmarkEnd w:id="862"/>
      <w:r w:rsidRPr="002E1CED">
        <w:rPr>
          <w:rFonts w:ascii="Times New Roman" w:eastAsia="Times New Roman" w:hAnsi="Times New Roman" w:cs="Times New Roman"/>
          <w:color w:val="000000"/>
          <w:sz w:val="24"/>
          <w:szCs w:val="24"/>
          <w:lang w:eastAsia="uk-UA"/>
        </w:rPr>
        <w:t>4. Члени Ради прокурорів України здійснюють свої повноваження на громадських засадах.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3" w:name="n645"/>
      <w:bookmarkEnd w:id="863"/>
      <w:r w:rsidRPr="002E1CED">
        <w:rPr>
          <w:rFonts w:ascii="Times New Roman" w:eastAsia="Times New Roman" w:hAnsi="Times New Roman" w:cs="Times New Roman"/>
          <w:color w:val="000000"/>
          <w:sz w:val="24"/>
          <w:szCs w:val="24"/>
          <w:lang w:eastAsia="uk-UA"/>
        </w:rPr>
        <w:t>5. Прокурор, який перебуває на адміністративній посаді чи є членом Кваліфікаційно-дисциплінарної комісії прокурорів, не може одночасно бути членом Ради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4" w:name="n646"/>
      <w:bookmarkEnd w:id="864"/>
      <w:r w:rsidRPr="002E1CED">
        <w:rPr>
          <w:rFonts w:ascii="Times New Roman" w:eastAsia="Times New Roman" w:hAnsi="Times New Roman" w:cs="Times New Roman"/>
          <w:color w:val="000000"/>
          <w:sz w:val="24"/>
          <w:szCs w:val="24"/>
          <w:lang w:eastAsia="uk-UA"/>
        </w:rPr>
        <w:t>6. Строк повноважень члена Ради прокурорів України становить п’ять років без права повторного обрання.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5" w:name="n647"/>
      <w:bookmarkEnd w:id="865"/>
      <w:r w:rsidRPr="002E1CED">
        <w:rPr>
          <w:rFonts w:ascii="Times New Roman" w:eastAsia="Times New Roman" w:hAnsi="Times New Roman" w:cs="Times New Roman"/>
          <w:color w:val="000000"/>
          <w:sz w:val="24"/>
          <w:szCs w:val="24"/>
          <w:lang w:eastAsia="uk-UA"/>
        </w:rPr>
        <w:t>7. Члени Ради прокурорів України обирають на засіданні Ради із свого складу голову Ради прокурорів України, його заступника та секретаря.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6" w:name="n648"/>
      <w:bookmarkEnd w:id="866"/>
      <w:r w:rsidRPr="002E1CED">
        <w:rPr>
          <w:rFonts w:ascii="Times New Roman" w:eastAsia="Times New Roman" w:hAnsi="Times New Roman" w:cs="Times New Roman"/>
          <w:color w:val="000000"/>
          <w:sz w:val="24"/>
          <w:szCs w:val="24"/>
          <w:lang w:eastAsia="uk-UA"/>
        </w:rPr>
        <w:t>8. Рада прокурорів України у період між всеукраїнськими конференціями  прокурорів організовує виконання рішень конференції, а також вирішує питання щодо скликання та проведення всеукраїнської конференції  прокурорів. Повноваження та порядок роботи Ради прокурорів України визначаються цим Законом та положенням про Раду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7" w:name="n2421"/>
      <w:bookmarkEnd w:id="867"/>
      <w:r w:rsidRPr="002E1CED">
        <w:rPr>
          <w:rFonts w:ascii="Times New Roman" w:eastAsia="Times New Roman" w:hAnsi="Times New Roman" w:cs="Times New Roman"/>
          <w:i/>
          <w:iCs/>
          <w:color w:val="000000"/>
          <w:sz w:val="24"/>
          <w:szCs w:val="24"/>
          <w:lang w:eastAsia="uk-UA"/>
        </w:rPr>
        <w:t>{Частина восьма статті 71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01"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8" w:name="n649"/>
      <w:bookmarkEnd w:id="868"/>
      <w:r w:rsidRPr="002E1CED">
        <w:rPr>
          <w:rFonts w:ascii="Times New Roman" w:eastAsia="Times New Roman" w:hAnsi="Times New Roman" w:cs="Times New Roman"/>
          <w:color w:val="000000"/>
          <w:sz w:val="24"/>
          <w:szCs w:val="24"/>
          <w:lang w:eastAsia="uk-UA"/>
        </w:rPr>
        <w:t>9. Рада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69" w:name="n650"/>
      <w:bookmarkEnd w:id="869"/>
      <w:r w:rsidRPr="002E1CED">
        <w:rPr>
          <w:rFonts w:ascii="Times New Roman" w:eastAsia="Times New Roman" w:hAnsi="Times New Roman" w:cs="Times New Roman"/>
          <w:color w:val="000000"/>
          <w:sz w:val="24"/>
          <w:szCs w:val="24"/>
          <w:lang w:eastAsia="uk-UA"/>
        </w:rPr>
        <w:t xml:space="preserve">1) вносить рекомендації про призначення та звільнення прокурорів з адміністративних посад у випадках, передбачених цим Законом. У разі якщо Генеральний прокурор не </w:t>
      </w:r>
      <w:r w:rsidRPr="002E1CED">
        <w:rPr>
          <w:rFonts w:ascii="Times New Roman" w:eastAsia="Times New Roman" w:hAnsi="Times New Roman" w:cs="Times New Roman"/>
          <w:color w:val="000000"/>
          <w:sz w:val="24"/>
          <w:szCs w:val="24"/>
          <w:lang w:eastAsia="uk-UA"/>
        </w:rPr>
        <w:lastRenderedPageBreak/>
        <w:t>погоджується з рекомендованою Радою прокурорів України кандидатурою і відмовляє у призначенні на посаду, він вносить на розгляд Ради прокурорів України іншу кандидатуру;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0" w:name="n2386"/>
      <w:bookmarkEnd w:id="870"/>
      <w:r w:rsidRPr="002E1CED">
        <w:rPr>
          <w:rFonts w:ascii="Times New Roman" w:eastAsia="Times New Roman" w:hAnsi="Times New Roman" w:cs="Times New Roman"/>
          <w:i/>
          <w:iCs/>
          <w:color w:val="000000"/>
          <w:sz w:val="24"/>
          <w:szCs w:val="24"/>
          <w:lang w:eastAsia="uk-UA"/>
        </w:rPr>
        <w:t>{Пункт 1 частини дев'ятої статті 71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02"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1" w:name="n651"/>
      <w:bookmarkEnd w:id="871"/>
      <w:r w:rsidRPr="002E1CED">
        <w:rPr>
          <w:rFonts w:ascii="Times New Roman" w:eastAsia="Times New Roman" w:hAnsi="Times New Roman" w:cs="Times New Roman"/>
          <w:color w:val="000000"/>
          <w:sz w:val="24"/>
          <w:szCs w:val="24"/>
          <w:lang w:eastAsia="uk-UA"/>
        </w:rPr>
        <w:t>2) організовує впровадження заходів щодо забезпечення незалежності прокурорів, поліпшення стану організаційного забезпечення діяльності прокуратур;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2" w:name="n652"/>
      <w:bookmarkEnd w:id="872"/>
      <w:r w:rsidRPr="002E1CED">
        <w:rPr>
          <w:rFonts w:ascii="Times New Roman" w:eastAsia="Times New Roman" w:hAnsi="Times New Roman" w:cs="Times New Roman"/>
          <w:color w:val="000000"/>
          <w:sz w:val="24"/>
          <w:szCs w:val="24"/>
          <w:lang w:eastAsia="uk-UA"/>
        </w:rPr>
        <w:t>3) розглядає питання правового захисту прокурорів, соціального захисту прокурорів та членів їхніх сімей і приймає відповідні рішення з цих питань;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3" w:name="n653"/>
      <w:bookmarkEnd w:id="873"/>
      <w:r w:rsidRPr="002E1CED">
        <w:rPr>
          <w:rFonts w:ascii="Times New Roman" w:eastAsia="Times New Roman" w:hAnsi="Times New Roman" w:cs="Times New Roman"/>
          <w:color w:val="000000"/>
          <w:sz w:val="24"/>
          <w:szCs w:val="24"/>
          <w:lang w:eastAsia="uk-UA"/>
        </w:rPr>
        <w:t>4) розглядає звернення прокурорів та інші повідомлення про загрозу незалежності прокурорів, вживає за наслідками розгляду відповідних заходів (повідомляє відповідні органи про підстави для притягнення до кримінальної, дисциплінарної чи іншої відповідальності; ініціює розгляд питання щодо вжиття заходів забезпечення безпеки прокурорів; оприлюднює заяви від імені прокурорського корпусу про факти порушення незалежності прокурора; звертається до міжнародних організацій з відповідними повідомленнями тощо);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4" w:name="n654"/>
      <w:bookmarkEnd w:id="874"/>
      <w:r w:rsidRPr="002E1CED">
        <w:rPr>
          <w:rFonts w:ascii="Times New Roman" w:eastAsia="Times New Roman" w:hAnsi="Times New Roman" w:cs="Times New Roman"/>
          <w:color w:val="000000"/>
          <w:sz w:val="24"/>
          <w:szCs w:val="24"/>
          <w:lang w:eastAsia="uk-UA"/>
        </w:rPr>
        <w:t>5) розглядає звернення щодо неналежного виконання прокурором, який обіймає адміністративну посаду, посадових обов’язків, встановлених для відповідної адміністративної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5" w:name="n655"/>
      <w:bookmarkEnd w:id="875"/>
      <w:r w:rsidRPr="002E1CED">
        <w:rPr>
          <w:rFonts w:ascii="Times New Roman" w:eastAsia="Times New Roman" w:hAnsi="Times New Roman" w:cs="Times New Roman"/>
          <w:color w:val="000000"/>
          <w:sz w:val="24"/>
          <w:szCs w:val="24"/>
          <w:lang w:eastAsia="uk-UA"/>
        </w:rPr>
        <w:t>6) звертається з пропозиціями про вирішення питань діяльності прокуратури до органів державної влади та органів місцевого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6" w:name="n656"/>
      <w:bookmarkEnd w:id="876"/>
      <w:r w:rsidRPr="002E1CED">
        <w:rPr>
          <w:rFonts w:ascii="Times New Roman" w:eastAsia="Times New Roman" w:hAnsi="Times New Roman" w:cs="Times New Roman"/>
          <w:color w:val="000000"/>
          <w:sz w:val="24"/>
          <w:szCs w:val="24"/>
          <w:lang w:eastAsia="uk-UA"/>
        </w:rPr>
        <w:t>7) здійснює контроль за виконанням рішень органів прокурорського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7" w:name="n657"/>
      <w:bookmarkEnd w:id="877"/>
      <w:r w:rsidRPr="002E1CED">
        <w:rPr>
          <w:rFonts w:ascii="Times New Roman" w:eastAsia="Times New Roman" w:hAnsi="Times New Roman" w:cs="Times New Roman"/>
          <w:color w:val="000000"/>
          <w:sz w:val="24"/>
          <w:szCs w:val="24"/>
          <w:lang w:eastAsia="uk-UA"/>
        </w:rPr>
        <w:t>8) здійснює інші повноваження, передбачені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8" w:name="n658"/>
      <w:bookmarkEnd w:id="878"/>
      <w:r w:rsidRPr="002E1CED">
        <w:rPr>
          <w:rFonts w:ascii="Times New Roman" w:eastAsia="Times New Roman" w:hAnsi="Times New Roman" w:cs="Times New Roman"/>
          <w:b/>
          <w:bCs/>
          <w:color w:val="000000"/>
          <w:sz w:val="24"/>
          <w:szCs w:val="24"/>
          <w:lang w:eastAsia="uk-UA"/>
        </w:rPr>
        <w:t>Стаття 72.</w:t>
      </w:r>
      <w:r w:rsidRPr="002E1CED">
        <w:rPr>
          <w:rFonts w:ascii="Times New Roman" w:eastAsia="Times New Roman" w:hAnsi="Times New Roman" w:cs="Times New Roman"/>
          <w:color w:val="000000"/>
          <w:sz w:val="24"/>
          <w:szCs w:val="24"/>
          <w:lang w:eastAsia="uk-UA"/>
        </w:rPr>
        <w:t> Забезпечення діяльності органів прокурорського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79" w:name="n659"/>
      <w:bookmarkEnd w:id="879"/>
      <w:r w:rsidRPr="002E1CED">
        <w:rPr>
          <w:rFonts w:ascii="Times New Roman" w:eastAsia="Times New Roman" w:hAnsi="Times New Roman" w:cs="Times New Roman"/>
          <w:color w:val="000000"/>
          <w:sz w:val="24"/>
          <w:szCs w:val="24"/>
          <w:lang w:eastAsia="uk-UA"/>
        </w:rPr>
        <w:t>1. Забезпечення роботи всеукраїнської конференції  прокурорів, діяльності Ради прокурорів України здійснюється Генеральною прокуратурою України за рахунок коштів Державного бюджету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0" w:name="n2422"/>
      <w:bookmarkEnd w:id="880"/>
      <w:r w:rsidRPr="002E1CED">
        <w:rPr>
          <w:rFonts w:ascii="Times New Roman" w:eastAsia="Times New Roman" w:hAnsi="Times New Roman" w:cs="Times New Roman"/>
          <w:i/>
          <w:iCs/>
          <w:color w:val="000000"/>
          <w:sz w:val="24"/>
          <w:szCs w:val="24"/>
          <w:lang w:eastAsia="uk-UA"/>
        </w:rPr>
        <w:t>{Частина перша статті 72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03"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1" w:name="n660"/>
      <w:bookmarkEnd w:id="881"/>
      <w:r w:rsidRPr="002E1CED">
        <w:rPr>
          <w:rFonts w:ascii="Times New Roman" w:eastAsia="Times New Roman" w:hAnsi="Times New Roman" w:cs="Times New Roman"/>
          <w:color w:val="000000"/>
          <w:sz w:val="24"/>
          <w:szCs w:val="24"/>
          <w:lang w:eastAsia="uk-UA"/>
        </w:rPr>
        <w:t>2. Запит про обсяг коштів, необхідних для забезпечення діяльності органів прокурорського самоврядування, подається до Генеральної прокуратури України Радою прокурорів України.</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82" w:name="n661"/>
      <w:bookmarkEnd w:id="882"/>
      <w:r w:rsidRPr="002E1CED">
        <w:rPr>
          <w:rFonts w:ascii="Times New Roman" w:eastAsia="Times New Roman" w:hAnsi="Times New Roman" w:cs="Times New Roman"/>
          <w:b/>
          <w:bCs/>
          <w:color w:val="000000"/>
          <w:sz w:val="28"/>
          <w:szCs w:val="28"/>
          <w:lang w:eastAsia="uk-UA"/>
        </w:rPr>
        <w:t>Глава 3. Кваліфікаційно-дисциплінарна комісія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3" w:name="n662"/>
      <w:bookmarkEnd w:id="883"/>
      <w:r w:rsidRPr="002E1CED">
        <w:rPr>
          <w:rFonts w:ascii="Times New Roman" w:eastAsia="Times New Roman" w:hAnsi="Times New Roman" w:cs="Times New Roman"/>
          <w:b/>
          <w:bCs/>
          <w:color w:val="000000"/>
          <w:sz w:val="24"/>
          <w:szCs w:val="24"/>
          <w:lang w:eastAsia="uk-UA"/>
        </w:rPr>
        <w:t>Стаття 73.</w:t>
      </w:r>
      <w:r w:rsidRPr="002E1CED">
        <w:rPr>
          <w:rFonts w:ascii="Times New Roman" w:eastAsia="Times New Roman" w:hAnsi="Times New Roman" w:cs="Times New Roman"/>
          <w:color w:val="000000"/>
          <w:sz w:val="24"/>
          <w:szCs w:val="24"/>
          <w:lang w:eastAsia="uk-UA"/>
        </w:rPr>
        <w:t> Статус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4" w:name="n663"/>
      <w:bookmarkEnd w:id="884"/>
      <w:r w:rsidRPr="002E1CED">
        <w:rPr>
          <w:rFonts w:ascii="Times New Roman" w:eastAsia="Times New Roman" w:hAnsi="Times New Roman" w:cs="Times New Roman"/>
          <w:color w:val="000000"/>
          <w:sz w:val="24"/>
          <w:szCs w:val="24"/>
          <w:lang w:eastAsia="uk-UA"/>
        </w:rPr>
        <w:t>1. Кваліфікаційно-дисциплінарна комісія прокурорів є колегіальним органом, який відповідно до повноважень, передбачених цим Законом, визначає рівень фахової підготовки осіб, які виявили намір зайняти посаду прокурора, та вирішує питання щодо дисциплінарної відповідальності, переведення та звільнення прокурорів з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5" w:name="n664"/>
      <w:bookmarkEnd w:id="885"/>
      <w:r w:rsidRPr="002E1CED">
        <w:rPr>
          <w:rFonts w:ascii="Times New Roman" w:eastAsia="Times New Roman" w:hAnsi="Times New Roman" w:cs="Times New Roman"/>
          <w:color w:val="000000"/>
          <w:sz w:val="24"/>
          <w:szCs w:val="24"/>
          <w:lang w:eastAsia="uk-UA"/>
        </w:rPr>
        <w:t>2. Кваліфікаційно-дисциплінарна комісія прокурорів є юридичною особою, має печатку із зображенням Державного Герба України та своїм найменуванням, самостійний баланс та рахунки в органах Державного казначейства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6" w:name="n665"/>
      <w:bookmarkEnd w:id="886"/>
      <w:r w:rsidRPr="002E1CED">
        <w:rPr>
          <w:rFonts w:ascii="Times New Roman" w:eastAsia="Times New Roman" w:hAnsi="Times New Roman" w:cs="Times New Roman"/>
          <w:color w:val="000000"/>
          <w:sz w:val="24"/>
          <w:szCs w:val="24"/>
          <w:lang w:eastAsia="uk-UA"/>
        </w:rPr>
        <w:t>3. Порядок роботи Кваліфікаційно-дисциплінарної комісії прокурорів визначається положенням, прийнятим всеукраїнською конференцією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7" w:name="n2423"/>
      <w:bookmarkEnd w:id="887"/>
      <w:r w:rsidRPr="002E1CED">
        <w:rPr>
          <w:rFonts w:ascii="Times New Roman" w:eastAsia="Times New Roman" w:hAnsi="Times New Roman" w:cs="Times New Roman"/>
          <w:i/>
          <w:iCs/>
          <w:color w:val="000000"/>
          <w:sz w:val="24"/>
          <w:szCs w:val="24"/>
          <w:lang w:eastAsia="uk-UA"/>
        </w:rPr>
        <w:t>{Частина третя статті 73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04"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8" w:name="n666"/>
      <w:bookmarkEnd w:id="888"/>
      <w:r w:rsidRPr="002E1CED">
        <w:rPr>
          <w:rFonts w:ascii="Times New Roman" w:eastAsia="Times New Roman" w:hAnsi="Times New Roman" w:cs="Times New Roman"/>
          <w:b/>
          <w:bCs/>
          <w:color w:val="000000"/>
          <w:sz w:val="24"/>
          <w:szCs w:val="24"/>
          <w:lang w:eastAsia="uk-UA"/>
        </w:rPr>
        <w:lastRenderedPageBreak/>
        <w:t>Стаття 74.</w:t>
      </w:r>
      <w:r w:rsidRPr="002E1CED">
        <w:rPr>
          <w:rFonts w:ascii="Times New Roman" w:eastAsia="Times New Roman" w:hAnsi="Times New Roman" w:cs="Times New Roman"/>
          <w:color w:val="000000"/>
          <w:sz w:val="24"/>
          <w:szCs w:val="24"/>
          <w:lang w:eastAsia="uk-UA"/>
        </w:rPr>
        <w:t> Склад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89" w:name="n667"/>
      <w:bookmarkEnd w:id="889"/>
      <w:r w:rsidRPr="002E1CED">
        <w:rPr>
          <w:rFonts w:ascii="Times New Roman" w:eastAsia="Times New Roman" w:hAnsi="Times New Roman" w:cs="Times New Roman"/>
          <w:color w:val="000000"/>
          <w:sz w:val="24"/>
          <w:szCs w:val="24"/>
          <w:lang w:eastAsia="uk-UA"/>
        </w:rPr>
        <w:t>1. До складу Кваліфікаційно-дисциплінарної комісії прокурорів входять одинадцять членів, які є громадянами України, мають вищу юридичну освіту та стаж роботи в галузі права не менше десяти років, з яких: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0" w:name="n668"/>
      <w:bookmarkEnd w:id="890"/>
      <w:r w:rsidRPr="002E1CED">
        <w:rPr>
          <w:rFonts w:ascii="Times New Roman" w:eastAsia="Times New Roman" w:hAnsi="Times New Roman" w:cs="Times New Roman"/>
          <w:color w:val="000000"/>
          <w:sz w:val="24"/>
          <w:szCs w:val="24"/>
          <w:lang w:eastAsia="uk-UA"/>
        </w:rPr>
        <w:t>1) п’ять прокурорів призначає всеукраїнська конференція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1" w:name="n2424"/>
      <w:bookmarkEnd w:id="891"/>
      <w:r w:rsidRPr="002E1CED">
        <w:rPr>
          <w:rFonts w:ascii="Times New Roman" w:eastAsia="Times New Roman" w:hAnsi="Times New Roman" w:cs="Times New Roman"/>
          <w:i/>
          <w:iCs/>
          <w:color w:val="000000"/>
          <w:sz w:val="24"/>
          <w:szCs w:val="24"/>
          <w:lang w:eastAsia="uk-UA"/>
        </w:rPr>
        <w:t>{Пункт 1 частини першої статті 74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05" w:anchor="n89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2" w:name="n669"/>
      <w:bookmarkEnd w:id="892"/>
      <w:r w:rsidRPr="002E1CED">
        <w:rPr>
          <w:rFonts w:ascii="Times New Roman" w:eastAsia="Times New Roman" w:hAnsi="Times New Roman" w:cs="Times New Roman"/>
          <w:color w:val="000000"/>
          <w:sz w:val="24"/>
          <w:szCs w:val="24"/>
          <w:lang w:eastAsia="uk-UA"/>
        </w:rPr>
        <w:t>2) дві особи (вчених) призначає з’їзд представників юридичних вищих навчальних закладів та наукових установ;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3" w:name="n670"/>
      <w:bookmarkEnd w:id="893"/>
      <w:r w:rsidRPr="002E1CED">
        <w:rPr>
          <w:rFonts w:ascii="Times New Roman" w:eastAsia="Times New Roman" w:hAnsi="Times New Roman" w:cs="Times New Roman"/>
          <w:color w:val="000000"/>
          <w:sz w:val="24"/>
          <w:szCs w:val="24"/>
          <w:lang w:eastAsia="uk-UA"/>
        </w:rPr>
        <w:t>3) одну особу (адвоката) призначає з’їзд адвокатів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4" w:name="n671"/>
      <w:bookmarkEnd w:id="894"/>
      <w:r w:rsidRPr="002E1CED">
        <w:rPr>
          <w:rFonts w:ascii="Times New Roman" w:eastAsia="Times New Roman" w:hAnsi="Times New Roman" w:cs="Times New Roman"/>
          <w:color w:val="000000"/>
          <w:sz w:val="24"/>
          <w:szCs w:val="24"/>
          <w:lang w:eastAsia="uk-UA"/>
        </w:rPr>
        <w:t>4) три особи призначає Уповноважений Верховної Ради України з прав людини за погодженням з комітетом Верховної Ради України, до предмету відання якого належить організація та діяльність органів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5" w:name="n672"/>
      <w:bookmarkEnd w:id="895"/>
      <w:r w:rsidRPr="002E1CED">
        <w:rPr>
          <w:rFonts w:ascii="Times New Roman" w:eastAsia="Times New Roman" w:hAnsi="Times New Roman" w:cs="Times New Roman"/>
          <w:color w:val="000000"/>
          <w:sz w:val="24"/>
          <w:szCs w:val="24"/>
          <w:lang w:eastAsia="uk-UA"/>
        </w:rPr>
        <w:t>2. Членом Кваліфікаційно-дисциплінарної комісії прокурорів не може бути призначений народний депутат України, представник Кабінету Міністрів України, центрального чи місцевого органу виконавчої влади, науковий чи науково-педагогічний працівник Національної академії прокуратури України, іншого навчального закладу або наукової установи, що входять до сфери управління органів прокуратури, суддя, працівник правоохоронного органу чи органу державного нагляду (контролю), прокурор, який перебуває на адміністративній посаді, а також більше однієї особи з числа наукових та науково-педагогічних працівників одного і того ж навчального закладу чи наукової установи.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6" w:name="n673"/>
      <w:bookmarkEnd w:id="896"/>
      <w:r w:rsidRPr="002E1CED">
        <w:rPr>
          <w:rFonts w:ascii="Times New Roman" w:eastAsia="Times New Roman" w:hAnsi="Times New Roman" w:cs="Times New Roman"/>
          <w:color w:val="000000"/>
          <w:sz w:val="24"/>
          <w:szCs w:val="24"/>
          <w:lang w:eastAsia="uk-UA"/>
        </w:rPr>
        <w:t>3. Кваліфікаційно-дисциплінарна комісія прокурорів є повноважною за умови призначення до її складу не менше дев’яти членів.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7" w:name="n674"/>
      <w:bookmarkEnd w:id="897"/>
      <w:r w:rsidRPr="002E1CED">
        <w:rPr>
          <w:rFonts w:ascii="Times New Roman" w:eastAsia="Times New Roman" w:hAnsi="Times New Roman" w:cs="Times New Roman"/>
          <w:color w:val="000000"/>
          <w:sz w:val="24"/>
          <w:szCs w:val="24"/>
          <w:lang w:eastAsia="uk-UA"/>
        </w:rPr>
        <w:t>4. Строк повноважень члена Кваліфікаційно-дисциплінарної комісії прокурорів становить три роки. Одна і та ж сама особа не може здійснювати повноваження члена комісії два строки підряд.</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8" w:name="n675"/>
      <w:bookmarkEnd w:id="898"/>
      <w:r w:rsidRPr="002E1CED">
        <w:rPr>
          <w:rFonts w:ascii="Times New Roman" w:eastAsia="Times New Roman" w:hAnsi="Times New Roman" w:cs="Times New Roman"/>
          <w:color w:val="000000"/>
          <w:sz w:val="24"/>
          <w:szCs w:val="24"/>
          <w:lang w:eastAsia="uk-UA"/>
        </w:rPr>
        <w:t>5. Член Кваліфікаційно-дисциплінарної комісії прокурорів не може одночасно бути членом Ради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899" w:name="n676"/>
      <w:bookmarkEnd w:id="899"/>
      <w:r w:rsidRPr="002E1CED">
        <w:rPr>
          <w:rFonts w:ascii="Times New Roman" w:eastAsia="Times New Roman" w:hAnsi="Times New Roman" w:cs="Times New Roman"/>
          <w:color w:val="000000"/>
          <w:sz w:val="24"/>
          <w:szCs w:val="24"/>
          <w:lang w:eastAsia="uk-UA"/>
        </w:rPr>
        <w:t>6. Члени Кваліфікаційно-дисциплінарної комісії прокурорів працюють на постійній основі і на час виконання своїх обов’язків відряджаються до комісії.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0" w:name="n677"/>
      <w:bookmarkEnd w:id="900"/>
      <w:r w:rsidRPr="002E1CED">
        <w:rPr>
          <w:rFonts w:ascii="Times New Roman" w:eastAsia="Times New Roman" w:hAnsi="Times New Roman" w:cs="Times New Roman"/>
          <w:color w:val="000000"/>
          <w:sz w:val="24"/>
          <w:szCs w:val="24"/>
          <w:lang w:eastAsia="uk-UA"/>
        </w:rPr>
        <w:t>7. Умови оплати праці, соціального забезпечення членів Кваліфікаційно-дисциплінарної комісії визначаються на засадах, встановлених для відповідної категорії державних службовців. За членами Кваліфікаційно-дисциплінарної комісії прокурорів, які є прокурорами, зберігаються гарантії соціального забезпечення, визначені законодавством для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1" w:name="n678"/>
      <w:bookmarkEnd w:id="901"/>
      <w:r w:rsidRPr="002E1CED">
        <w:rPr>
          <w:rFonts w:ascii="Times New Roman" w:eastAsia="Times New Roman" w:hAnsi="Times New Roman" w:cs="Times New Roman"/>
          <w:b/>
          <w:bCs/>
          <w:color w:val="000000"/>
          <w:sz w:val="24"/>
          <w:szCs w:val="24"/>
          <w:lang w:eastAsia="uk-UA"/>
        </w:rPr>
        <w:t>Стаття 75.</w:t>
      </w:r>
      <w:r w:rsidRPr="002E1CED">
        <w:rPr>
          <w:rFonts w:ascii="Times New Roman" w:eastAsia="Times New Roman" w:hAnsi="Times New Roman" w:cs="Times New Roman"/>
          <w:color w:val="000000"/>
          <w:sz w:val="24"/>
          <w:szCs w:val="24"/>
          <w:lang w:eastAsia="uk-UA"/>
        </w:rPr>
        <w:t> Порядок проведення з’їзду представників юридичних вищих навчальних закладів та наукових установ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2" w:name="n679"/>
      <w:bookmarkEnd w:id="902"/>
      <w:r w:rsidRPr="002E1CED">
        <w:rPr>
          <w:rFonts w:ascii="Times New Roman" w:eastAsia="Times New Roman" w:hAnsi="Times New Roman" w:cs="Times New Roman"/>
          <w:color w:val="000000"/>
          <w:sz w:val="24"/>
          <w:szCs w:val="24"/>
          <w:lang w:eastAsia="uk-UA"/>
        </w:rPr>
        <w:t>1. З’їзд представників юридичних вищих навчальних закладів та наукових установ скликається головою Кваліфікаційно-дисциплінарної комісії прокурорів не пізніш як за три місяці до закінчення строку повноважень членів цієї комісії, призначених за квотою з’їзду.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3" w:name="n680"/>
      <w:bookmarkEnd w:id="903"/>
      <w:r w:rsidRPr="002E1CED">
        <w:rPr>
          <w:rFonts w:ascii="Times New Roman" w:eastAsia="Times New Roman" w:hAnsi="Times New Roman" w:cs="Times New Roman"/>
          <w:color w:val="000000"/>
          <w:sz w:val="24"/>
          <w:szCs w:val="24"/>
          <w:lang w:eastAsia="uk-UA"/>
        </w:rPr>
        <w:t>Рішення про дату, час та місце проведення з’їзду голова Кваліфікаційно-дисциплінарної комісії прокурорів розміщує на веб-сайті Кваліфікаційно-дисциплінарної комісії прокурорів і надсилає до відома до юридичних вищих навчальних закладів, юридичних факультетів вищих навчальних закладів та наукових установ.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4" w:name="n681"/>
      <w:bookmarkEnd w:id="904"/>
      <w:r w:rsidRPr="002E1CED">
        <w:rPr>
          <w:rFonts w:ascii="Times New Roman" w:eastAsia="Times New Roman" w:hAnsi="Times New Roman" w:cs="Times New Roman"/>
          <w:color w:val="000000"/>
          <w:sz w:val="24"/>
          <w:szCs w:val="24"/>
          <w:lang w:eastAsia="uk-UA"/>
        </w:rPr>
        <w:t>2. Від кожного юридичного вищого навчального закладу, юридичного факультету вищих навчальних закладів та наукових установ у з’їзді беруть участь по одному делегату.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5" w:name="n682"/>
      <w:bookmarkEnd w:id="905"/>
      <w:r w:rsidRPr="002E1CED">
        <w:rPr>
          <w:rFonts w:ascii="Times New Roman" w:eastAsia="Times New Roman" w:hAnsi="Times New Roman" w:cs="Times New Roman"/>
          <w:color w:val="000000"/>
          <w:sz w:val="24"/>
          <w:szCs w:val="24"/>
          <w:lang w:eastAsia="uk-UA"/>
        </w:rPr>
        <w:lastRenderedPageBreak/>
        <w:t>Про осіб, обраних делегатами, повідомляють голову Кваліфікаційно-дисциплінарної комісії прокурорів не пізніш як за десять днів до дня з’їзду.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6" w:name="n683"/>
      <w:bookmarkEnd w:id="906"/>
      <w:r w:rsidRPr="002E1CED">
        <w:rPr>
          <w:rFonts w:ascii="Times New Roman" w:eastAsia="Times New Roman" w:hAnsi="Times New Roman" w:cs="Times New Roman"/>
          <w:color w:val="000000"/>
          <w:sz w:val="24"/>
          <w:szCs w:val="24"/>
          <w:lang w:eastAsia="uk-UA"/>
        </w:rPr>
        <w:t>3. З’їзд є повноважним за умови присутності на ньому не менше двох третин від загальної кількості обраних делегатів.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7" w:name="n684"/>
      <w:bookmarkEnd w:id="907"/>
      <w:r w:rsidRPr="002E1CED">
        <w:rPr>
          <w:rFonts w:ascii="Times New Roman" w:eastAsia="Times New Roman" w:hAnsi="Times New Roman" w:cs="Times New Roman"/>
          <w:color w:val="000000"/>
          <w:sz w:val="24"/>
          <w:szCs w:val="24"/>
          <w:lang w:eastAsia="uk-UA"/>
        </w:rPr>
        <w:t>4. Відкриває з’їзд найстарший за віком делегат.</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8" w:name="n685"/>
      <w:bookmarkEnd w:id="908"/>
      <w:r w:rsidRPr="002E1CED">
        <w:rPr>
          <w:rFonts w:ascii="Times New Roman" w:eastAsia="Times New Roman" w:hAnsi="Times New Roman" w:cs="Times New Roman"/>
          <w:color w:val="000000"/>
          <w:sz w:val="24"/>
          <w:szCs w:val="24"/>
          <w:lang w:eastAsia="uk-UA"/>
        </w:rPr>
        <w:t>З’їзд шляхом таємного голосування обирає головуючого та секретаря, обговорює і затверджує порядок денний та регламент роботи з’їзду, обирає лічильну комісію та інші робочі органи з’їзду.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09" w:name="n686"/>
      <w:bookmarkEnd w:id="909"/>
      <w:r w:rsidRPr="002E1CED">
        <w:rPr>
          <w:rFonts w:ascii="Times New Roman" w:eastAsia="Times New Roman" w:hAnsi="Times New Roman" w:cs="Times New Roman"/>
          <w:color w:val="000000"/>
          <w:sz w:val="24"/>
          <w:szCs w:val="24"/>
          <w:lang w:eastAsia="uk-UA"/>
        </w:rPr>
        <w:t xml:space="preserve">5. Кандидати на посади членів Кваліфікаційно-дисциплінарної комісії прокурорів, які відповідають вимогам, передбаченим </w:t>
      </w:r>
      <w:proofErr w:type="spellStart"/>
      <w:r w:rsidRPr="002E1CED">
        <w:rPr>
          <w:rFonts w:ascii="Times New Roman" w:eastAsia="Times New Roman" w:hAnsi="Times New Roman" w:cs="Times New Roman"/>
          <w:color w:val="000000"/>
          <w:sz w:val="24"/>
          <w:szCs w:val="24"/>
          <w:lang w:eastAsia="uk-UA"/>
        </w:rPr>
        <w:t>частинами </w:t>
      </w:r>
      <w:hyperlink r:id="rId306" w:anchor="n667" w:history="1">
        <w:r w:rsidRPr="002E1CED">
          <w:rPr>
            <w:rFonts w:ascii="Times New Roman" w:eastAsia="Times New Roman" w:hAnsi="Times New Roman" w:cs="Times New Roman"/>
            <w:color w:val="0000FF"/>
            <w:sz w:val="24"/>
            <w:szCs w:val="24"/>
            <w:u w:val="single"/>
            <w:lang w:eastAsia="uk-UA"/>
          </w:rPr>
          <w:t>першою</w:t>
        </w:r>
      </w:hyperlink>
      <w:r w:rsidRPr="002E1CED">
        <w:rPr>
          <w:rFonts w:ascii="Times New Roman" w:eastAsia="Times New Roman" w:hAnsi="Times New Roman" w:cs="Times New Roman"/>
          <w:color w:val="000000"/>
          <w:sz w:val="24"/>
          <w:szCs w:val="24"/>
          <w:lang w:eastAsia="uk-UA"/>
        </w:rPr>
        <w:t> та </w:t>
      </w:r>
      <w:hyperlink r:id="rId307" w:anchor="n672" w:history="1">
        <w:r w:rsidRPr="002E1CED">
          <w:rPr>
            <w:rFonts w:ascii="Times New Roman" w:eastAsia="Times New Roman" w:hAnsi="Times New Roman" w:cs="Times New Roman"/>
            <w:color w:val="0000FF"/>
            <w:sz w:val="24"/>
            <w:szCs w:val="24"/>
            <w:u w:val="single"/>
            <w:lang w:eastAsia="uk-UA"/>
          </w:rPr>
          <w:t>дру</w:t>
        </w:r>
        <w:proofErr w:type="spellEnd"/>
        <w:r w:rsidRPr="002E1CED">
          <w:rPr>
            <w:rFonts w:ascii="Times New Roman" w:eastAsia="Times New Roman" w:hAnsi="Times New Roman" w:cs="Times New Roman"/>
            <w:color w:val="0000FF"/>
            <w:sz w:val="24"/>
            <w:szCs w:val="24"/>
            <w:u w:val="single"/>
            <w:lang w:eastAsia="uk-UA"/>
          </w:rPr>
          <w:t>гою</w:t>
        </w:r>
      </w:hyperlink>
      <w:r w:rsidRPr="002E1CED">
        <w:rPr>
          <w:rFonts w:ascii="Times New Roman" w:eastAsia="Times New Roman" w:hAnsi="Times New Roman" w:cs="Times New Roman"/>
          <w:color w:val="000000"/>
          <w:sz w:val="24"/>
          <w:szCs w:val="24"/>
          <w:lang w:eastAsia="uk-UA"/>
        </w:rPr>
        <w:t> статті 74 цього Закону, визначаються за пропозицією делегатів з’їзду таємним голосуванням більшістю голосів присутніх на засіданні делегатів і включаються до бюлетеня для таємного голосування.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0" w:name="n687"/>
      <w:bookmarkEnd w:id="910"/>
      <w:r w:rsidRPr="002E1CED">
        <w:rPr>
          <w:rFonts w:ascii="Times New Roman" w:eastAsia="Times New Roman" w:hAnsi="Times New Roman" w:cs="Times New Roman"/>
          <w:color w:val="000000"/>
          <w:sz w:val="24"/>
          <w:szCs w:val="24"/>
          <w:lang w:eastAsia="uk-UA"/>
        </w:rPr>
        <w:t>6. Призначеним на посаду члена Кваліфікаційно-дисциплінарної комісії прокурорів вважається кандидат, який за результатами таємного голосування отримав більшість голосів обраних делегатів з’їзду.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1" w:name="n688"/>
      <w:bookmarkEnd w:id="911"/>
      <w:r w:rsidRPr="002E1CED">
        <w:rPr>
          <w:rFonts w:ascii="Times New Roman" w:eastAsia="Times New Roman" w:hAnsi="Times New Roman" w:cs="Times New Roman"/>
          <w:color w:val="000000"/>
          <w:sz w:val="24"/>
          <w:szCs w:val="24"/>
          <w:lang w:eastAsia="uk-UA"/>
        </w:rPr>
        <w:t>7. За результатами голосування головуючим і секретарем з’їзду підписується рішення про призначення членів Кваліфікаційно-дисциплінарної комісії прокурорів, що оприлюднюється на веб-сайті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2" w:name="n689"/>
      <w:bookmarkEnd w:id="912"/>
      <w:r w:rsidRPr="002E1CED">
        <w:rPr>
          <w:rFonts w:ascii="Times New Roman" w:eastAsia="Times New Roman" w:hAnsi="Times New Roman" w:cs="Times New Roman"/>
          <w:color w:val="000000"/>
          <w:sz w:val="24"/>
          <w:szCs w:val="24"/>
          <w:lang w:eastAsia="uk-UA"/>
        </w:rPr>
        <w:t>8. Скликання та проведення з’їзду представників юридичних вищих навчальних закладів та наукових установ у встановленому цієї статтею порядку проводиться виключно для цілей, передбачених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3" w:name="n690"/>
      <w:bookmarkEnd w:id="913"/>
      <w:r w:rsidRPr="002E1CED">
        <w:rPr>
          <w:rFonts w:ascii="Times New Roman" w:eastAsia="Times New Roman" w:hAnsi="Times New Roman" w:cs="Times New Roman"/>
          <w:b/>
          <w:bCs/>
          <w:color w:val="000000"/>
          <w:sz w:val="24"/>
          <w:szCs w:val="24"/>
          <w:lang w:eastAsia="uk-UA"/>
        </w:rPr>
        <w:t>Стаття 76.</w:t>
      </w:r>
      <w:r w:rsidRPr="002E1CED">
        <w:rPr>
          <w:rFonts w:ascii="Times New Roman" w:eastAsia="Times New Roman" w:hAnsi="Times New Roman" w:cs="Times New Roman"/>
          <w:color w:val="000000"/>
          <w:sz w:val="24"/>
          <w:szCs w:val="24"/>
          <w:lang w:eastAsia="uk-UA"/>
        </w:rPr>
        <w:t> Припинення повноважень члена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4" w:name="n691"/>
      <w:bookmarkEnd w:id="914"/>
      <w:r w:rsidRPr="002E1CED">
        <w:rPr>
          <w:rFonts w:ascii="Times New Roman" w:eastAsia="Times New Roman" w:hAnsi="Times New Roman" w:cs="Times New Roman"/>
          <w:color w:val="000000"/>
          <w:sz w:val="24"/>
          <w:szCs w:val="24"/>
          <w:lang w:eastAsia="uk-UA"/>
        </w:rPr>
        <w:t>1. Повноваження члена Кваліфікаційно-дисциплінарної комісії прокурорів припиняються у разі: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5" w:name="n692"/>
      <w:bookmarkEnd w:id="915"/>
      <w:r w:rsidRPr="002E1CED">
        <w:rPr>
          <w:rFonts w:ascii="Times New Roman" w:eastAsia="Times New Roman" w:hAnsi="Times New Roman" w:cs="Times New Roman"/>
          <w:color w:val="000000"/>
          <w:sz w:val="24"/>
          <w:szCs w:val="24"/>
          <w:lang w:eastAsia="uk-UA"/>
        </w:rPr>
        <w:t>1) закінчення строку, на який його призначено;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6" w:name="n693"/>
      <w:bookmarkEnd w:id="916"/>
      <w:r w:rsidRPr="002E1CED">
        <w:rPr>
          <w:rFonts w:ascii="Times New Roman" w:eastAsia="Times New Roman" w:hAnsi="Times New Roman" w:cs="Times New Roman"/>
          <w:color w:val="000000"/>
          <w:sz w:val="24"/>
          <w:szCs w:val="24"/>
          <w:lang w:eastAsia="uk-UA"/>
        </w:rPr>
        <w:t>2) подання заяви про припинення повноважень за власним бажанням;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7" w:name="n694"/>
      <w:bookmarkEnd w:id="917"/>
      <w:r w:rsidRPr="002E1CED">
        <w:rPr>
          <w:rFonts w:ascii="Times New Roman" w:eastAsia="Times New Roman" w:hAnsi="Times New Roman" w:cs="Times New Roman"/>
          <w:color w:val="000000"/>
          <w:sz w:val="24"/>
          <w:szCs w:val="24"/>
          <w:lang w:eastAsia="uk-UA"/>
        </w:rPr>
        <w:t>3) вчинення дій, несумісних з посадою члена комісії;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8" w:name="n695"/>
      <w:bookmarkEnd w:id="918"/>
      <w:r w:rsidRPr="002E1CED">
        <w:rPr>
          <w:rFonts w:ascii="Times New Roman" w:eastAsia="Times New Roman" w:hAnsi="Times New Roman" w:cs="Times New Roman"/>
          <w:color w:val="000000"/>
          <w:sz w:val="24"/>
          <w:szCs w:val="24"/>
          <w:lang w:eastAsia="uk-UA"/>
        </w:rPr>
        <w:t>4) зайняття посади, передбаченої </w:t>
      </w:r>
      <w:hyperlink r:id="rId308" w:anchor="n672" w:history="1">
        <w:r w:rsidRPr="002E1CED">
          <w:rPr>
            <w:rFonts w:ascii="Times New Roman" w:eastAsia="Times New Roman" w:hAnsi="Times New Roman" w:cs="Times New Roman"/>
            <w:color w:val="0000FF"/>
            <w:sz w:val="24"/>
            <w:szCs w:val="24"/>
            <w:u w:val="single"/>
            <w:lang w:eastAsia="uk-UA"/>
          </w:rPr>
          <w:t>частиною другою</w:t>
        </w:r>
      </w:hyperlink>
      <w:r w:rsidRPr="002E1CED">
        <w:rPr>
          <w:rFonts w:ascii="Times New Roman" w:eastAsia="Times New Roman" w:hAnsi="Times New Roman" w:cs="Times New Roman"/>
          <w:color w:val="000000"/>
          <w:sz w:val="24"/>
          <w:szCs w:val="24"/>
          <w:lang w:eastAsia="uk-UA"/>
        </w:rPr>
        <w:t> статті 74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19" w:name="n696"/>
      <w:bookmarkEnd w:id="919"/>
      <w:r w:rsidRPr="002E1CED">
        <w:rPr>
          <w:rFonts w:ascii="Times New Roman" w:eastAsia="Times New Roman" w:hAnsi="Times New Roman" w:cs="Times New Roman"/>
          <w:color w:val="000000"/>
          <w:sz w:val="24"/>
          <w:szCs w:val="24"/>
          <w:lang w:eastAsia="uk-UA"/>
        </w:rPr>
        <w:t>5) неможливості виконувати свої повноваження за станом здоров’я;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0" w:name="n697"/>
      <w:bookmarkEnd w:id="920"/>
      <w:r w:rsidRPr="002E1CED">
        <w:rPr>
          <w:rFonts w:ascii="Times New Roman" w:eastAsia="Times New Roman" w:hAnsi="Times New Roman" w:cs="Times New Roman"/>
          <w:color w:val="000000"/>
          <w:sz w:val="24"/>
          <w:szCs w:val="24"/>
          <w:lang w:eastAsia="uk-UA"/>
        </w:rPr>
        <w:t>6) набрання законної сили обвинувальним вироком щодо нього;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1" w:name="n698"/>
      <w:bookmarkEnd w:id="921"/>
      <w:r w:rsidRPr="002E1CED">
        <w:rPr>
          <w:rFonts w:ascii="Times New Roman" w:eastAsia="Times New Roman" w:hAnsi="Times New Roman" w:cs="Times New Roman"/>
          <w:color w:val="000000"/>
          <w:sz w:val="24"/>
          <w:szCs w:val="24"/>
          <w:lang w:eastAsia="uk-UA"/>
        </w:rPr>
        <w:t>7) припинення громадянства України або набуття громадянства іншої держави;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2" w:name="n699"/>
      <w:bookmarkEnd w:id="922"/>
      <w:r w:rsidRPr="002E1CED">
        <w:rPr>
          <w:rFonts w:ascii="Times New Roman" w:eastAsia="Times New Roman" w:hAnsi="Times New Roman" w:cs="Times New Roman"/>
          <w:color w:val="000000"/>
          <w:sz w:val="24"/>
          <w:szCs w:val="24"/>
          <w:lang w:eastAsia="uk-UA"/>
        </w:rPr>
        <w:t>8) визнання його безвісно відсутнім або оголошення померлим;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3" w:name="n700"/>
      <w:bookmarkEnd w:id="923"/>
      <w:r w:rsidRPr="002E1CED">
        <w:rPr>
          <w:rFonts w:ascii="Times New Roman" w:eastAsia="Times New Roman" w:hAnsi="Times New Roman" w:cs="Times New Roman"/>
          <w:color w:val="000000"/>
          <w:sz w:val="24"/>
          <w:szCs w:val="24"/>
          <w:lang w:eastAsia="uk-UA"/>
        </w:rPr>
        <w:t>9) його смерті.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4" w:name="n701"/>
      <w:bookmarkEnd w:id="924"/>
      <w:r w:rsidRPr="002E1CED">
        <w:rPr>
          <w:rFonts w:ascii="Times New Roman" w:eastAsia="Times New Roman" w:hAnsi="Times New Roman" w:cs="Times New Roman"/>
          <w:color w:val="000000"/>
          <w:sz w:val="24"/>
          <w:szCs w:val="24"/>
          <w:lang w:eastAsia="uk-UA"/>
        </w:rPr>
        <w:t>2. Повноваження члена Кваліфікаційно-дисциплінарної комісії прокурорів припиняються: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5" w:name="n702"/>
      <w:bookmarkEnd w:id="925"/>
      <w:r w:rsidRPr="002E1CED">
        <w:rPr>
          <w:rFonts w:ascii="Times New Roman" w:eastAsia="Times New Roman" w:hAnsi="Times New Roman" w:cs="Times New Roman"/>
          <w:color w:val="000000"/>
          <w:sz w:val="24"/>
          <w:szCs w:val="24"/>
          <w:lang w:eastAsia="uk-UA"/>
        </w:rPr>
        <w:t>1) з підстави, передбаченої пунктом 1 частини першої цієї статті, - з дня, наступного за днем закінчення строку, на який його призначено, без необхідності прийняття рішення комісією;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6" w:name="n703"/>
      <w:bookmarkEnd w:id="926"/>
      <w:r w:rsidRPr="002E1CED">
        <w:rPr>
          <w:rFonts w:ascii="Times New Roman" w:eastAsia="Times New Roman" w:hAnsi="Times New Roman" w:cs="Times New Roman"/>
          <w:color w:val="000000"/>
          <w:sz w:val="24"/>
          <w:szCs w:val="24"/>
          <w:lang w:eastAsia="uk-UA"/>
        </w:rPr>
        <w:t>2) з підстав, передбачених пунктами 2, 3, 5-8 частини першої цієї статті, - за рішенням комісії;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7" w:name="n704"/>
      <w:bookmarkEnd w:id="927"/>
      <w:r w:rsidRPr="002E1CED">
        <w:rPr>
          <w:rFonts w:ascii="Times New Roman" w:eastAsia="Times New Roman" w:hAnsi="Times New Roman" w:cs="Times New Roman"/>
          <w:color w:val="000000"/>
          <w:sz w:val="24"/>
          <w:szCs w:val="24"/>
          <w:lang w:eastAsia="uk-UA"/>
        </w:rPr>
        <w:lastRenderedPageBreak/>
        <w:t>3) з підстави, передбаченої пунктом 9 частини першої цієї статті, - у день смерті, без необхідності прийняття рішення комісією;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8" w:name="n705"/>
      <w:bookmarkEnd w:id="928"/>
      <w:r w:rsidRPr="002E1CED">
        <w:rPr>
          <w:rFonts w:ascii="Times New Roman" w:eastAsia="Times New Roman" w:hAnsi="Times New Roman" w:cs="Times New Roman"/>
          <w:color w:val="000000"/>
          <w:sz w:val="24"/>
          <w:szCs w:val="24"/>
          <w:lang w:eastAsia="uk-UA"/>
        </w:rPr>
        <w:t>4) з підстави, передбаченої пунктом 4 частини першої цієї статті, - у день призначення на посаду, передбачену частиною другою статті 74, - без необхідності прийняття рішення комісією.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29" w:name="n706"/>
      <w:bookmarkEnd w:id="929"/>
      <w:r w:rsidRPr="002E1CED">
        <w:rPr>
          <w:rFonts w:ascii="Times New Roman" w:eastAsia="Times New Roman" w:hAnsi="Times New Roman" w:cs="Times New Roman"/>
          <w:color w:val="000000"/>
          <w:sz w:val="24"/>
          <w:szCs w:val="24"/>
          <w:lang w:eastAsia="uk-UA"/>
        </w:rPr>
        <w:t>Кваліфікаційно-дисциплінарна комісія прокурорів приймає рішення про припинення повноважень її члена з підстави, передбаченої пунктом 5 частини першої цієї статті, за наявності медичного висновку, що надається медичною комісією, утвореною центральним органом виконавчої влади у сфері охорони здоров’я, або за рішенням суду, що набрало законної сили, про визнання члена комісії обмежено дієздатним чи недієздатним.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0" w:name="n707"/>
      <w:bookmarkEnd w:id="930"/>
      <w:r w:rsidRPr="002E1CED">
        <w:rPr>
          <w:rFonts w:ascii="Times New Roman" w:eastAsia="Times New Roman" w:hAnsi="Times New Roman" w:cs="Times New Roman"/>
          <w:b/>
          <w:bCs/>
          <w:color w:val="000000"/>
          <w:sz w:val="24"/>
          <w:szCs w:val="24"/>
          <w:lang w:eastAsia="uk-UA"/>
        </w:rPr>
        <w:t>Стаття 77.</w:t>
      </w:r>
      <w:r w:rsidRPr="002E1CED">
        <w:rPr>
          <w:rFonts w:ascii="Times New Roman" w:eastAsia="Times New Roman" w:hAnsi="Times New Roman" w:cs="Times New Roman"/>
          <w:color w:val="000000"/>
          <w:sz w:val="24"/>
          <w:szCs w:val="24"/>
          <w:lang w:eastAsia="uk-UA"/>
        </w:rPr>
        <w:t> Повноваження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1" w:name="n708"/>
      <w:bookmarkEnd w:id="931"/>
      <w:r w:rsidRPr="002E1CED">
        <w:rPr>
          <w:rFonts w:ascii="Times New Roman" w:eastAsia="Times New Roman" w:hAnsi="Times New Roman" w:cs="Times New Roman"/>
          <w:color w:val="000000"/>
          <w:sz w:val="24"/>
          <w:szCs w:val="24"/>
          <w:lang w:eastAsia="uk-UA"/>
        </w:rPr>
        <w:t>1. Кваліфікаційно-дисциплінарна комісія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2" w:name="n709"/>
      <w:bookmarkEnd w:id="932"/>
      <w:r w:rsidRPr="002E1CED">
        <w:rPr>
          <w:rFonts w:ascii="Times New Roman" w:eastAsia="Times New Roman" w:hAnsi="Times New Roman" w:cs="Times New Roman"/>
          <w:color w:val="000000"/>
          <w:sz w:val="24"/>
          <w:szCs w:val="24"/>
          <w:lang w:eastAsia="uk-UA"/>
        </w:rPr>
        <w:t>1) веде облік даних про кількість посад прокурорів, у тому числі вакантних та тимчасово вакантних;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3" w:name="n710"/>
      <w:bookmarkEnd w:id="933"/>
      <w:r w:rsidRPr="002E1CED">
        <w:rPr>
          <w:rFonts w:ascii="Times New Roman" w:eastAsia="Times New Roman" w:hAnsi="Times New Roman" w:cs="Times New Roman"/>
          <w:color w:val="000000"/>
          <w:sz w:val="24"/>
          <w:szCs w:val="24"/>
          <w:lang w:eastAsia="uk-UA"/>
        </w:rPr>
        <w:t>2) проводить добір кандидатів на посаду прокурора в установленому цим Законом порядку;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4" w:name="n711"/>
      <w:bookmarkEnd w:id="934"/>
      <w:r w:rsidRPr="002E1CED">
        <w:rPr>
          <w:rFonts w:ascii="Times New Roman" w:eastAsia="Times New Roman" w:hAnsi="Times New Roman" w:cs="Times New Roman"/>
          <w:color w:val="000000"/>
          <w:sz w:val="24"/>
          <w:szCs w:val="24"/>
          <w:lang w:eastAsia="uk-UA"/>
        </w:rPr>
        <w:t>3) бере участь у переведенні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5" w:name="n712"/>
      <w:bookmarkEnd w:id="935"/>
      <w:r w:rsidRPr="002E1CED">
        <w:rPr>
          <w:rFonts w:ascii="Times New Roman" w:eastAsia="Times New Roman" w:hAnsi="Times New Roman" w:cs="Times New Roman"/>
          <w:color w:val="000000"/>
          <w:sz w:val="24"/>
          <w:szCs w:val="24"/>
          <w:lang w:eastAsia="uk-UA"/>
        </w:rPr>
        <w:t>4) розглядає дисциплінарні скарги про вчинення прокурором дисциплінарного проступку та здійснює дисциплінарне провадження;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6" w:name="n2402"/>
      <w:bookmarkEnd w:id="936"/>
      <w:r w:rsidRPr="002E1CED">
        <w:rPr>
          <w:rFonts w:ascii="Times New Roman" w:eastAsia="Times New Roman" w:hAnsi="Times New Roman" w:cs="Times New Roman"/>
          <w:i/>
          <w:iCs/>
          <w:color w:val="000000"/>
          <w:sz w:val="24"/>
          <w:szCs w:val="24"/>
          <w:lang w:eastAsia="uk-UA"/>
        </w:rPr>
        <w:t>{Пункт 4 частини першої статті 77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09" w:anchor="n887"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7" w:name="n713"/>
      <w:bookmarkEnd w:id="937"/>
      <w:r w:rsidRPr="002E1CED">
        <w:rPr>
          <w:rFonts w:ascii="Times New Roman" w:eastAsia="Times New Roman" w:hAnsi="Times New Roman" w:cs="Times New Roman"/>
          <w:color w:val="000000"/>
          <w:sz w:val="24"/>
          <w:szCs w:val="24"/>
          <w:lang w:eastAsia="uk-UA"/>
        </w:rPr>
        <w:t>5) за результатами дисциплінарного провадження і за наявності підстав, передбачених цим Законом, приймає рішення про накладення на прокурора Генеральної прокуратури України, регіональної та місцевої прокуратури дисциплінарного стягнення або рішення про неможливість подальшого перебування особи на посаді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8" w:name="n1903"/>
      <w:bookmarkEnd w:id="938"/>
      <w:r w:rsidRPr="002E1CED">
        <w:rPr>
          <w:rFonts w:ascii="Times New Roman" w:eastAsia="Times New Roman" w:hAnsi="Times New Roman" w:cs="Times New Roman"/>
          <w:i/>
          <w:iCs/>
          <w:color w:val="000000"/>
          <w:sz w:val="24"/>
          <w:szCs w:val="24"/>
          <w:lang w:eastAsia="uk-UA"/>
        </w:rPr>
        <w:t>{Пункт 5 частини першої статті 77 із змінами, внесеними згідно із Законом </w:t>
      </w:r>
      <w:hyperlink r:id="rId310" w:anchor="n169"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39" w:name="n714"/>
      <w:bookmarkEnd w:id="939"/>
      <w:r w:rsidRPr="002E1CED">
        <w:rPr>
          <w:rFonts w:ascii="Times New Roman" w:eastAsia="Times New Roman" w:hAnsi="Times New Roman" w:cs="Times New Roman"/>
          <w:color w:val="000000"/>
          <w:sz w:val="24"/>
          <w:szCs w:val="24"/>
          <w:lang w:eastAsia="uk-UA"/>
        </w:rPr>
        <w:t>6) здійснює інші повноваження, передбачені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0" w:name="n715"/>
      <w:bookmarkEnd w:id="940"/>
      <w:r w:rsidRPr="002E1CED">
        <w:rPr>
          <w:rFonts w:ascii="Times New Roman" w:eastAsia="Times New Roman" w:hAnsi="Times New Roman" w:cs="Times New Roman"/>
          <w:color w:val="000000"/>
          <w:sz w:val="24"/>
          <w:szCs w:val="24"/>
          <w:lang w:eastAsia="uk-UA"/>
        </w:rPr>
        <w:t>2. Кваліфікаційно-дисциплінарна комісія прокурорів для здійснення своїх повноважень має право ознайомлюватися з документами, отримувати їх копії, опитувати прокурорів та інших осіб, отримувати за письмовим запитом від органів державної влади, органів місцевого самоврядування, їх посадових осіб, керівників підприємств, установ, організацій незалежно від форми власності та підпорядкування, громадян, громадських об’єднань необхідну для проведення перевірки інформацію.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1" w:name="n716"/>
      <w:bookmarkEnd w:id="941"/>
      <w:r w:rsidRPr="002E1CED">
        <w:rPr>
          <w:rFonts w:ascii="Times New Roman" w:eastAsia="Times New Roman" w:hAnsi="Times New Roman" w:cs="Times New Roman"/>
          <w:color w:val="000000"/>
          <w:sz w:val="24"/>
          <w:szCs w:val="24"/>
          <w:lang w:eastAsia="uk-UA"/>
        </w:rPr>
        <w:t>Орган державної влади, орган місцевого самоврядування, їх посадові особи, керівники підприємств, установ, організацій незалежно від форми власності та підпорядкування, об’єднань громадян, громадяни, яким направлено запит Кваліфікаційно-дисциплінарної комісії прокурорів, зобов’язані протягом десяти днів з дня його отримання надати відповідну інформацію. У разі необхідності зазначений строк може бути продовжений до 30 днів, про що Кваліфікаційно-дисциплінарна комісія прокурорів повідомляє безпосередньо у запиті.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2" w:name="n1904"/>
      <w:bookmarkEnd w:id="942"/>
      <w:r w:rsidRPr="002E1CED">
        <w:rPr>
          <w:rFonts w:ascii="Times New Roman" w:eastAsia="Times New Roman" w:hAnsi="Times New Roman" w:cs="Times New Roman"/>
          <w:i/>
          <w:iCs/>
          <w:color w:val="000000"/>
          <w:sz w:val="24"/>
          <w:szCs w:val="24"/>
          <w:lang w:eastAsia="uk-UA"/>
        </w:rPr>
        <w:t>{Абзац другий частини другої статті 77 із змінами, внесеними згідно із Законом </w:t>
      </w:r>
      <w:hyperlink r:id="rId311" w:anchor="n17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3" w:name="n717"/>
      <w:bookmarkEnd w:id="943"/>
      <w:r w:rsidRPr="002E1CED">
        <w:rPr>
          <w:rFonts w:ascii="Times New Roman" w:eastAsia="Times New Roman" w:hAnsi="Times New Roman" w:cs="Times New Roman"/>
          <w:color w:val="000000"/>
          <w:sz w:val="24"/>
          <w:szCs w:val="24"/>
          <w:lang w:eastAsia="uk-UA"/>
        </w:rPr>
        <w:t>3. У разі ненадання органом державної влади, органом місцевого самоврядування, їх посадовими особами, керівниками державних підприємств, установ, організацій Кваліфікаційно-дисциплінарній комісії прокурорів запитуваної інформації, вона може звернутися з відповідним позовом до суду в порядку, передбаченому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4" w:name="n1905"/>
      <w:bookmarkEnd w:id="944"/>
      <w:r w:rsidRPr="002E1CED">
        <w:rPr>
          <w:rFonts w:ascii="Times New Roman" w:eastAsia="Times New Roman" w:hAnsi="Times New Roman" w:cs="Times New Roman"/>
          <w:i/>
          <w:iCs/>
          <w:color w:val="000000"/>
          <w:sz w:val="24"/>
          <w:szCs w:val="24"/>
          <w:lang w:eastAsia="uk-UA"/>
        </w:rPr>
        <w:lastRenderedPageBreak/>
        <w:t>{Частина третя статті 77 із змінами, внесеними згідно із Законом </w:t>
      </w:r>
      <w:hyperlink r:id="rId312" w:anchor="n17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5" w:name="n718"/>
      <w:bookmarkEnd w:id="945"/>
      <w:r w:rsidRPr="002E1CED">
        <w:rPr>
          <w:rFonts w:ascii="Times New Roman" w:eastAsia="Times New Roman" w:hAnsi="Times New Roman" w:cs="Times New Roman"/>
          <w:color w:val="000000"/>
          <w:sz w:val="24"/>
          <w:szCs w:val="24"/>
          <w:lang w:eastAsia="uk-UA"/>
        </w:rPr>
        <w:t>4. Прокурор, щодо якого проводиться дисциплінарне провадження, не несе відповідальності за відмову давати пояснення стосовно себе, членів своєї сім’ї чи близьких родичів, коло яких визначається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6" w:name="n719"/>
      <w:bookmarkEnd w:id="946"/>
      <w:r w:rsidRPr="002E1CED">
        <w:rPr>
          <w:rFonts w:ascii="Times New Roman" w:eastAsia="Times New Roman" w:hAnsi="Times New Roman" w:cs="Times New Roman"/>
          <w:b/>
          <w:bCs/>
          <w:color w:val="000000"/>
          <w:sz w:val="24"/>
          <w:szCs w:val="24"/>
          <w:lang w:eastAsia="uk-UA"/>
        </w:rPr>
        <w:t>Стаття 78.</w:t>
      </w:r>
      <w:r w:rsidRPr="002E1CED">
        <w:rPr>
          <w:rFonts w:ascii="Times New Roman" w:eastAsia="Times New Roman" w:hAnsi="Times New Roman" w:cs="Times New Roman"/>
          <w:color w:val="000000"/>
          <w:sz w:val="24"/>
          <w:szCs w:val="24"/>
          <w:lang w:eastAsia="uk-UA"/>
        </w:rPr>
        <w:t> Організація роботи та проведення засідання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7" w:name="n720"/>
      <w:bookmarkEnd w:id="947"/>
      <w:r w:rsidRPr="002E1CED">
        <w:rPr>
          <w:rFonts w:ascii="Times New Roman" w:eastAsia="Times New Roman" w:hAnsi="Times New Roman" w:cs="Times New Roman"/>
          <w:color w:val="000000"/>
          <w:sz w:val="24"/>
          <w:szCs w:val="24"/>
          <w:lang w:eastAsia="uk-UA"/>
        </w:rPr>
        <w:t>1. Кваліфікаційно-дисциплінарна комісія прокурорів обирає із свого складу з числа прокурорів таємним голосуванням голову комісії строком на три роки.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8" w:name="n721"/>
      <w:bookmarkEnd w:id="948"/>
      <w:r w:rsidRPr="002E1CED">
        <w:rPr>
          <w:rFonts w:ascii="Times New Roman" w:eastAsia="Times New Roman" w:hAnsi="Times New Roman" w:cs="Times New Roman"/>
          <w:color w:val="000000"/>
          <w:sz w:val="24"/>
          <w:szCs w:val="24"/>
          <w:lang w:eastAsia="uk-UA"/>
        </w:rPr>
        <w:t xml:space="preserve">2. Голова Кваліфікаційно-дисциплінарної комісії прокурорів організовує її роботу та головує на її засіданнях, визначає обов’язки заступника, веде засідання комісії, представляє її у зносинах з органами державної влади, іншими державними органами, </w:t>
      </w:r>
      <w:proofErr w:type="spellStart"/>
      <w:r w:rsidRPr="002E1CED">
        <w:rPr>
          <w:rFonts w:ascii="Times New Roman" w:eastAsia="Times New Roman" w:hAnsi="Times New Roman" w:cs="Times New Roman"/>
          <w:color w:val="000000"/>
          <w:sz w:val="24"/>
          <w:szCs w:val="24"/>
          <w:lang w:eastAsia="uk-UA"/>
        </w:rPr>
        <w:t>органами</w:t>
      </w:r>
      <w:proofErr w:type="spellEnd"/>
      <w:r w:rsidRPr="002E1CED">
        <w:rPr>
          <w:rFonts w:ascii="Times New Roman" w:eastAsia="Times New Roman" w:hAnsi="Times New Roman" w:cs="Times New Roman"/>
          <w:color w:val="000000"/>
          <w:sz w:val="24"/>
          <w:szCs w:val="24"/>
          <w:lang w:eastAsia="uk-UA"/>
        </w:rPr>
        <w:t xml:space="preserve"> місцевого самоврядування, особами, установами та організаціями, з органами інших держав та міжнародними організаціями. Обов’язки голови Кваліфікаційно-дисциплінарної комісії прокурорів у разі його відсутності виконує заступник голови.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49" w:name="n722"/>
      <w:bookmarkEnd w:id="949"/>
      <w:r w:rsidRPr="002E1CED">
        <w:rPr>
          <w:rFonts w:ascii="Times New Roman" w:eastAsia="Times New Roman" w:hAnsi="Times New Roman" w:cs="Times New Roman"/>
          <w:color w:val="000000"/>
          <w:sz w:val="24"/>
          <w:szCs w:val="24"/>
          <w:lang w:eastAsia="uk-UA"/>
        </w:rPr>
        <w:t>3. Для вирішення питання щодо відкриття дисциплінарного провадження у Кваліфікаційно-дисциплінарній комісії прокурорів діє автоматизована система розподілу дисциплінарних скарг. Положення про автоматизовану систему розподілу дисциплінарних скарг затверджується Кваліфікаційно-дисциплінарною комісією прокурорів за погодженням з Радою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0" w:name="n2403"/>
      <w:bookmarkEnd w:id="950"/>
      <w:r w:rsidRPr="002E1CED">
        <w:rPr>
          <w:rFonts w:ascii="Times New Roman" w:eastAsia="Times New Roman" w:hAnsi="Times New Roman" w:cs="Times New Roman"/>
          <w:i/>
          <w:iCs/>
          <w:color w:val="000000"/>
          <w:sz w:val="24"/>
          <w:szCs w:val="24"/>
          <w:lang w:eastAsia="uk-UA"/>
        </w:rPr>
        <w:t>{Частина третя статті 78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13" w:anchor="n887"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1" w:name="n723"/>
      <w:bookmarkEnd w:id="951"/>
      <w:r w:rsidRPr="002E1CED">
        <w:rPr>
          <w:rFonts w:ascii="Times New Roman" w:eastAsia="Times New Roman" w:hAnsi="Times New Roman" w:cs="Times New Roman"/>
          <w:color w:val="000000"/>
          <w:sz w:val="24"/>
          <w:szCs w:val="24"/>
          <w:lang w:eastAsia="uk-UA"/>
        </w:rPr>
        <w:t>4. Секретар Кваліфікаційно-дисциплінарної комісії прокурорів організовує підготовку її засідань та несе відповідальність за організацію діловодства.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2" w:name="n724"/>
      <w:bookmarkEnd w:id="952"/>
      <w:r w:rsidRPr="002E1CED">
        <w:rPr>
          <w:rFonts w:ascii="Times New Roman" w:eastAsia="Times New Roman" w:hAnsi="Times New Roman" w:cs="Times New Roman"/>
          <w:color w:val="000000"/>
          <w:sz w:val="24"/>
          <w:szCs w:val="24"/>
          <w:lang w:eastAsia="uk-UA"/>
        </w:rPr>
        <w:t>5. Засідання Кваліфікаційно-дисциплінарної комісії прокурорів проводяться відкрито і гласно, крім випадків, установлених законом. Засідання комісії є повноважним, якщо на ньому присутні не менше дев’яти членів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3" w:name="n725"/>
      <w:bookmarkEnd w:id="953"/>
      <w:r w:rsidRPr="002E1CED">
        <w:rPr>
          <w:rFonts w:ascii="Times New Roman" w:eastAsia="Times New Roman" w:hAnsi="Times New Roman" w:cs="Times New Roman"/>
          <w:color w:val="000000"/>
          <w:sz w:val="24"/>
          <w:szCs w:val="24"/>
          <w:lang w:eastAsia="uk-UA"/>
        </w:rPr>
        <w:t>6. Голова Кваліфікаційно-дисциплінарної комісії прокурорів визначає дату, час і місце проведення засідання Кваліфікаційно-дисциплінарної комісії прокурорів, перелік питань, що вносяться на засідання, і не пізніш як за п’ять днів до засідання повідомляє про це інших членів Кваліфікаційно-дисциплінарної комісії прокурорів та забезпечує розміщення цих відомостей на її веб-сайті з урахуванням вимог, передбачених </w:t>
      </w:r>
      <w:hyperlink r:id="rId314" w:anchor="n436" w:history="1">
        <w:r w:rsidRPr="002E1CED">
          <w:rPr>
            <w:rFonts w:ascii="Times New Roman" w:eastAsia="Times New Roman" w:hAnsi="Times New Roman" w:cs="Times New Roman"/>
            <w:color w:val="0000FF"/>
            <w:sz w:val="24"/>
            <w:szCs w:val="24"/>
            <w:u w:val="single"/>
            <w:lang w:eastAsia="uk-UA"/>
          </w:rPr>
          <w:t>частиною четвертою</w:t>
        </w:r>
      </w:hyperlink>
      <w:r w:rsidRPr="002E1CED">
        <w:rPr>
          <w:rFonts w:ascii="Times New Roman" w:eastAsia="Times New Roman" w:hAnsi="Times New Roman" w:cs="Times New Roman"/>
          <w:color w:val="000000"/>
          <w:sz w:val="24"/>
          <w:szCs w:val="24"/>
          <w:lang w:eastAsia="uk-UA"/>
        </w:rPr>
        <w:t> статті 45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4" w:name="n726"/>
      <w:bookmarkEnd w:id="954"/>
      <w:r w:rsidRPr="002E1CED">
        <w:rPr>
          <w:rFonts w:ascii="Times New Roman" w:eastAsia="Times New Roman" w:hAnsi="Times New Roman" w:cs="Times New Roman"/>
          <w:color w:val="000000"/>
          <w:sz w:val="24"/>
          <w:szCs w:val="24"/>
          <w:lang w:eastAsia="uk-UA"/>
        </w:rPr>
        <w:t>7. Рішення Кваліфікаційно-дисциплінарної комісії прокурорів вважається прийнятим, якщо за нього проголосувала більшість від її загального складу, передбаченого цим Законом. Рішення Кваліфікаційно-дисциплінарної комісії прокурорів викладаються в письмовій формі.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5" w:name="n727"/>
      <w:bookmarkEnd w:id="955"/>
      <w:r w:rsidRPr="002E1CED">
        <w:rPr>
          <w:rFonts w:ascii="Times New Roman" w:eastAsia="Times New Roman" w:hAnsi="Times New Roman" w:cs="Times New Roman"/>
          <w:color w:val="000000"/>
          <w:sz w:val="24"/>
          <w:szCs w:val="24"/>
          <w:lang w:eastAsia="uk-UA"/>
        </w:rPr>
        <w:t>8. У рішенні Кваліфікаційно-дисциплінарної комісії прокурорів зазначаються дата і місце його прийняття, члени комісії, які брали участь у засіданні, питання, що розглядалися, мотиви прийнятого рішення, а також порядок і строк оскарження рішення, в тому числі дозвіл особі, яка подала дисциплінарну скаргу, на оскарження рішення, якщо він наданий.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6" w:name="n2414"/>
      <w:bookmarkEnd w:id="956"/>
      <w:r w:rsidRPr="002E1CED">
        <w:rPr>
          <w:rFonts w:ascii="Times New Roman" w:eastAsia="Times New Roman" w:hAnsi="Times New Roman" w:cs="Times New Roman"/>
          <w:i/>
          <w:iCs/>
          <w:color w:val="000000"/>
          <w:sz w:val="24"/>
          <w:szCs w:val="24"/>
          <w:lang w:eastAsia="uk-UA"/>
        </w:rPr>
        <w:t>{Абзац перший частини восьмої статті 78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15" w:anchor="n898"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7" w:name="n728"/>
      <w:bookmarkEnd w:id="957"/>
      <w:r w:rsidRPr="002E1CED">
        <w:rPr>
          <w:rFonts w:ascii="Times New Roman" w:eastAsia="Times New Roman" w:hAnsi="Times New Roman" w:cs="Times New Roman"/>
          <w:color w:val="000000"/>
          <w:sz w:val="24"/>
          <w:szCs w:val="24"/>
          <w:lang w:eastAsia="uk-UA"/>
        </w:rPr>
        <w:t>Рішення підписується головуючим та членами Кваліфікаційно-дисциплінарної комісії прокурорів, які брали участь у засіданні. За наявності окремої думки, вона викладається у письмовій формі і додається до справи, про що головуючий повідомляє на засіданні, але зміст окремої думки виголошенню на засіданні не підлягає.</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8" w:name="n729"/>
      <w:bookmarkEnd w:id="958"/>
      <w:r w:rsidRPr="002E1CED">
        <w:rPr>
          <w:rFonts w:ascii="Times New Roman" w:eastAsia="Times New Roman" w:hAnsi="Times New Roman" w:cs="Times New Roman"/>
          <w:color w:val="000000"/>
          <w:sz w:val="24"/>
          <w:szCs w:val="24"/>
          <w:lang w:eastAsia="uk-UA"/>
        </w:rPr>
        <w:lastRenderedPageBreak/>
        <w:t>9. Рішення Кваліфікаційно-дисциплінарної комісії прокурорів підлягає оприлюдненню на її веб-сайті у триденний строк з дня його прийняття, якщо інше не передбачено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59" w:name="n1906"/>
      <w:bookmarkEnd w:id="959"/>
      <w:r w:rsidRPr="002E1CED">
        <w:rPr>
          <w:rFonts w:ascii="Times New Roman" w:eastAsia="Times New Roman" w:hAnsi="Times New Roman" w:cs="Times New Roman"/>
          <w:i/>
          <w:iCs/>
          <w:color w:val="000000"/>
          <w:sz w:val="24"/>
          <w:szCs w:val="24"/>
          <w:lang w:eastAsia="uk-UA"/>
        </w:rPr>
        <w:t>{Частина дев'ята статті 78 із змінами, внесеними згідно із Законом </w:t>
      </w:r>
      <w:hyperlink r:id="rId316" w:anchor="n172"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0" w:name="n2415"/>
      <w:bookmarkEnd w:id="960"/>
      <w:r w:rsidRPr="002E1CED">
        <w:rPr>
          <w:rFonts w:ascii="Times New Roman" w:eastAsia="Times New Roman" w:hAnsi="Times New Roman" w:cs="Times New Roman"/>
          <w:color w:val="000000"/>
          <w:sz w:val="24"/>
          <w:szCs w:val="24"/>
          <w:lang w:eastAsia="uk-UA"/>
        </w:rPr>
        <w:t>10. Особа, яка подала дисциплінарну скаргу про вчинення прокурором дисциплінарного проступку, має право оскаржити рішення Кваліфікаційно-дисциплінарної комісії прокурорів до Вищої ради правосуддя за наявності дозволу Кваліфікаційно-дисциплінарної комісії прокурорів на таке оскарження.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1" w:name="n2416"/>
      <w:bookmarkEnd w:id="961"/>
      <w:r w:rsidRPr="002E1CED">
        <w:rPr>
          <w:rFonts w:ascii="Times New Roman" w:eastAsia="Times New Roman" w:hAnsi="Times New Roman" w:cs="Times New Roman"/>
          <w:i/>
          <w:iCs/>
          <w:color w:val="000000"/>
          <w:sz w:val="24"/>
          <w:szCs w:val="24"/>
          <w:lang w:eastAsia="uk-UA"/>
        </w:rPr>
        <w:t>{Статтю 78 доповнено частиною десятою згідно із Законом</w:t>
      </w:r>
      <w:r w:rsidRPr="002E1CED">
        <w:rPr>
          <w:rFonts w:ascii="Times New Roman" w:eastAsia="Times New Roman" w:hAnsi="Times New Roman" w:cs="Times New Roman"/>
          <w:color w:val="000000"/>
          <w:sz w:val="24"/>
          <w:szCs w:val="24"/>
          <w:lang w:eastAsia="uk-UA"/>
        </w:rPr>
        <w:t> </w:t>
      </w:r>
      <w:hyperlink r:id="rId317" w:anchor="n899"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2" w:name="n730"/>
      <w:bookmarkEnd w:id="962"/>
      <w:r w:rsidRPr="002E1CED">
        <w:rPr>
          <w:rFonts w:ascii="Times New Roman" w:eastAsia="Times New Roman" w:hAnsi="Times New Roman" w:cs="Times New Roman"/>
          <w:b/>
          <w:bCs/>
          <w:color w:val="000000"/>
          <w:sz w:val="24"/>
          <w:szCs w:val="24"/>
          <w:lang w:eastAsia="uk-UA"/>
        </w:rPr>
        <w:t>Стаття 79.</w:t>
      </w:r>
      <w:r w:rsidRPr="002E1CED">
        <w:rPr>
          <w:rFonts w:ascii="Times New Roman" w:eastAsia="Times New Roman" w:hAnsi="Times New Roman" w:cs="Times New Roman"/>
          <w:color w:val="000000"/>
          <w:sz w:val="24"/>
          <w:szCs w:val="24"/>
          <w:lang w:eastAsia="uk-UA"/>
        </w:rPr>
        <w:t> Забезпечення діяльності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3" w:name="n731"/>
      <w:bookmarkEnd w:id="963"/>
      <w:r w:rsidRPr="002E1CED">
        <w:rPr>
          <w:rFonts w:ascii="Times New Roman" w:eastAsia="Times New Roman" w:hAnsi="Times New Roman" w:cs="Times New Roman"/>
          <w:color w:val="000000"/>
          <w:sz w:val="24"/>
          <w:szCs w:val="24"/>
          <w:lang w:eastAsia="uk-UA"/>
        </w:rPr>
        <w:t>1. Організаційне забезпечення діяльності Кваліфікаційно-дисциплінарної комісії прокурорів здійснюється її секретаріатом.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4" w:name="n732"/>
      <w:bookmarkEnd w:id="964"/>
      <w:r w:rsidRPr="002E1CED">
        <w:rPr>
          <w:rFonts w:ascii="Times New Roman" w:eastAsia="Times New Roman" w:hAnsi="Times New Roman" w:cs="Times New Roman"/>
          <w:color w:val="000000"/>
          <w:sz w:val="24"/>
          <w:szCs w:val="24"/>
          <w:lang w:eastAsia="uk-UA"/>
        </w:rPr>
        <w:t>2. Питання прийняття на роботу, звільнення з роботи, притягнення до дисциплінарної відповідальності, а також умови оплати праці працівників секретаріату, умови їх побутового забезпечення і рівень соціального захисту визначаються </w:t>
      </w:r>
      <w:hyperlink r:id="rId318" w:tgtFrame="_blank" w:history="1">
        <w:r w:rsidRPr="002E1CED">
          <w:rPr>
            <w:rFonts w:ascii="Times New Roman" w:eastAsia="Times New Roman" w:hAnsi="Times New Roman" w:cs="Times New Roman"/>
            <w:color w:val="0000FF"/>
            <w:sz w:val="24"/>
            <w:szCs w:val="24"/>
            <w:u w:val="single"/>
            <w:lang w:eastAsia="uk-UA"/>
          </w:rPr>
          <w:t>Кодексом законів про працю України</w:t>
        </w:r>
      </w:hyperlink>
      <w:r w:rsidRPr="002E1CED">
        <w:rPr>
          <w:rFonts w:ascii="Times New Roman" w:eastAsia="Times New Roman" w:hAnsi="Times New Roman" w:cs="Times New Roman"/>
          <w:color w:val="000000"/>
          <w:sz w:val="24"/>
          <w:szCs w:val="24"/>
          <w:lang w:eastAsia="uk-UA"/>
        </w:rPr>
        <w:t>, </w:t>
      </w:r>
      <w:hyperlink r:id="rId319"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державну службу", цим Законом, іншими нормативно-правовими актами.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5" w:name="n733"/>
      <w:bookmarkEnd w:id="965"/>
      <w:r w:rsidRPr="002E1CED">
        <w:rPr>
          <w:rFonts w:ascii="Times New Roman" w:eastAsia="Times New Roman" w:hAnsi="Times New Roman" w:cs="Times New Roman"/>
          <w:b/>
          <w:bCs/>
          <w:color w:val="000000"/>
          <w:sz w:val="24"/>
          <w:szCs w:val="24"/>
          <w:lang w:eastAsia="uk-UA"/>
        </w:rPr>
        <w:t>Стаття 80.</w:t>
      </w:r>
      <w:r w:rsidRPr="002E1CED">
        <w:rPr>
          <w:rFonts w:ascii="Times New Roman" w:eastAsia="Times New Roman" w:hAnsi="Times New Roman" w:cs="Times New Roman"/>
          <w:color w:val="000000"/>
          <w:sz w:val="24"/>
          <w:szCs w:val="24"/>
          <w:lang w:eastAsia="uk-UA"/>
        </w:rPr>
        <w:t> Національна академія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6" w:name="n734"/>
      <w:bookmarkEnd w:id="966"/>
      <w:r w:rsidRPr="002E1CED">
        <w:rPr>
          <w:rFonts w:ascii="Times New Roman" w:eastAsia="Times New Roman" w:hAnsi="Times New Roman" w:cs="Times New Roman"/>
          <w:color w:val="000000"/>
          <w:sz w:val="24"/>
          <w:szCs w:val="24"/>
          <w:lang w:eastAsia="uk-UA"/>
        </w:rPr>
        <w:t>1. Національна академія прокуратури України є державною установою із спеціальним статусом, що здійснює спеціальну підготовку кандидатів на посаду прокурора, підвищення кваліфікації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7" w:name="n1909"/>
      <w:bookmarkEnd w:id="967"/>
      <w:r w:rsidRPr="002E1CED">
        <w:rPr>
          <w:rFonts w:ascii="Times New Roman" w:eastAsia="Times New Roman" w:hAnsi="Times New Roman" w:cs="Times New Roman"/>
          <w:color w:val="000000"/>
          <w:sz w:val="24"/>
          <w:szCs w:val="24"/>
          <w:lang w:eastAsia="uk-UA"/>
        </w:rPr>
        <w:t>На Національну академію прокуратури України не поширюється законодавство про вищу освіту.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8" w:name="n1910"/>
      <w:bookmarkEnd w:id="968"/>
      <w:r w:rsidRPr="002E1CED">
        <w:rPr>
          <w:rFonts w:ascii="Times New Roman" w:eastAsia="Times New Roman" w:hAnsi="Times New Roman" w:cs="Times New Roman"/>
          <w:color w:val="000000"/>
          <w:sz w:val="24"/>
          <w:szCs w:val="24"/>
          <w:lang w:eastAsia="uk-UA"/>
        </w:rPr>
        <w:t>Для забезпечення спеціальної підготовки кандидатів на посаду прокурора та підвищення кваліфікації прокурорів до Національної академії прокуратури України можуть відряджатися прокурори.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69" w:name="n1907"/>
      <w:bookmarkEnd w:id="969"/>
      <w:r w:rsidRPr="002E1CED">
        <w:rPr>
          <w:rFonts w:ascii="Times New Roman" w:eastAsia="Times New Roman" w:hAnsi="Times New Roman" w:cs="Times New Roman"/>
          <w:i/>
          <w:iCs/>
          <w:color w:val="000000"/>
          <w:sz w:val="24"/>
          <w:szCs w:val="24"/>
          <w:lang w:eastAsia="uk-UA"/>
        </w:rPr>
        <w:t>{Частина перша статті 80 в редакції Закону </w:t>
      </w:r>
      <w:hyperlink r:id="rId320" w:anchor="n17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0" w:name="n735"/>
      <w:bookmarkEnd w:id="970"/>
      <w:r w:rsidRPr="002E1CED">
        <w:rPr>
          <w:rFonts w:ascii="Times New Roman" w:eastAsia="Times New Roman" w:hAnsi="Times New Roman" w:cs="Times New Roman"/>
          <w:color w:val="000000"/>
          <w:sz w:val="24"/>
          <w:szCs w:val="24"/>
          <w:lang w:eastAsia="uk-UA"/>
        </w:rPr>
        <w:t>2. Національна академія прокуратури України є юридичною особою, що діє на підставі законодавства України та статуту, який затверджується Радою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1" w:name="n736"/>
      <w:bookmarkEnd w:id="971"/>
      <w:r w:rsidRPr="002E1CED">
        <w:rPr>
          <w:rFonts w:ascii="Times New Roman" w:eastAsia="Times New Roman" w:hAnsi="Times New Roman" w:cs="Times New Roman"/>
          <w:color w:val="000000"/>
          <w:sz w:val="24"/>
          <w:szCs w:val="24"/>
          <w:lang w:eastAsia="uk-UA"/>
        </w:rPr>
        <w:t>3. Національна академія прокуратури України функціонує при Генеральній прокуратурі України.</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72" w:name="n737"/>
      <w:bookmarkEnd w:id="972"/>
      <w:r w:rsidRPr="002E1CED">
        <w:rPr>
          <w:rFonts w:ascii="Times New Roman" w:eastAsia="Times New Roman" w:hAnsi="Times New Roman" w:cs="Times New Roman"/>
          <w:b/>
          <w:bCs/>
          <w:color w:val="000000"/>
          <w:sz w:val="28"/>
          <w:szCs w:val="28"/>
          <w:lang w:eastAsia="uk-UA"/>
        </w:rPr>
        <w:t>Розділ IX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СОЦІАЛЬНЕ ТА МАТЕРІАЛЬНО-ПОБУТОВЕ ЗАБЕЗПЕЧЕННЯ ПРОКУРОРА ТА ІНШИХ ПРАЦІВНИКІВ ОРГАНІВ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3" w:name="n738"/>
      <w:bookmarkEnd w:id="973"/>
      <w:r w:rsidRPr="002E1CED">
        <w:rPr>
          <w:rFonts w:ascii="Times New Roman" w:eastAsia="Times New Roman" w:hAnsi="Times New Roman" w:cs="Times New Roman"/>
          <w:b/>
          <w:bCs/>
          <w:color w:val="000000"/>
          <w:sz w:val="24"/>
          <w:szCs w:val="24"/>
          <w:lang w:eastAsia="uk-UA"/>
        </w:rPr>
        <w:t>Стаття 81.</w:t>
      </w:r>
      <w:r w:rsidRPr="002E1CED">
        <w:rPr>
          <w:rFonts w:ascii="Times New Roman" w:eastAsia="Times New Roman" w:hAnsi="Times New Roman" w:cs="Times New Roman"/>
          <w:color w:val="000000"/>
          <w:sz w:val="24"/>
          <w:szCs w:val="24"/>
          <w:lang w:eastAsia="uk-UA"/>
        </w:rPr>
        <w:t> Заробітна плата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4" w:name="n739"/>
      <w:bookmarkEnd w:id="974"/>
      <w:r w:rsidRPr="002E1CED">
        <w:rPr>
          <w:rFonts w:ascii="Times New Roman" w:eastAsia="Times New Roman" w:hAnsi="Times New Roman" w:cs="Times New Roman"/>
          <w:color w:val="000000"/>
          <w:sz w:val="24"/>
          <w:szCs w:val="24"/>
          <w:lang w:eastAsia="uk-UA"/>
        </w:rPr>
        <w:t>1. Заробітна плата прокурора регулюється цим Законом та не може визначатися іншими нормативно-правовими актами.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5" w:name="n740"/>
      <w:bookmarkEnd w:id="975"/>
      <w:r w:rsidRPr="002E1CED">
        <w:rPr>
          <w:rFonts w:ascii="Times New Roman" w:eastAsia="Times New Roman" w:hAnsi="Times New Roman" w:cs="Times New Roman"/>
          <w:color w:val="000000"/>
          <w:sz w:val="24"/>
          <w:szCs w:val="24"/>
          <w:lang w:eastAsia="uk-UA"/>
        </w:rPr>
        <w:t>2. Заробітна плата прокурора складається з посадового окладу, премій та надбавок за: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6" w:name="n1908"/>
      <w:bookmarkEnd w:id="976"/>
      <w:r w:rsidRPr="002E1CED">
        <w:rPr>
          <w:rFonts w:ascii="Times New Roman" w:eastAsia="Times New Roman" w:hAnsi="Times New Roman" w:cs="Times New Roman"/>
          <w:i/>
          <w:iCs/>
          <w:color w:val="000000"/>
          <w:sz w:val="24"/>
          <w:szCs w:val="24"/>
          <w:lang w:eastAsia="uk-UA"/>
        </w:rPr>
        <w:t>{Абзац перший частини другої статті 81 із змінами, внесеними згідно із Законом </w:t>
      </w:r>
      <w:hyperlink r:id="rId321" w:anchor="n179"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7" w:name="n741"/>
      <w:bookmarkEnd w:id="977"/>
      <w:r w:rsidRPr="002E1CED">
        <w:rPr>
          <w:rFonts w:ascii="Times New Roman" w:eastAsia="Times New Roman" w:hAnsi="Times New Roman" w:cs="Times New Roman"/>
          <w:color w:val="000000"/>
          <w:sz w:val="24"/>
          <w:szCs w:val="24"/>
          <w:lang w:eastAsia="uk-UA"/>
        </w:rPr>
        <w:lastRenderedPageBreak/>
        <w:t>1) вислугу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8" w:name="n742"/>
      <w:bookmarkEnd w:id="978"/>
      <w:r w:rsidRPr="002E1CED">
        <w:rPr>
          <w:rFonts w:ascii="Times New Roman" w:eastAsia="Times New Roman" w:hAnsi="Times New Roman" w:cs="Times New Roman"/>
          <w:color w:val="000000"/>
          <w:sz w:val="24"/>
          <w:szCs w:val="24"/>
          <w:lang w:eastAsia="uk-UA"/>
        </w:rPr>
        <w:t>2) виконання обов’язків на адміністративній посаді та інших виплат, передбачених законодавством.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79" w:name="n1912"/>
      <w:bookmarkEnd w:id="979"/>
      <w:r w:rsidRPr="002E1CED">
        <w:rPr>
          <w:rFonts w:ascii="Times New Roman" w:eastAsia="Times New Roman" w:hAnsi="Times New Roman" w:cs="Times New Roman"/>
          <w:color w:val="000000"/>
          <w:sz w:val="24"/>
          <w:szCs w:val="24"/>
          <w:lang w:eastAsia="uk-UA"/>
        </w:rPr>
        <w:t>Преміювання прокурорів здійснюється в межах фонду преміювання, утвореного в розмірі не менш як 10 відсотків посадових окладів та економії фонду оплати праці.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0" w:name="n1911"/>
      <w:bookmarkEnd w:id="980"/>
      <w:r w:rsidRPr="002E1CED">
        <w:rPr>
          <w:rFonts w:ascii="Times New Roman" w:eastAsia="Times New Roman" w:hAnsi="Times New Roman" w:cs="Times New Roman"/>
          <w:i/>
          <w:iCs/>
          <w:color w:val="000000"/>
          <w:sz w:val="24"/>
          <w:szCs w:val="24"/>
          <w:lang w:eastAsia="uk-UA"/>
        </w:rPr>
        <w:t>{Частину другу статті 81 доповнено абзацом четвертим згідно із Законом </w:t>
      </w:r>
      <w:hyperlink r:id="rId322" w:anchor="n18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1" w:name="n743"/>
      <w:bookmarkEnd w:id="981"/>
      <w:r w:rsidRPr="002E1CED">
        <w:rPr>
          <w:rFonts w:ascii="Times New Roman" w:eastAsia="Times New Roman" w:hAnsi="Times New Roman" w:cs="Times New Roman"/>
          <w:color w:val="000000"/>
          <w:sz w:val="24"/>
          <w:szCs w:val="24"/>
          <w:lang w:eastAsia="uk-UA"/>
        </w:rPr>
        <w:t>3. Посадовий оклад прокурора місцевої прокуратури з 1 січня 2017 року становить 12 прожиткових мінімумів для працездатних осіб, розмір якого встановлено на 1 січня календарного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2" w:name="n2356"/>
      <w:bookmarkEnd w:id="982"/>
      <w:r w:rsidRPr="002E1CED">
        <w:rPr>
          <w:rFonts w:ascii="Times New Roman" w:eastAsia="Times New Roman" w:hAnsi="Times New Roman" w:cs="Times New Roman"/>
          <w:i/>
          <w:iCs/>
          <w:color w:val="000000"/>
          <w:sz w:val="24"/>
          <w:szCs w:val="24"/>
          <w:lang w:eastAsia="uk-UA"/>
        </w:rPr>
        <w:t>{Частина третя статті 81 в редакції Закону </w:t>
      </w:r>
      <w:hyperlink r:id="rId323" w:anchor="n271" w:tgtFrame="_blank" w:history="1">
        <w:r w:rsidRPr="002E1CED">
          <w:rPr>
            <w:rFonts w:ascii="Times New Roman" w:eastAsia="Times New Roman" w:hAnsi="Times New Roman" w:cs="Times New Roman"/>
            <w:i/>
            <w:iCs/>
            <w:color w:val="0000FF"/>
            <w:sz w:val="24"/>
            <w:szCs w:val="24"/>
            <w:u w:val="single"/>
            <w:lang w:eastAsia="uk-UA"/>
          </w:rPr>
          <w:t>№ 1774-VIII від 06.12.2016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3" w:name="n747"/>
      <w:bookmarkEnd w:id="983"/>
      <w:r w:rsidRPr="002E1CED">
        <w:rPr>
          <w:rFonts w:ascii="Times New Roman" w:eastAsia="Times New Roman" w:hAnsi="Times New Roman" w:cs="Times New Roman"/>
          <w:color w:val="000000"/>
          <w:sz w:val="24"/>
          <w:szCs w:val="24"/>
          <w:lang w:eastAsia="uk-UA"/>
        </w:rPr>
        <w:t>4. Посадові оклади інших прокурорів установлюються пропорційно до посадового окладу прокурора місцевої прокуратури з коефіцієнтом: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4" w:name="n748"/>
      <w:bookmarkEnd w:id="984"/>
      <w:r w:rsidRPr="002E1CED">
        <w:rPr>
          <w:rFonts w:ascii="Times New Roman" w:eastAsia="Times New Roman" w:hAnsi="Times New Roman" w:cs="Times New Roman"/>
          <w:color w:val="000000"/>
          <w:sz w:val="24"/>
          <w:szCs w:val="24"/>
          <w:lang w:eastAsia="uk-UA"/>
        </w:rPr>
        <w:t>1) прокурора регіональної прокуратури - 1,2;</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5" w:name="n749"/>
      <w:bookmarkEnd w:id="985"/>
      <w:r w:rsidRPr="002E1CED">
        <w:rPr>
          <w:rFonts w:ascii="Times New Roman" w:eastAsia="Times New Roman" w:hAnsi="Times New Roman" w:cs="Times New Roman"/>
          <w:color w:val="000000"/>
          <w:sz w:val="24"/>
          <w:szCs w:val="24"/>
          <w:lang w:eastAsia="uk-UA"/>
        </w:rPr>
        <w:t>2) прокурора Генеральної прокуратури України - 1,3.</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6" w:name="n750"/>
      <w:bookmarkEnd w:id="986"/>
      <w:r w:rsidRPr="002E1CED">
        <w:rPr>
          <w:rFonts w:ascii="Times New Roman" w:eastAsia="Times New Roman" w:hAnsi="Times New Roman" w:cs="Times New Roman"/>
          <w:color w:val="000000"/>
          <w:sz w:val="24"/>
          <w:szCs w:val="24"/>
          <w:lang w:eastAsia="uk-UA"/>
        </w:rPr>
        <w:t>5. Посадові оклади прокурорів, які перебувають на адміністративних посадах, встановлюються у такому розмірі: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7" w:name="n751"/>
      <w:bookmarkEnd w:id="987"/>
      <w:r w:rsidRPr="002E1CED">
        <w:rPr>
          <w:rFonts w:ascii="Times New Roman" w:eastAsia="Times New Roman" w:hAnsi="Times New Roman" w:cs="Times New Roman"/>
          <w:color w:val="000000"/>
          <w:sz w:val="24"/>
          <w:szCs w:val="24"/>
          <w:lang w:eastAsia="uk-UA"/>
        </w:rPr>
        <w:t>1) Генерального прокурора - 1,5 посадового окладу прокурора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8" w:name="n752"/>
      <w:bookmarkEnd w:id="988"/>
      <w:r w:rsidRPr="002E1CED">
        <w:rPr>
          <w:rFonts w:ascii="Times New Roman" w:eastAsia="Times New Roman" w:hAnsi="Times New Roman" w:cs="Times New Roman"/>
          <w:color w:val="000000"/>
          <w:sz w:val="24"/>
          <w:szCs w:val="24"/>
          <w:lang w:eastAsia="uk-UA"/>
        </w:rPr>
        <w:t>2) першого заступника Генерального прокурора - 1,4 посадового окладу прокурора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89" w:name="n753"/>
      <w:bookmarkEnd w:id="989"/>
      <w:r w:rsidRPr="002E1CED">
        <w:rPr>
          <w:rFonts w:ascii="Times New Roman" w:eastAsia="Times New Roman" w:hAnsi="Times New Roman" w:cs="Times New Roman"/>
          <w:color w:val="000000"/>
          <w:sz w:val="24"/>
          <w:szCs w:val="24"/>
          <w:lang w:eastAsia="uk-UA"/>
        </w:rPr>
        <w:t>3) заступника Генерального прокурора - 1,3 посадового окладу прокурора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0" w:name="n754"/>
      <w:bookmarkEnd w:id="990"/>
      <w:r w:rsidRPr="002E1CED">
        <w:rPr>
          <w:rFonts w:ascii="Times New Roman" w:eastAsia="Times New Roman" w:hAnsi="Times New Roman" w:cs="Times New Roman"/>
          <w:color w:val="000000"/>
          <w:sz w:val="24"/>
          <w:szCs w:val="24"/>
          <w:lang w:eastAsia="uk-UA"/>
        </w:rPr>
        <w:t>4) керівника підрозділу Генеральної прокуратури України - 1,27-1,20 посадового окладу прокурора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1" w:name="n755"/>
      <w:bookmarkEnd w:id="991"/>
      <w:r w:rsidRPr="002E1CED">
        <w:rPr>
          <w:rFonts w:ascii="Times New Roman" w:eastAsia="Times New Roman" w:hAnsi="Times New Roman" w:cs="Times New Roman"/>
          <w:color w:val="000000"/>
          <w:sz w:val="24"/>
          <w:szCs w:val="24"/>
          <w:lang w:eastAsia="uk-UA"/>
        </w:rPr>
        <w:t>5) заступника керівника підрозділу Генеральної прокуратури України - 1,17-1,10 посадового окладу прокурора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2" w:name="n756"/>
      <w:bookmarkEnd w:id="992"/>
      <w:r w:rsidRPr="002E1CED">
        <w:rPr>
          <w:rFonts w:ascii="Times New Roman" w:eastAsia="Times New Roman" w:hAnsi="Times New Roman" w:cs="Times New Roman"/>
          <w:color w:val="000000"/>
          <w:sz w:val="24"/>
          <w:szCs w:val="24"/>
          <w:lang w:eastAsia="uk-UA"/>
        </w:rPr>
        <w:t>6) керівника регіональної прокуратури - 1,5 посадового окладу прокурора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3" w:name="n757"/>
      <w:bookmarkEnd w:id="993"/>
      <w:r w:rsidRPr="002E1CED">
        <w:rPr>
          <w:rFonts w:ascii="Times New Roman" w:eastAsia="Times New Roman" w:hAnsi="Times New Roman" w:cs="Times New Roman"/>
          <w:color w:val="000000"/>
          <w:sz w:val="24"/>
          <w:szCs w:val="24"/>
          <w:lang w:eastAsia="uk-UA"/>
        </w:rPr>
        <w:t>7) першого заступника керівника регіональної прокуратури - 1,4 посадового окладу прокурора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4" w:name="n758"/>
      <w:bookmarkEnd w:id="994"/>
      <w:r w:rsidRPr="002E1CED">
        <w:rPr>
          <w:rFonts w:ascii="Times New Roman" w:eastAsia="Times New Roman" w:hAnsi="Times New Roman" w:cs="Times New Roman"/>
          <w:color w:val="000000"/>
          <w:sz w:val="24"/>
          <w:szCs w:val="24"/>
          <w:lang w:eastAsia="uk-UA"/>
        </w:rPr>
        <w:t>8) заступника керівника регіональної прокуратури - 1,3 посадового окладу прокурора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5" w:name="n759"/>
      <w:bookmarkEnd w:id="995"/>
      <w:r w:rsidRPr="002E1CED">
        <w:rPr>
          <w:rFonts w:ascii="Times New Roman" w:eastAsia="Times New Roman" w:hAnsi="Times New Roman" w:cs="Times New Roman"/>
          <w:color w:val="000000"/>
          <w:sz w:val="24"/>
          <w:szCs w:val="24"/>
          <w:lang w:eastAsia="uk-UA"/>
        </w:rPr>
        <w:t>9) керівника підрозділу регіональної прокуратури - 1,27-1,20 посадового окладу прокурора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6" w:name="n760"/>
      <w:bookmarkEnd w:id="996"/>
      <w:r w:rsidRPr="002E1CED">
        <w:rPr>
          <w:rFonts w:ascii="Times New Roman" w:eastAsia="Times New Roman" w:hAnsi="Times New Roman" w:cs="Times New Roman"/>
          <w:color w:val="000000"/>
          <w:sz w:val="24"/>
          <w:szCs w:val="24"/>
          <w:lang w:eastAsia="uk-UA"/>
        </w:rPr>
        <w:t>10) заступника керівника підрозділу регіональної прокуратури - 1,17-1,10 посадового окладу прокурора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7" w:name="n761"/>
      <w:bookmarkEnd w:id="997"/>
      <w:r w:rsidRPr="002E1CED">
        <w:rPr>
          <w:rFonts w:ascii="Times New Roman" w:eastAsia="Times New Roman" w:hAnsi="Times New Roman" w:cs="Times New Roman"/>
          <w:color w:val="000000"/>
          <w:sz w:val="24"/>
          <w:szCs w:val="24"/>
          <w:lang w:eastAsia="uk-UA"/>
        </w:rPr>
        <w:t>11) керівника місцевої прокуратури - 1,5 посадового окладу прокурора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8" w:name="n762"/>
      <w:bookmarkEnd w:id="998"/>
      <w:r w:rsidRPr="002E1CED">
        <w:rPr>
          <w:rFonts w:ascii="Times New Roman" w:eastAsia="Times New Roman" w:hAnsi="Times New Roman" w:cs="Times New Roman"/>
          <w:color w:val="000000"/>
          <w:sz w:val="24"/>
          <w:szCs w:val="24"/>
          <w:lang w:eastAsia="uk-UA"/>
        </w:rPr>
        <w:t>12) першого заступника керівника місцевої прокуратури - 1,4 посадового окладу прокурора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999" w:name="n763"/>
      <w:bookmarkEnd w:id="999"/>
      <w:r w:rsidRPr="002E1CED">
        <w:rPr>
          <w:rFonts w:ascii="Times New Roman" w:eastAsia="Times New Roman" w:hAnsi="Times New Roman" w:cs="Times New Roman"/>
          <w:color w:val="000000"/>
          <w:sz w:val="24"/>
          <w:szCs w:val="24"/>
          <w:lang w:eastAsia="uk-UA"/>
        </w:rPr>
        <w:lastRenderedPageBreak/>
        <w:t>13) заступника керівника місцевої прокуратури - 1,3 посадового окладу прокурора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0" w:name="n764"/>
      <w:bookmarkEnd w:id="1000"/>
      <w:r w:rsidRPr="002E1CED">
        <w:rPr>
          <w:rFonts w:ascii="Times New Roman" w:eastAsia="Times New Roman" w:hAnsi="Times New Roman" w:cs="Times New Roman"/>
          <w:color w:val="000000"/>
          <w:sz w:val="24"/>
          <w:szCs w:val="24"/>
          <w:lang w:eastAsia="uk-UA"/>
        </w:rPr>
        <w:t>14) керівника підрозділу місцевої прокуратури - 1,27-1,20 посадового окладу прокурора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1" w:name="n765"/>
      <w:bookmarkEnd w:id="1001"/>
      <w:r w:rsidRPr="002E1CED">
        <w:rPr>
          <w:rFonts w:ascii="Times New Roman" w:eastAsia="Times New Roman" w:hAnsi="Times New Roman" w:cs="Times New Roman"/>
          <w:color w:val="000000"/>
          <w:sz w:val="24"/>
          <w:szCs w:val="24"/>
          <w:lang w:eastAsia="uk-UA"/>
        </w:rPr>
        <w:t>15) заступника керівника підрозділу місцевої прокуратури - 1,17-1,10 посадового окладу прокурора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2" w:name="n2387"/>
      <w:bookmarkEnd w:id="1002"/>
      <w:r w:rsidRPr="002E1CED">
        <w:rPr>
          <w:rFonts w:ascii="Times New Roman" w:eastAsia="Times New Roman" w:hAnsi="Times New Roman" w:cs="Times New Roman"/>
          <w:i/>
          <w:iCs/>
          <w:color w:val="000000"/>
          <w:sz w:val="24"/>
          <w:szCs w:val="24"/>
          <w:lang w:eastAsia="uk-UA"/>
        </w:rPr>
        <w:t>{Частина п'ята статті 81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24"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3" w:name="n1757"/>
      <w:bookmarkEnd w:id="1003"/>
      <w:r w:rsidRPr="002E1CED">
        <w:rPr>
          <w:rFonts w:ascii="Times New Roman" w:eastAsia="Times New Roman" w:hAnsi="Times New Roman" w:cs="Times New Roman"/>
          <w:color w:val="000000"/>
          <w:sz w:val="24"/>
          <w:szCs w:val="24"/>
          <w:lang w:eastAsia="uk-UA"/>
        </w:rPr>
        <w:t>6. Посадовий оклад прокурора Спеціалізованої антикорупційної прокуратури не може бути меншим за посадовий оклад керівника структурного підрозділу центрального управління Національного антикорупційного бюро України, що здійснює досудове розслідування.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4" w:name="n1756"/>
      <w:bookmarkEnd w:id="1004"/>
      <w:r w:rsidRPr="002E1CED">
        <w:rPr>
          <w:rFonts w:ascii="Times New Roman" w:eastAsia="Times New Roman" w:hAnsi="Times New Roman" w:cs="Times New Roman"/>
          <w:i/>
          <w:iCs/>
          <w:color w:val="000000"/>
          <w:sz w:val="24"/>
          <w:szCs w:val="24"/>
          <w:lang w:eastAsia="uk-UA"/>
        </w:rPr>
        <w:t>{Статтю 81 доповнено новою частиною згідно із Законом </w:t>
      </w:r>
      <w:hyperlink r:id="rId325" w:anchor="n207"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5" w:name="n766"/>
      <w:bookmarkEnd w:id="1005"/>
      <w:r w:rsidRPr="002E1CED">
        <w:rPr>
          <w:rFonts w:ascii="Times New Roman" w:eastAsia="Times New Roman" w:hAnsi="Times New Roman" w:cs="Times New Roman"/>
          <w:color w:val="000000"/>
          <w:sz w:val="24"/>
          <w:szCs w:val="24"/>
          <w:lang w:eastAsia="uk-UA"/>
        </w:rPr>
        <w:t>7. Прокурорам виплачується щомісячна надбавка за вислугу років у розмірах: за наявності стажу роботи понад один рік - 10 відсотків, понад 3 роки - 15 відсотків, понад 5 років - 18 відсотків, понад 10 років - 20 відсотків, понад 15 років - 25 відсотків, понад 20 років - 30 відсотків, понад 25 років - 40 відсотків, понад 30 років - 45 відсотків, понад 35 років - 50 відсотків посадового окладу.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6" w:name="n1915"/>
      <w:bookmarkEnd w:id="1006"/>
      <w:r w:rsidRPr="002E1CED">
        <w:rPr>
          <w:rFonts w:ascii="Times New Roman" w:eastAsia="Times New Roman" w:hAnsi="Times New Roman" w:cs="Times New Roman"/>
          <w:color w:val="000000"/>
          <w:sz w:val="24"/>
          <w:szCs w:val="24"/>
          <w:lang w:eastAsia="uk-UA"/>
        </w:rPr>
        <w:t>Порядок виплати щомісячної надбавки за вислугу років прокурорам затверджується Кабінетом Міністрів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7" w:name="n1914"/>
      <w:bookmarkEnd w:id="1007"/>
      <w:r w:rsidRPr="002E1CED">
        <w:rPr>
          <w:rFonts w:ascii="Times New Roman" w:eastAsia="Times New Roman" w:hAnsi="Times New Roman" w:cs="Times New Roman"/>
          <w:i/>
          <w:iCs/>
          <w:color w:val="000000"/>
          <w:sz w:val="24"/>
          <w:szCs w:val="24"/>
          <w:lang w:eastAsia="uk-UA"/>
        </w:rPr>
        <w:t>{Частину сьому статті 81 доповнено абзацом другим згідно із Законом </w:t>
      </w:r>
      <w:hyperlink r:id="rId326" w:anchor="n18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8" w:name="n1913"/>
      <w:bookmarkEnd w:id="1008"/>
      <w:r w:rsidRPr="002E1CED">
        <w:rPr>
          <w:rFonts w:ascii="Times New Roman" w:eastAsia="Times New Roman" w:hAnsi="Times New Roman" w:cs="Times New Roman"/>
          <w:i/>
          <w:iCs/>
          <w:color w:val="000000"/>
          <w:sz w:val="24"/>
          <w:szCs w:val="24"/>
          <w:lang w:eastAsia="uk-UA"/>
        </w:rPr>
        <w:t>{Частина сьома статті 81 із змінами, внесеними згідно із Законом </w:t>
      </w:r>
      <w:hyperlink r:id="rId327" w:anchor="n18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09" w:name="n1917"/>
      <w:bookmarkEnd w:id="1009"/>
      <w:r w:rsidRPr="002E1CED">
        <w:rPr>
          <w:rFonts w:ascii="Times New Roman" w:eastAsia="Times New Roman" w:hAnsi="Times New Roman" w:cs="Times New Roman"/>
          <w:color w:val="000000"/>
          <w:sz w:val="24"/>
          <w:szCs w:val="24"/>
          <w:lang w:eastAsia="uk-UA"/>
        </w:rPr>
        <w:t>8. Грошове забезпечення військовослужбовців, які проходять службу в органах прокуратури на прокурорсько-слідчих посадах, складається з посадового окладу та інших виплат, встановлених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0" w:name="n1916"/>
      <w:bookmarkEnd w:id="1010"/>
      <w:r w:rsidRPr="002E1CED">
        <w:rPr>
          <w:rFonts w:ascii="Times New Roman" w:eastAsia="Times New Roman" w:hAnsi="Times New Roman" w:cs="Times New Roman"/>
          <w:i/>
          <w:iCs/>
          <w:color w:val="000000"/>
          <w:sz w:val="24"/>
          <w:szCs w:val="24"/>
          <w:lang w:eastAsia="uk-UA"/>
        </w:rPr>
        <w:t>{Статтю 81 доповнено новою частиною згідно із Законом </w:t>
      </w:r>
      <w:hyperlink r:id="rId328" w:anchor="n186"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1" w:name="n767"/>
      <w:bookmarkEnd w:id="1011"/>
      <w:r w:rsidRPr="002E1CED">
        <w:rPr>
          <w:rFonts w:ascii="Times New Roman" w:eastAsia="Times New Roman" w:hAnsi="Times New Roman" w:cs="Times New Roman"/>
          <w:color w:val="000000"/>
          <w:sz w:val="24"/>
          <w:szCs w:val="24"/>
          <w:lang w:eastAsia="uk-UA"/>
        </w:rPr>
        <w:t>9. Фінансування оплати праці прокурорів здійснюється за рахунок коштів Державного бюджету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2" w:name="n768"/>
      <w:bookmarkEnd w:id="1012"/>
      <w:r w:rsidRPr="002E1CED">
        <w:rPr>
          <w:rFonts w:ascii="Times New Roman" w:eastAsia="Times New Roman" w:hAnsi="Times New Roman" w:cs="Times New Roman"/>
          <w:b/>
          <w:bCs/>
          <w:color w:val="000000"/>
          <w:sz w:val="24"/>
          <w:szCs w:val="24"/>
          <w:lang w:eastAsia="uk-UA"/>
        </w:rPr>
        <w:t>Стаття 82.</w:t>
      </w:r>
      <w:r w:rsidRPr="002E1CED">
        <w:rPr>
          <w:rFonts w:ascii="Times New Roman" w:eastAsia="Times New Roman" w:hAnsi="Times New Roman" w:cs="Times New Roman"/>
          <w:color w:val="000000"/>
          <w:sz w:val="24"/>
          <w:szCs w:val="24"/>
          <w:lang w:eastAsia="uk-UA"/>
        </w:rPr>
        <w:t> Відпустка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3" w:name="n769"/>
      <w:bookmarkEnd w:id="1013"/>
      <w:r w:rsidRPr="002E1CED">
        <w:rPr>
          <w:rFonts w:ascii="Times New Roman" w:eastAsia="Times New Roman" w:hAnsi="Times New Roman" w:cs="Times New Roman"/>
          <w:color w:val="000000"/>
          <w:sz w:val="24"/>
          <w:szCs w:val="24"/>
          <w:lang w:eastAsia="uk-UA"/>
        </w:rPr>
        <w:t>1. Прокурору надається щорічна оплачувана відпустка тривалістю 30 календарних днів з виплатою допомоги для оздоровлення в розмірі, що не перевищує середньомісячної заробітної плати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4" w:name="n770"/>
      <w:bookmarkEnd w:id="1014"/>
      <w:r w:rsidRPr="002E1CED">
        <w:rPr>
          <w:rFonts w:ascii="Times New Roman" w:eastAsia="Times New Roman" w:hAnsi="Times New Roman" w:cs="Times New Roman"/>
          <w:color w:val="000000"/>
          <w:sz w:val="24"/>
          <w:szCs w:val="24"/>
          <w:lang w:eastAsia="uk-UA"/>
        </w:rPr>
        <w:t>2. Прокурору, який має стаж роботи в органах прокуратури понад 10 років, надається додаткова оплачувана відпустка тривалістю 15 календарних днів.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5" w:name="n771"/>
      <w:bookmarkEnd w:id="1015"/>
      <w:r w:rsidRPr="002E1CED">
        <w:rPr>
          <w:rFonts w:ascii="Times New Roman" w:eastAsia="Times New Roman" w:hAnsi="Times New Roman" w:cs="Times New Roman"/>
          <w:color w:val="000000"/>
          <w:sz w:val="24"/>
          <w:szCs w:val="24"/>
          <w:lang w:eastAsia="uk-UA"/>
        </w:rPr>
        <w:t>3. Прокурору надаються додаткові та інші відпустки, передбачені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6" w:name="n772"/>
      <w:bookmarkEnd w:id="1016"/>
      <w:r w:rsidRPr="002E1CED">
        <w:rPr>
          <w:rFonts w:ascii="Times New Roman" w:eastAsia="Times New Roman" w:hAnsi="Times New Roman" w:cs="Times New Roman"/>
          <w:color w:val="000000"/>
          <w:sz w:val="24"/>
          <w:szCs w:val="24"/>
          <w:lang w:eastAsia="uk-UA"/>
        </w:rPr>
        <w:t xml:space="preserve">4. Для виконання невідкладних і непередбачуваних завдань прокурори можуть бути відкликані з щорічної основної чи додаткової оплачуваної відпустки. Частина невикористаної відпустки надається прокурорам у будь-який час відповідного року чи приєднується до відпустки в наступному році з відповідним відшкодуванням непередбачуваних витрат у зв’язку з відкликанням із </w:t>
      </w:r>
      <w:proofErr w:type="spellStart"/>
      <w:r w:rsidRPr="002E1CED">
        <w:rPr>
          <w:rFonts w:ascii="Times New Roman" w:eastAsia="Times New Roman" w:hAnsi="Times New Roman" w:cs="Times New Roman"/>
          <w:color w:val="000000"/>
          <w:sz w:val="24"/>
          <w:szCs w:val="24"/>
          <w:lang w:eastAsia="uk-UA"/>
        </w:rPr>
        <w:t>відпустки. </w:t>
      </w:r>
      <w:hyperlink r:id="rId329" w:anchor="n9" w:tgtFrame="_blank" w:history="1">
        <w:r w:rsidRPr="002E1CED">
          <w:rPr>
            <w:rFonts w:ascii="Times New Roman" w:eastAsia="Times New Roman" w:hAnsi="Times New Roman" w:cs="Times New Roman"/>
            <w:color w:val="0000FF"/>
            <w:sz w:val="24"/>
            <w:szCs w:val="24"/>
            <w:u w:val="single"/>
            <w:lang w:eastAsia="uk-UA"/>
          </w:rPr>
          <w:t>Пор</w:t>
        </w:r>
        <w:proofErr w:type="spellEnd"/>
        <w:r w:rsidRPr="002E1CED">
          <w:rPr>
            <w:rFonts w:ascii="Times New Roman" w:eastAsia="Times New Roman" w:hAnsi="Times New Roman" w:cs="Times New Roman"/>
            <w:color w:val="0000FF"/>
            <w:sz w:val="24"/>
            <w:szCs w:val="24"/>
            <w:u w:val="single"/>
            <w:lang w:eastAsia="uk-UA"/>
          </w:rPr>
          <w:t>ядок</w:t>
        </w:r>
      </w:hyperlink>
      <w:r w:rsidRPr="002E1CED">
        <w:rPr>
          <w:rFonts w:ascii="Times New Roman" w:eastAsia="Times New Roman" w:hAnsi="Times New Roman" w:cs="Times New Roman"/>
          <w:color w:val="000000"/>
          <w:sz w:val="24"/>
          <w:szCs w:val="24"/>
          <w:lang w:eastAsia="uk-UA"/>
        </w:rPr>
        <w:t> такого відшкодування визначається Кабінетом Міністрів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7" w:name="n773"/>
      <w:bookmarkEnd w:id="1017"/>
      <w:r w:rsidRPr="002E1CED">
        <w:rPr>
          <w:rFonts w:ascii="Times New Roman" w:eastAsia="Times New Roman" w:hAnsi="Times New Roman" w:cs="Times New Roman"/>
          <w:b/>
          <w:bCs/>
          <w:color w:val="000000"/>
          <w:sz w:val="24"/>
          <w:szCs w:val="24"/>
          <w:lang w:eastAsia="uk-UA"/>
        </w:rPr>
        <w:t>Стаття 83.</w:t>
      </w:r>
      <w:r w:rsidRPr="002E1CED">
        <w:rPr>
          <w:rFonts w:ascii="Times New Roman" w:eastAsia="Times New Roman" w:hAnsi="Times New Roman" w:cs="Times New Roman"/>
          <w:color w:val="000000"/>
          <w:sz w:val="24"/>
          <w:szCs w:val="24"/>
          <w:lang w:eastAsia="uk-UA"/>
        </w:rPr>
        <w:t> Матеріально-побутове забезпечення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8" w:name="n774"/>
      <w:bookmarkEnd w:id="1018"/>
      <w:r w:rsidRPr="002E1CED">
        <w:rPr>
          <w:rFonts w:ascii="Times New Roman" w:eastAsia="Times New Roman" w:hAnsi="Times New Roman" w:cs="Times New Roman"/>
          <w:color w:val="000000"/>
          <w:sz w:val="24"/>
          <w:szCs w:val="24"/>
          <w:lang w:eastAsia="uk-UA"/>
        </w:rPr>
        <w:lastRenderedPageBreak/>
        <w:t>1. Після призначення на посаду прокурор, який потребує поліпшення житлових умов, забезпечується службовим житлом за місцем знаходження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19" w:name="n775"/>
      <w:bookmarkEnd w:id="1019"/>
      <w:r w:rsidRPr="002E1CED">
        <w:rPr>
          <w:rFonts w:ascii="Times New Roman" w:eastAsia="Times New Roman" w:hAnsi="Times New Roman" w:cs="Times New Roman"/>
          <w:color w:val="000000"/>
          <w:sz w:val="24"/>
          <w:szCs w:val="24"/>
          <w:lang w:eastAsia="uk-UA"/>
        </w:rPr>
        <w:t>2. Прокурор та члени його сім’ї користуються в установленому порядку безоплатним медичним обслуговуванням у державних закладах охорони здоров’я. Члени сім’ї прокурора, які проживають разом з ним, обслуговуються у тих медичних закладах, що й прокурор.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0" w:name="n776"/>
      <w:bookmarkEnd w:id="1020"/>
      <w:r w:rsidRPr="002E1CED">
        <w:rPr>
          <w:rFonts w:ascii="Times New Roman" w:eastAsia="Times New Roman" w:hAnsi="Times New Roman" w:cs="Times New Roman"/>
          <w:color w:val="000000"/>
          <w:sz w:val="24"/>
          <w:szCs w:val="24"/>
          <w:lang w:eastAsia="uk-UA"/>
        </w:rPr>
        <w:t>3. Прокурору може надаватися матеріальна допомога для вирішення соціально-побутових питань у розмірі, що не перевищує середньомісячної заробітної плати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1" w:name="n777"/>
      <w:bookmarkEnd w:id="1021"/>
      <w:r w:rsidRPr="002E1CED">
        <w:rPr>
          <w:rFonts w:ascii="Times New Roman" w:eastAsia="Times New Roman" w:hAnsi="Times New Roman" w:cs="Times New Roman"/>
          <w:color w:val="000000"/>
          <w:sz w:val="24"/>
          <w:szCs w:val="24"/>
          <w:lang w:eastAsia="uk-UA"/>
        </w:rPr>
        <w:t>4. На військовослужбовців військової прокуратури поширюються усі передбачені </w:t>
      </w:r>
      <w:hyperlink r:id="rId330"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соціальний і правовий захист військовослужбовців та членів їх сімей" та іншими законодавчими актами про військову службу соціальні і правові гарантії.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2" w:name="n778"/>
      <w:bookmarkEnd w:id="1022"/>
      <w:r w:rsidRPr="002E1CED">
        <w:rPr>
          <w:rFonts w:ascii="Times New Roman" w:eastAsia="Times New Roman" w:hAnsi="Times New Roman" w:cs="Times New Roman"/>
          <w:b/>
          <w:bCs/>
          <w:color w:val="000000"/>
          <w:sz w:val="24"/>
          <w:szCs w:val="24"/>
          <w:lang w:eastAsia="uk-UA"/>
        </w:rPr>
        <w:t>Стаття 84.</w:t>
      </w:r>
      <w:r w:rsidRPr="002E1CED">
        <w:rPr>
          <w:rFonts w:ascii="Times New Roman" w:eastAsia="Times New Roman" w:hAnsi="Times New Roman" w:cs="Times New Roman"/>
          <w:color w:val="000000"/>
          <w:sz w:val="24"/>
          <w:szCs w:val="24"/>
          <w:lang w:eastAsia="uk-UA"/>
        </w:rPr>
        <w:t> Заходи соціального захисту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3" w:name="n779"/>
      <w:bookmarkEnd w:id="1023"/>
      <w:r w:rsidRPr="002E1CED">
        <w:rPr>
          <w:rFonts w:ascii="Times New Roman" w:eastAsia="Times New Roman" w:hAnsi="Times New Roman" w:cs="Times New Roman"/>
          <w:color w:val="000000"/>
          <w:sz w:val="24"/>
          <w:szCs w:val="24"/>
          <w:lang w:eastAsia="uk-UA"/>
        </w:rPr>
        <w:t>1. Прокурор підлягає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4" w:name="n1713"/>
      <w:bookmarkEnd w:id="1024"/>
      <w:r w:rsidRPr="002E1CED">
        <w:rPr>
          <w:rFonts w:ascii="Times New Roman" w:eastAsia="Times New Roman" w:hAnsi="Times New Roman" w:cs="Times New Roman"/>
          <w:i/>
          <w:iCs/>
          <w:color w:val="000000"/>
          <w:sz w:val="24"/>
          <w:szCs w:val="24"/>
          <w:lang w:eastAsia="uk-UA"/>
        </w:rPr>
        <w:t xml:space="preserve">{Частина перша статті 84 в </w:t>
      </w:r>
      <w:proofErr w:type="spellStart"/>
      <w:r w:rsidRPr="002E1CED">
        <w:rPr>
          <w:rFonts w:ascii="Times New Roman" w:eastAsia="Times New Roman" w:hAnsi="Times New Roman" w:cs="Times New Roman"/>
          <w:i/>
          <w:iCs/>
          <w:color w:val="000000"/>
          <w:sz w:val="24"/>
          <w:szCs w:val="24"/>
          <w:lang w:eastAsia="uk-UA"/>
        </w:rPr>
        <w:t>редакції</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i/>
          <w:iCs/>
          <w:color w:val="000000"/>
          <w:sz w:val="24"/>
          <w:szCs w:val="24"/>
          <w:lang w:eastAsia="uk-UA"/>
        </w:rPr>
        <w:t>Закону </w:t>
      </w:r>
      <w:hyperlink r:id="rId331" w:anchor="n903" w:tgtFrame="_blank" w:history="1">
        <w:r w:rsidRPr="002E1CED">
          <w:rPr>
            <w:rFonts w:ascii="Times New Roman" w:eastAsia="Times New Roman" w:hAnsi="Times New Roman" w:cs="Times New Roman"/>
            <w:i/>
            <w:iCs/>
            <w:color w:val="0000FF"/>
            <w:sz w:val="24"/>
            <w:szCs w:val="24"/>
            <w:u w:val="single"/>
            <w:lang w:eastAsia="uk-UA"/>
          </w:rPr>
          <w:t>№ 77-VIII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5" w:name="n780"/>
      <w:bookmarkEnd w:id="1025"/>
      <w:r w:rsidRPr="002E1CED">
        <w:rPr>
          <w:rFonts w:ascii="Times New Roman" w:eastAsia="Times New Roman" w:hAnsi="Times New Roman" w:cs="Times New Roman"/>
          <w:color w:val="000000"/>
          <w:sz w:val="24"/>
          <w:szCs w:val="24"/>
          <w:lang w:eastAsia="uk-UA"/>
        </w:rPr>
        <w:t>2. Поховання прокурора, який загинув (помер) у зв’язку з виконанням службових обов’язків, або звільненого з посади, який помер внаслідок заподіяння тілесних ушкоджень або іншої шкоди здоров’ю, пов’язаних з виконанням службових обов’язків, здійснюється за рахунок коштів, що виділяються органам прокуратури у </w:t>
      </w:r>
      <w:hyperlink r:id="rId332" w:anchor="n9" w:tgtFrame="_blank" w:history="1">
        <w:r w:rsidRPr="002E1CED">
          <w:rPr>
            <w:rFonts w:ascii="Times New Roman" w:eastAsia="Times New Roman" w:hAnsi="Times New Roman" w:cs="Times New Roman"/>
            <w:color w:val="0000FF"/>
            <w:sz w:val="24"/>
            <w:szCs w:val="24"/>
            <w:u w:val="single"/>
            <w:lang w:eastAsia="uk-UA"/>
          </w:rPr>
          <w:t>порядку та розмірах</w:t>
        </w:r>
      </w:hyperlink>
      <w:r w:rsidRPr="002E1CED">
        <w:rPr>
          <w:rFonts w:ascii="Times New Roman" w:eastAsia="Times New Roman" w:hAnsi="Times New Roman" w:cs="Times New Roman"/>
          <w:color w:val="000000"/>
          <w:sz w:val="24"/>
          <w:szCs w:val="24"/>
          <w:lang w:eastAsia="uk-UA"/>
        </w:rPr>
        <w:t>, встановлених Кабінетом Міністрів України. За сім’єю загиблого зберігається право на одержання житла на умовах і підставах, що існували на час загибелі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6" w:name="n781"/>
      <w:bookmarkEnd w:id="1026"/>
      <w:r w:rsidRPr="002E1CED">
        <w:rPr>
          <w:rFonts w:ascii="Times New Roman" w:eastAsia="Times New Roman" w:hAnsi="Times New Roman" w:cs="Times New Roman"/>
          <w:color w:val="000000"/>
          <w:sz w:val="24"/>
          <w:szCs w:val="24"/>
          <w:lang w:eastAsia="uk-UA"/>
        </w:rPr>
        <w:t>3. За пенсіонерами і членами їхніх сімей зберігаються гарантії соціального захисту, передбачені цим Законом та іншими законодавчими актами. Пенсіонери і члени їхніх сімей, що проживають разом із ними, мають також право на безкоштовне медичне обслуговування в тих медичних закладах, в яких вони перебували на обліку до виходу на пенсію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7" w:name="n782"/>
      <w:bookmarkEnd w:id="1027"/>
      <w:r w:rsidRPr="002E1CED">
        <w:rPr>
          <w:rFonts w:ascii="Times New Roman" w:eastAsia="Times New Roman" w:hAnsi="Times New Roman" w:cs="Times New Roman"/>
          <w:b/>
          <w:bCs/>
          <w:color w:val="000000"/>
          <w:sz w:val="24"/>
          <w:szCs w:val="24"/>
          <w:lang w:eastAsia="uk-UA"/>
        </w:rPr>
        <w:t>Стаття 85.</w:t>
      </w:r>
      <w:r w:rsidRPr="002E1CED">
        <w:rPr>
          <w:rFonts w:ascii="Times New Roman" w:eastAsia="Times New Roman" w:hAnsi="Times New Roman" w:cs="Times New Roman"/>
          <w:color w:val="000000"/>
          <w:sz w:val="24"/>
          <w:szCs w:val="24"/>
          <w:lang w:eastAsia="uk-UA"/>
        </w:rPr>
        <w:t> Матеріально-побутове забезпечення та соціальний захист працівників органів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8" w:name="n783"/>
      <w:bookmarkEnd w:id="1028"/>
      <w:r w:rsidRPr="002E1CED">
        <w:rPr>
          <w:rFonts w:ascii="Times New Roman" w:eastAsia="Times New Roman" w:hAnsi="Times New Roman" w:cs="Times New Roman"/>
          <w:color w:val="000000"/>
          <w:sz w:val="24"/>
          <w:szCs w:val="24"/>
          <w:lang w:eastAsia="uk-UA"/>
        </w:rPr>
        <w:t xml:space="preserve">1. Розмір посадових окладів, надбавок за вислугу років та інших виплат працівників органів прокуратури (державних службовців, </w:t>
      </w:r>
      <w:proofErr w:type="spellStart"/>
      <w:r w:rsidRPr="002E1CED">
        <w:rPr>
          <w:rFonts w:ascii="Times New Roman" w:eastAsia="Times New Roman" w:hAnsi="Times New Roman" w:cs="Times New Roman"/>
          <w:color w:val="000000"/>
          <w:sz w:val="24"/>
          <w:szCs w:val="24"/>
          <w:lang w:eastAsia="uk-UA"/>
        </w:rPr>
        <w:t>службовців</w:t>
      </w:r>
      <w:proofErr w:type="spellEnd"/>
      <w:r w:rsidRPr="002E1CED">
        <w:rPr>
          <w:rFonts w:ascii="Times New Roman" w:eastAsia="Times New Roman" w:hAnsi="Times New Roman" w:cs="Times New Roman"/>
          <w:color w:val="000000"/>
          <w:sz w:val="24"/>
          <w:szCs w:val="24"/>
          <w:lang w:eastAsia="uk-UA"/>
        </w:rPr>
        <w:t>, інших працівників) встановлюються Кабінетом Міністрів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29" w:name="n784"/>
      <w:bookmarkEnd w:id="1029"/>
      <w:r w:rsidRPr="002E1CED">
        <w:rPr>
          <w:rFonts w:ascii="Times New Roman" w:eastAsia="Times New Roman" w:hAnsi="Times New Roman" w:cs="Times New Roman"/>
          <w:color w:val="000000"/>
          <w:sz w:val="24"/>
          <w:szCs w:val="24"/>
          <w:lang w:eastAsia="uk-UA"/>
        </w:rPr>
        <w:t xml:space="preserve">2. Питання матеріально-побутового забезпечення та соціального захисту працівників органів прокуратури, не врегульовані цим Законом, </w:t>
      </w:r>
      <w:proofErr w:type="spellStart"/>
      <w:r w:rsidRPr="002E1CED">
        <w:rPr>
          <w:rFonts w:ascii="Times New Roman" w:eastAsia="Times New Roman" w:hAnsi="Times New Roman" w:cs="Times New Roman"/>
          <w:color w:val="000000"/>
          <w:sz w:val="24"/>
          <w:szCs w:val="24"/>
          <w:lang w:eastAsia="uk-UA"/>
        </w:rPr>
        <w:t>визнача</w:t>
      </w:r>
      <w:proofErr w:type="spellEnd"/>
      <w:r w:rsidRPr="002E1CED">
        <w:rPr>
          <w:rFonts w:ascii="Times New Roman" w:eastAsia="Times New Roman" w:hAnsi="Times New Roman" w:cs="Times New Roman"/>
          <w:color w:val="000000"/>
          <w:sz w:val="24"/>
          <w:szCs w:val="24"/>
          <w:lang w:eastAsia="uk-UA"/>
        </w:rPr>
        <w:t>ються </w:t>
      </w:r>
      <w:hyperlink r:id="rId333"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державну службу" та іншими законодавчими актами.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0" w:name="n785"/>
      <w:bookmarkEnd w:id="1030"/>
      <w:r w:rsidRPr="002E1CED">
        <w:rPr>
          <w:rFonts w:ascii="Times New Roman" w:eastAsia="Times New Roman" w:hAnsi="Times New Roman" w:cs="Times New Roman"/>
          <w:color w:val="000000"/>
          <w:sz w:val="24"/>
          <w:szCs w:val="24"/>
          <w:lang w:eastAsia="uk-UA"/>
        </w:rPr>
        <w:t>Грошове утримання прокурорів, слідчих та інших працівників військових прокуратур, забезпечення їх діяльності здійснюються Генеральною прокуратурою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1" w:name="n1918"/>
      <w:bookmarkEnd w:id="1031"/>
      <w:r w:rsidRPr="002E1CED">
        <w:rPr>
          <w:rFonts w:ascii="Times New Roman" w:eastAsia="Times New Roman" w:hAnsi="Times New Roman" w:cs="Times New Roman"/>
          <w:i/>
          <w:iCs/>
          <w:color w:val="000000"/>
          <w:sz w:val="24"/>
          <w:szCs w:val="24"/>
          <w:lang w:eastAsia="uk-UA"/>
        </w:rPr>
        <w:t>{Абзац другий частини другої статті 85 із змінами, внесеними згідно із Законом </w:t>
      </w:r>
      <w:hyperlink r:id="rId334" w:anchor="n19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2" w:name="n786"/>
      <w:bookmarkEnd w:id="1032"/>
      <w:r w:rsidRPr="002E1CED">
        <w:rPr>
          <w:rFonts w:ascii="Times New Roman" w:eastAsia="Times New Roman" w:hAnsi="Times New Roman" w:cs="Times New Roman"/>
          <w:color w:val="000000"/>
          <w:sz w:val="24"/>
          <w:szCs w:val="24"/>
          <w:lang w:eastAsia="uk-UA"/>
        </w:rPr>
        <w:t>Забезпечення військових прокуратур охороною, транспортом та засобами зв’язку (у тому числі спеціальними), засобами індивідуального захисту, вогнепальною зброєю, іншим необхідним майном, а військовослужбовців військових прокуратур - обмундируванням здійснюється за рахунок Міністерства оборони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3" w:name="n1919"/>
      <w:bookmarkEnd w:id="1033"/>
      <w:r w:rsidRPr="002E1CED">
        <w:rPr>
          <w:rFonts w:ascii="Times New Roman" w:eastAsia="Times New Roman" w:hAnsi="Times New Roman" w:cs="Times New Roman"/>
          <w:i/>
          <w:iCs/>
          <w:color w:val="000000"/>
          <w:sz w:val="24"/>
          <w:szCs w:val="24"/>
          <w:lang w:eastAsia="uk-UA"/>
        </w:rPr>
        <w:t>{Абзац третій частини другої статті 85 із змінами, внесеними згідно із Законом </w:t>
      </w:r>
      <w:hyperlink r:id="rId335" w:anchor="n191"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4" w:name="n787"/>
      <w:bookmarkEnd w:id="1034"/>
      <w:r w:rsidRPr="002E1CED">
        <w:rPr>
          <w:rFonts w:ascii="Times New Roman" w:eastAsia="Times New Roman" w:hAnsi="Times New Roman" w:cs="Times New Roman"/>
          <w:b/>
          <w:bCs/>
          <w:color w:val="000000"/>
          <w:sz w:val="24"/>
          <w:szCs w:val="24"/>
          <w:lang w:eastAsia="uk-UA"/>
        </w:rPr>
        <w:t>Стаття 86.</w:t>
      </w:r>
      <w:r w:rsidRPr="002E1CED">
        <w:rPr>
          <w:rFonts w:ascii="Times New Roman" w:eastAsia="Times New Roman" w:hAnsi="Times New Roman" w:cs="Times New Roman"/>
          <w:color w:val="000000"/>
          <w:sz w:val="24"/>
          <w:szCs w:val="24"/>
          <w:lang w:eastAsia="uk-UA"/>
        </w:rPr>
        <w:t> Пенсійне забезпечення працівників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5" w:name="n788"/>
      <w:bookmarkEnd w:id="1035"/>
      <w:r w:rsidRPr="002E1CED">
        <w:rPr>
          <w:rFonts w:ascii="Times New Roman" w:eastAsia="Times New Roman" w:hAnsi="Times New Roman" w:cs="Times New Roman"/>
          <w:color w:val="000000"/>
          <w:sz w:val="24"/>
          <w:szCs w:val="24"/>
          <w:lang w:eastAsia="uk-UA"/>
        </w:rPr>
        <w:lastRenderedPageBreak/>
        <w:t>1. Прокурори мають право на пенсійне забезпечення за вислугу років незалежно від віку за наявності на день звернення вислуги років не менше:</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6" w:name="n789"/>
      <w:bookmarkEnd w:id="1036"/>
      <w:r w:rsidRPr="002E1CED">
        <w:rPr>
          <w:rFonts w:ascii="Times New Roman" w:eastAsia="Times New Roman" w:hAnsi="Times New Roman" w:cs="Times New Roman"/>
          <w:color w:val="000000"/>
          <w:sz w:val="24"/>
          <w:szCs w:val="24"/>
          <w:lang w:eastAsia="uk-UA"/>
        </w:rPr>
        <w:t>по 30 вересня 2011 року - 20 років, у тому числі стажу роботи на посадах прокурорів не менше 10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7" w:name="n790"/>
      <w:bookmarkEnd w:id="1037"/>
      <w:r w:rsidRPr="002E1CED">
        <w:rPr>
          <w:rFonts w:ascii="Times New Roman" w:eastAsia="Times New Roman" w:hAnsi="Times New Roman" w:cs="Times New Roman"/>
          <w:color w:val="000000"/>
          <w:sz w:val="24"/>
          <w:szCs w:val="24"/>
          <w:lang w:eastAsia="uk-UA"/>
        </w:rPr>
        <w:t>з 1 жовтня 2011 року по 30 вересня 2012 року - 20 років 6 місяців, у тому числі стажу роботи на посадах прокурорів не менше 10 років 6 місяців;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8" w:name="n791"/>
      <w:bookmarkEnd w:id="1038"/>
      <w:r w:rsidRPr="002E1CED">
        <w:rPr>
          <w:rFonts w:ascii="Times New Roman" w:eastAsia="Times New Roman" w:hAnsi="Times New Roman" w:cs="Times New Roman"/>
          <w:color w:val="000000"/>
          <w:sz w:val="24"/>
          <w:szCs w:val="24"/>
          <w:lang w:eastAsia="uk-UA"/>
        </w:rPr>
        <w:t>з 1 жовтня 2012 року по 30 вересня 2013 року - 21 рік, у тому числі стажу роботи на посадах прокурорів не менше 11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39" w:name="n792"/>
      <w:bookmarkEnd w:id="1039"/>
      <w:r w:rsidRPr="002E1CED">
        <w:rPr>
          <w:rFonts w:ascii="Times New Roman" w:eastAsia="Times New Roman" w:hAnsi="Times New Roman" w:cs="Times New Roman"/>
          <w:color w:val="000000"/>
          <w:sz w:val="24"/>
          <w:szCs w:val="24"/>
          <w:lang w:eastAsia="uk-UA"/>
        </w:rPr>
        <w:t>з 1 жовтня 2013 року по 30 вересня 2014 року - 21 рік 6 місяців, у тому числі стажу роботи на посадах прокурорів не менше 11 років 6 місяців;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0" w:name="n793"/>
      <w:bookmarkEnd w:id="1040"/>
      <w:r w:rsidRPr="002E1CED">
        <w:rPr>
          <w:rFonts w:ascii="Times New Roman" w:eastAsia="Times New Roman" w:hAnsi="Times New Roman" w:cs="Times New Roman"/>
          <w:color w:val="000000"/>
          <w:sz w:val="24"/>
          <w:szCs w:val="24"/>
          <w:lang w:eastAsia="uk-UA"/>
        </w:rPr>
        <w:t>з 1 жовтня 2014 року по 30 вересня 2015 року - 22 роки, у тому числі стажу роботи на посадах прокурорів не менше 12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1" w:name="n794"/>
      <w:bookmarkEnd w:id="1041"/>
      <w:r w:rsidRPr="002E1CED">
        <w:rPr>
          <w:rFonts w:ascii="Times New Roman" w:eastAsia="Times New Roman" w:hAnsi="Times New Roman" w:cs="Times New Roman"/>
          <w:color w:val="000000"/>
          <w:sz w:val="24"/>
          <w:szCs w:val="24"/>
          <w:lang w:eastAsia="uk-UA"/>
        </w:rPr>
        <w:t>з 1 жовтня 2015 року по 30 вересня 2016 року - 22 роки 6 місяців, у тому числі стажу роботи на посадах прокурорів не менше 12 років 6 місяців;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2" w:name="n795"/>
      <w:bookmarkEnd w:id="1042"/>
      <w:r w:rsidRPr="002E1CED">
        <w:rPr>
          <w:rFonts w:ascii="Times New Roman" w:eastAsia="Times New Roman" w:hAnsi="Times New Roman" w:cs="Times New Roman"/>
          <w:color w:val="000000"/>
          <w:sz w:val="24"/>
          <w:szCs w:val="24"/>
          <w:lang w:eastAsia="uk-UA"/>
        </w:rPr>
        <w:t>з 1 жовтня 2016 року по 30 вересня 2017 року - 23 роки, у тому числі стажу роботи на посадах прокурорів не менше 13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3" w:name="n796"/>
      <w:bookmarkEnd w:id="1043"/>
      <w:r w:rsidRPr="002E1CED">
        <w:rPr>
          <w:rFonts w:ascii="Times New Roman" w:eastAsia="Times New Roman" w:hAnsi="Times New Roman" w:cs="Times New Roman"/>
          <w:color w:val="000000"/>
          <w:sz w:val="24"/>
          <w:szCs w:val="24"/>
          <w:lang w:eastAsia="uk-UA"/>
        </w:rPr>
        <w:t>з 1 жовтня 2017 року по 30 вересня 2018 року - 23 роки 6 місяців, у тому числі стажу роботи на посадах прокурорів не менше 13 років 6 місяців;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4" w:name="n797"/>
      <w:bookmarkEnd w:id="1044"/>
      <w:r w:rsidRPr="002E1CED">
        <w:rPr>
          <w:rFonts w:ascii="Times New Roman" w:eastAsia="Times New Roman" w:hAnsi="Times New Roman" w:cs="Times New Roman"/>
          <w:color w:val="000000"/>
          <w:sz w:val="24"/>
          <w:szCs w:val="24"/>
          <w:lang w:eastAsia="uk-UA"/>
        </w:rPr>
        <w:t>з 1 жовтня 2018 року по 30 вересня 2019 року - 24 роки, у тому числі стажу роботи на посадах прокурорів не менше 14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5" w:name="n798"/>
      <w:bookmarkEnd w:id="1045"/>
      <w:r w:rsidRPr="002E1CED">
        <w:rPr>
          <w:rFonts w:ascii="Times New Roman" w:eastAsia="Times New Roman" w:hAnsi="Times New Roman" w:cs="Times New Roman"/>
          <w:color w:val="000000"/>
          <w:sz w:val="24"/>
          <w:szCs w:val="24"/>
          <w:lang w:eastAsia="uk-UA"/>
        </w:rPr>
        <w:t>з 1 жовтня 2019 року по 30 вересня 2020 року - 24 роки 6 місяців, у тому числі стажу роботи на посадах прокурорів не менше 14 років 6 місяців;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6" w:name="n799"/>
      <w:bookmarkEnd w:id="1046"/>
      <w:r w:rsidRPr="002E1CED">
        <w:rPr>
          <w:rFonts w:ascii="Times New Roman" w:eastAsia="Times New Roman" w:hAnsi="Times New Roman" w:cs="Times New Roman"/>
          <w:color w:val="000000"/>
          <w:sz w:val="24"/>
          <w:szCs w:val="24"/>
          <w:lang w:eastAsia="uk-UA"/>
        </w:rPr>
        <w:t>з 1 жовтня 2020 року і пізніше - 25 років, у тому числі стажу роботи на посадах прокурорів не менше 15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7" w:name="n800"/>
      <w:bookmarkEnd w:id="1047"/>
      <w:r w:rsidRPr="002E1CED">
        <w:rPr>
          <w:rFonts w:ascii="Times New Roman" w:eastAsia="Times New Roman" w:hAnsi="Times New Roman" w:cs="Times New Roman"/>
          <w:color w:val="000000"/>
          <w:sz w:val="24"/>
          <w:szCs w:val="24"/>
          <w:lang w:eastAsia="uk-UA"/>
        </w:rPr>
        <w:t>2. Пенсія призначається в розмірі 60 відсотків від суми їхньої місячної (чинної) заробітної плати, до якої включаються всі види оплати праці, з якої було сплачено єдиний внесок на загальнообов’язкове державне соціальне страхування, а до 1 січня 2011 року - страхові внески на загальнообов’язкове державне пенсійне страхування, одержуваної перед місяцем звернення за призначенням пенсії.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8" w:name="n1708"/>
      <w:bookmarkEnd w:id="1048"/>
      <w:r w:rsidRPr="002E1CED">
        <w:rPr>
          <w:rFonts w:ascii="Times New Roman" w:eastAsia="Times New Roman" w:hAnsi="Times New Roman" w:cs="Times New Roman"/>
          <w:i/>
          <w:iCs/>
          <w:color w:val="000000"/>
          <w:sz w:val="24"/>
          <w:szCs w:val="24"/>
          <w:lang w:eastAsia="uk-UA"/>
        </w:rPr>
        <w:t>{Частина друга статті 86 із змінами, внесеними згідно із Законом </w:t>
      </w:r>
      <w:hyperlink r:id="rId336" w:anchor="n290"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49" w:name="n801"/>
      <w:bookmarkEnd w:id="1049"/>
      <w:r w:rsidRPr="002E1CED">
        <w:rPr>
          <w:rFonts w:ascii="Times New Roman" w:eastAsia="Times New Roman" w:hAnsi="Times New Roman" w:cs="Times New Roman"/>
          <w:color w:val="000000"/>
          <w:sz w:val="24"/>
          <w:szCs w:val="24"/>
          <w:lang w:eastAsia="uk-UA"/>
        </w:rPr>
        <w:t>3. Розмір виплат (крім посадових окладів, надбавок за вислугу років), що включаються в заробіток для обчислення пенсії, визначається за вибором того, хто звернувся за пенсією, за будь-які 60 календарних місяців такої роботи підряд перед зверненням за пенсією незалежно від наявності перерв протягом цього періоду на даній роботі.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0" w:name="n802"/>
      <w:bookmarkEnd w:id="1050"/>
      <w:r w:rsidRPr="002E1CED">
        <w:rPr>
          <w:rFonts w:ascii="Times New Roman" w:eastAsia="Times New Roman" w:hAnsi="Times New Roman" w:cs="Times New Roman"/>
          <w:color w:val="000000"/>
          <w:sz w:val="24"/>
          <w:szCs w:val="24"/>
          <w:lang w:eastAsia="uk-UA"/>
        </w:rPr>
        <w:t>4. Середньомісячна сума зазначених виплат за 60 календарних місяців визначається шляхом ділення загальної суми таких виплат на 60. Коригування зазначених виплат проводиться із застосуванням коефіцієнта загального підвищення розмірів посадового окладу та надбавок до нього. Посадовий оклад, надбавки за вислугу років під час призначення пенсії враховуються в розмірах за останньою займаною посадою прокурора, встановлених на момент виникнення права на перерахунок пенсії за вислугу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1" w:name="n803"/>
      <w:bookmarkEnd w:id="1051"/>
      <w:r w:rsidRPr="002E1CED">
        <w:rPr>
          <w:rFonts w:ascii="Times New Roman" w:eastAsia="Times New Roman" w:hAnsi="Times New Roman" w:cs="Times New Roman"/>
          <w:color w:val="000000"/>
          <w:sz w:val="24"/>
          <w:szCs w:val="24"/>
          <w:lang w:eastAsia="uk-UA"/>
        </w:rPr>
        <w:t>5. Працівникам, які не мають вислуги років, передбаченої частиною першою цієї статті, за наявності необхідного стажу роботи на посадах прокурорів, а також страхового стажу, необхідного для призначення пенсії за віком у мінімальному розмірі, передбаченого абзацом першим частини першої статті 28 </w:t>
      </w:r>
      <w:hyperlink r:id="rId337" w:tgtFrame="_blank" w:history="1">
        <w:r w:rsidRPr="002E1CED">
          <w:rPr>
            <w:rFonts w:ascii="Times New Roman" w:eastAsia="Times New Roman" w:hAnsi="Times New Roman" w:cs="Times New Roman"/>
            <w:color w:val="0000FF"/>
            <w:sz w:val="24"/>
            <w:szCs w:val="24"/>
            <w:u w:val="single"/>
            <w:lang w:eastAsia="uk-UA"/>
          </w:rPr>
          <w:t>Закону України</w:t>
        </w:r>
      </w:hyperlink>
      <w:r w:rsidRPr="002E1CED">
        <w:rPr>
          <w:rFonts w:ascii="Times New Roman" w:eastAsia="Times New Roman" w:hAnsi="Times New Roman" w:cs="Times New Roman"/>
          <w:color w:val="000000"/>
          <w:sz w:val="24"/>
          <w:szCs w:val="24"/>
          <w:lang w:eastAsia="uk-UA"/>
        </w:rPr>
        <w:t xml:space="preserve"> "Про загальнообов’язкове державне пенсійне страхування", після досягнення чоловіками 57 років, а жінками віку, що на п’ять </w:t>
      </w:r>
      <w:r w:rsidRPr="002E1CED">
        <w:rPr>
          <w:rFonts w:ascii="Times New Roman" w:eastAsia="Times New Roman" w:hAnsi="Times New Roman" w:cs="Times New Roman"/>
          <w:color w:val="000000"/>
          <w:sz w:val="24"/>
          <w:szCs w:val="24"/>
          <w:lang w:eastAsia="uk-UA"/>
        </w:rPr>
        <w:lastRenderedPageBreak/>
        <w:t>років менше, ніж пенсійний вік, установлений статтею 26 Закону України "Про загальнообов’язкове державне пенсійне страхування", пенсія призначається у розмірі, пропорційному кількості повних років роботи на прокурорських посадах, із розрахунку 60 відсотків місячної заробітної плати за відповідну вислугу років, передбачену частиною першою цієї статті. Передбачене цією частиною зниження віку для жінок застосовується також до завершення періоду підвищення віку виходу на пенсію до 1 січня 2022 року. До досягнення віку, встановленого цією частиною, право на пенсію за віком мають чоловіки 1960 року народження і старші після досягнення ними такого віку: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2" w:name="n804"/>
      <w:bookmarkEnd w:id="1052"/>
      <w:r w:rsidRPr="002E1CED">
        <w:rPr>
          <w:rFonts w:ascii="Times New Roman" w:eastAsia="Times New Roman" w:hAnsi="Times New Roman" w:cs="Times New Roman"/>
          <w:color w:val="000000"/>
          <w:sz w:val="24"/>
          <w:szCs w:val="24"/>
          <w:lang w:eastAsia="uk-UA"/>
        </w:rPr>
        <w:t>55 років - які народилися по 31 грудня 1957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3" w:name="n805"/>
      <w:bookmarkEnd w:id="1053"/>
      <w:r w:rsidRPr="002E1CED">
        <w:rPr>
          <w:rFonts w:ascii="Times New Roman" w:eastAsia="Times New Roman" w:hAnsi="Times New Roman" w:cs="Times New Roman"/>
          <w:color w:val="000000"/>
          <w:sz w:val="24"/>
          <w:szCs w:val="24"/>
          <w:lang w:eastAsia="uk-UA"/>
        </w:rPr>
        <w:t>55 років 6 місяців - які народилися з 1 січня 1958 року по 31 грудня 1958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4" w:name="n806"/>
      <w:bookmarkEnd w:id="1054"/>
      <w:r w:rsidRPr="002E1CED">
        <w:rPr>
          <w:rFonts w:ascii="Times New Roman" w:eastAsia="Times New Roman" w:hAnsi="Times New Roman" w:cs="Times New Roman"/>
          <w:color w:val="000000"/>
          <w:sz w:val="24"/>
          <w:szCs w:val="24"/>
          <w:lang w:eastAsia="uk-UA"/>
        </w:rPr>
        <w:t>56 років - які народилися з 1 січня 1959 року по 31 грудня 1959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5" w:name="n807"/>
      <w:bookmarkEnd w:id="1055"/>
      <w:r w:rsidRPr="002E1CED">
        <w:rPr>
          <w:rFonts w:ascii="Times New Roman" w:eastAsia="Times New Roman" w:hAnsi="Times New Roman" w:cs="Times New Roman"/>
          <w:color w:val="000000"/>
          <w:sz w:val="24"/>
          <w:szCs w:val="24"/>
          <w:lang w:eastAsia="uk-UA"/>
        </w:rPr>
        <w:t>56 років 6 місяців - які народилися з 1 січня 1960 року по 31 грудня 1960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6" w:name="n1709"/>
      <w:bookmarkEnd w:id="1056"/>
      <w:r w:rsidRPr="002E1CED">
        <w:rPr>
          <w:rFonts w:ascii="Times New Roman" w:eastAsia="Times New Roman" w:hAnsi="Times New Roman" w:cs="Times New Roman"/>
          <w:i/>
          <w:iCs/>
          <w:color w:val="000000"/>
          <w:sz w:val="24"/>
          <w:szCs w:val="24"/>
          <w:lang w:eastAsia="uk-UA"/>
        </w:rPr>
        <w:t>{Частина п'ята статті 86 із змінами, внесеними згідно із Законом </w:t>
      </w:r>
      <w:hyperlink r:id="rId338" w:anchor="n290"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7" w:name="n808"/>
      <w:bookmarkEnd w:id="1057"/>
      <w:r w:rsidRPr="002E1CED">
        <w:rPr>
          <w:rFonts w:ascii="Times New Roman" w:eastAsia="Times New Roman" w:hAnsi="Times New Roman" w:cs="Times New Roman"/>
          <w:color w:val="000000"/>
          <w:sz w:val="24"/>
          <w:szCs w:val="24"/>
          <w:lang w:eastAsia="uk-UA"/>
        </w:rPr>
        <w:t>6. До вислуги років, що дає право на пенсію згідно з цією статтею, зараховується час роботи на прокурорських посадах, зазначених у </w:t>
      </w:r>
      <w:hyperlink r:id="rId339" w:anchor="n115" w:history="1">
        <w:r w:rsidRPr="002E1CED">
          <w:rPr>
            <w:rFonts w:ascii="Times New Roman" w:eastAsia="Times New Roman" w:hAnsi="Times New Roman" w:cs="Times New Roman"/>
            <w:color w:val="0000FF"/>
            <w:sz w:val="24"/>
            <w:szCs w:val="24"/>
            <w:u w:val="single"/>
            <w:lang w:eastAsia="uk-UA"/>
          </w:rPr>
          <w:t>статті 15</w:t>
        </w:r>
      </w:hyperlink>
      <w:r w:rsidRPr="002E1CED">
        <w:rPr>
          <w:rFonts w:ascii="Times New Roman" w:eastAsia="Times New Roman" w:hAnsi="Times New Roman" w:cs="Times New Roman"/>
          <w:color w:val="000000"/>
          <w:sz w:val="24"/>
          <w:szCs w:val="24"/>
          <w:lang w:eastAsia="uk-UA"/>
        </w:rPr>
        <w:t> цього Закону, стажистами, на посадах помічників і старших помічників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8" w:name="n809"/>
      <w:bookmarkEnd w:id="1058"/>
      <w:r w:rsidRPr="002E1CED">
        <w:rPr>
          <w:rFonts w:ascii="Times New Roman" w:eastAsia="Times New Roman" w:hAnsi="Times New Roman" w:cs="Times New Roman"/>
          <w:color w:val="000000"/>
          <w:sz w:val="24"/>
          <w:szCs w:val="24"/>
          <w:lang w:eastAsia="uk-UA"/>
        </w:rPr>
        <w:t>слідчими, суддями;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59" w:name="n810"/>
      <w:bookmarkEnd w:id="1059"/>
      <w:r w:rsidRPr="002E1CED">
        <w:rPr>
          <w:rFonts w:ascii="Times New Roman" w:eastAsia="Times New Roman" w:hAnsi="Times New Roman" w:cs="Times New Roman"/>
          <w:color w:val="000000"/>
          <w:sz w:val="24"/>
          <w:szCs w:val="24"/>
          <w:lang w:eastAsia="uk-UA"/>
        </w:rPr>
        <w:t>на посадах начальницького складу органів внутрішніх справ, податкової міліції, кримінально-виконавчої служби, офіцерського складу Збройних Сил України, Служби безпеки України, інших утворених відповідно до законодавства України військових формувань, на посадах державних службовців, які обіймають особи з вищою юридичною освітою;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0" w:name="n811"/>
      <w:bookmarkEnd w:id="1060"/>
      <w:r w:rsidRPr="002E1CED">
        <w:rPr>
          <w:rFonts w:ascii="Times New Roman" w:eastAsia="Times New Roman" w:hAnsi="Times New Roman" w:cs="Times New Roman"/>
          <w:color w:val="000000"/>
          <w:sz w:val="24"/>
          <w:szCs w:val="24"/>
          <w:lang w:eastAsia="uk-UA"/>
        </w:rPr>
        <w:t>у науково-навчальних закладах Генеральної прокуратури України працівникам, яким до набрання чинності цим законом було присвоєно класні чини (працівникам військової прокуратури - відповідні військові звання), у тому числі час наукової та викладацької роботи в інших науково-навчальних закладах, якщо вони мали науковий ступінь чи вчене звання;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1" w:name="n812"/>
      <w:bookmarkEnd w:id="1061"/>
      <w:r w:rsidRPr="002E1CED">
        <w:rPr>
          <w:rFonts w:ascii="Times New Roman" w:eastAsia="Times New Roman" w:hAnsi="Times New Roman" w:cs="Times New Roman"/>
          <w:color w:val="000000"/>
          <w:sz w:val="24"/>
          <w:szCs w:val="24"/>
          <w:lang w:eastAsia="uk-UA"/>
        </w:rPr>
        <w:t xml:space="preserve">на адміністративних та викладацьких посадах, </w:t>
      </w:r>
      <w:proofErr w:type="spellStart"/>
      <w:r w:rsidRPr="002E1CED">
        <w:rPr>
          <w:rFonts w:ascii="Times New Roman" w:eastAsia="Times New Roman" w:hAnsi="Times New Roman" w:cs="Times New Roman"/>
          <w:color w:val="000000"/>
          <w:sz w:val="24"/>
          <w:szCs w:val="24"/>
          <w:lang w:eastAsia="uk-UA"/>
        </w:rPr>
        <w:t>посадах</w:t>
      </w:r>
      <w:proofErr w:type="spellEnd"/>
      <w:r w:rsidRPr="002E1CED">
        <w:rPr>
          <w:rFonts w:ascii="Times New Roman" w:eastAsia="Times New Roman" w:hAnsi="Times New Roman" w:cs="Times New Roman"/>
          <w:color w:val="000000"/>
          <w:sz w:val="24"/>
          <w:szCs w:val="24"/>
          <w:lang w:eastAsia="uk-UA"/>
        </w:rPr>
        <w:t xml:space="preserve"> наукових працівників у Національній академії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2" w:name="n813"/>
      <w:bookmarkEnd w:id="1062"/>
      <w:r w:rsidRPr="002E1CED">
        <w:rPr>
          <w:rFonts w:ascii="Times New Roman" w:eastAsia="Times New Roman" w:hAnsi="Times New Roman" w:cs="Times New Roman"/>
          <w:color w:val="000000"/>
          <w:sz w:val="24"/>
          <w:szCs w:val="24"/>
          <w:lang w:eastAsia="uk-UA"/>
        </w:rPr>
        <w:t>на виборних посадах у державних органах, на посадах в інших організаціях, якщо працівники, яким до набрання чинності цим Законом було присвоєно класні чини (працівникам військової прокуратури - відповідні військові звання), були направлені туди, а потім повернулися в органи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3" w:name="n814"/>
      <w:bookmarkEnd w:id="1063"/>
      <w:r w:rsidRPr="002E1CED">
        <w:rPr>
          <w:rFonts w:ascii="Times New Roman" w:eastAsia="Times New Roman" w:hAnsi="Times New Roman" w:cs="Times New Roman"/>
          <w:color w:val="000000"/>
          <w:sz w:val="24"/>
          <w:szCs w:val="24"/>
          <w:lang w:eastAsia="uk-UA"/>
        </w:rPr>
        <w:t>військова служба, половина строку навчання у вищих юридичних навчальних закладах денної форми навчання або на юридичних факультетах вищих навчальних закладів денної форми навчання;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4" w:name="n815"/>
      <w:bookmarkEnd w:id="1064"/>
      <w:r w:rsidRPr="002E1CED">
        <w:rPr>
          <w:rFonts w:ascii="Times New Roman" w:eastAsia="Times New Roman" w:hAnsi="Times New Roman" w:cs="Times New Roman"/>
          <w:color w:val="000000"/>
          <w:sz w:val="24"/>
          <w:szCs w:val="24"/>
          <w:lang w:eastAsia="uk-UA"/>
        </w:rPr>
        <w:t>відпустка по догляду за дитиною до досягнення нею трирічного віку, якщо така відпустка надавалася.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5" w:name="n816"/>
      <w:bookmarkEnd w:id="1065"/>
      <w:r w:rsidRPr="002E1CED">
        <w:rPr>
          <w:rFonts w:ascii="Times New Roman" w:eastAsia="Times New Roman" w:hAnsi="Times New Roman" w:cs="Times New Roman"/>
          <w:color w:val="000000"/>
          <w:sz w:val="24"/>
          <w:szCs w:val="24"/>
          <w:lang w:eastAsia="uk-UA"/>
        </w:rPr>
        <w:t>7. До пенсії за вислугу років, призначеної згідно з цією статтею, встановлюються надбавки на утримання непрацездатних членів сім’ї та на догляд за одиноким пенсіонером у розмірах і за умов, передбачених чинним законодавством.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6" w:name="n817"/>
      <w:bookmarkEnd w:id="1066"/>
      <w:r w:rsidRPr="002E1CED">
        <w:rPr>
          <w:rFonts w:ascii="Times New Roman" w:eastAsia="Times New Roman" w:hAnsi="Times New Roman" w:cs="Times New Roman"/>
          <w:color w:val="000000"/>
          <w:sz w:val="24"/>
          <w:szCs w:val="24"/>
          <w:lang w:eastAsia="uk-UA"/>
        </w:rPr>
        <w:t xml:space="preserve">8. Право на пенсію за вислугу років мають особи, які безпосередньо перед зверненням за призначенням такої пенсії працюють в органах прокуратури чи в науково-навчальних закладах Генеральної прокуратури України, а також особи, звільнені з прокурорських посад органів прокуратури за станом здоров’я, у зв’язку з ліквідацією чи реорганізацією органу прокуратури, в якому особа обіймає посаду, або у зв’язку із скороченням кількості </w:t>
      </w:r>
      <w:r w:rsidRPr="002E1CED">
        <w:rPr>
          <w:rFonts w:ascii="Times New Roman" w:eastAsia="Times New Roman" w:hAnsi="Times New Roman" w:cs="Times New Roman"/>
          <w:color w:val="000000"/>
          <w:sz w:val="24"/>
          <w:szCs w:val="24"/>
          <w:lang w:eastAsia="uk-UA"/>
        </w:rPr>
        <w:lastRenderedPageBreak/>
        <w:t>прокурорів, у зв’язку з обранням їх на виборні посади в органах державної влади чи органах місцевого самоврядування. Ветеранам війни, які мають необхідний стаж роботи для призначення пенсії за вислугу років, така пенсія призначається незалежно від того, чи працювали вони в органах прокуратури перед зверненням за призначенням пенсії.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7" w:name="n818"/>
      <w:bookmarkEnd w:id="1067"/>
      <w:r w:rsidRPr="002E1CED">
        <w:rPr>
          <w:rFonts w:ascii="Times New Roman" w:eastAsia="Times New Roman" w:hAnsi="Times New Roman" w:cs="Times New Roman"/>
          <w:color w:val="000000"/>
          <w:sz w:val="24"/>
          <w:szCs w:val="24"/>
          <w:lang w:eastAsia="uk-UA"/>
        </w:rPr>
        <w:t>9. Прокурорам, визнаним особами з інвалідністю I або II групи, призначається пенсія по інвалідності в розмірах, передбачених частиною другою цієї статті, за наявності стажу роботи в органах прокуратури не менше 10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8" w:name="n2425"/>
      <w:bookmarkEnd w:id="1068"/>
      <w:r w:rsidRPr="002E1CED">
        <w:rPr>
          <w:rFonts w:ascii="Times New Roman" w:eastAsia="Times New Roman" w:hAnsi="Times New Roman" w:cs="Times New Roman"/>
          <w:i/>
          <w:iCs/>
          <w:color w:val="000000"/>
          <w:sz w:val="24"/>
          <w:szCs w:val="24"/>
          <w:lang w:eastAsia="uk-UA"/>
        </w:rPr>
        <w:t>{Частина дев'ята статті 86 із змінами, внесеними згідно із Законом </w:t>
      </w:r>
      <w:hyperlink r:id="rId340" w:anchor="n179" w:tgtFrame="_blank" w:history="1">
        <w:r w:rsidRPr="002E1CED">
          <w:rPr>
            <w:rFonts w:ascii="Times New Roman" w:eastAsia="Times New Roman" w:hAnsi="Times New Roman" w:cs="Times New Roman"/>
            <w:i/>
            <w:iCs/>
            <w:color w:val="0000FF"/>
            <w:sz w:val="24"/>
            <w:szCs w:val="24"/>
            <w:u w:val="single"/>
            <w:lang w:eastAsia="uk-UA"/>
          </w:rPr>
          <w:t>№ 2249-VIII від 19.12.2017</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69" w:name="n819"/>
      <w:bookmarkEnd w:id="1069"/>
      <w:r w:rsidRPr="002E1CED">
        <w:rPr>
          <w:rFonts w:ascii="Times New Roman" w:eastAsia="Times New Roman" w:hAnsi="Times New Roman" w:cs="Times New Roman"/>
          <w:color w:val="000000"/>
          <w:sz w:val="24"/>
          <w:szCs w:val="24"/>
          <w:lang w:eastAsia="uk-UA"/>
        </w:rPr>
        <w:t>10. У разі обрання прокурора, який має право на отримання пенсії за вислугу років або набуває таке право під час роботи на виборній посаді, народним депутатом України він має право на пенсію, що обчислюється із заробітку народного депутата України, або на пенсійне забезпечення за вислугу років на службі в органах прокуратури за його вибором.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0" w:name="n820"/>
      <w:bookmarkEnd w:id="1070"/>
      <w:r w:rsidRPr="002E1CED">
        <w:rPr>
          <w:rFonts w:ascii="Times New Roman" w:eastAsia="Times New Roman" w:hAnsi="Times New Roman" w:cs="Times New Roman"/>
          <w:color w:val="000000"/>
          <w:sz w:val="24"/>
          <w:szCs w:val="24"/>
          <w:lang w:eastAsia="uk-UA"/>
        </w:rPr>
        <w:t>11. Прокурорам, які мають одночасно право на різні державні пенсії, призначається одна пенсія за їхнім вибором.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1" w:name="n821"/>
      <w:bookmarkEnd w:id="1071"/>
      <w:r w:rsidRPr="002E1CED">
        <w:rPr>
          <w:rFonts w:ascii="Times New Roman" w:eastAsia="Times New Roman" w:hAnsi="Times New Roman" w:cs="Times New Roman"/>
          <w:color w:val="000000"/>
          <w:sz w:val="24"/>
          <w:szCs w:val="24"/>
          <w:lang w:eastAsia="uk-UA"/>
        </w:rPr>
        <w:t>12. Особи, звільнені з роботи в порядку дисциплінарного стягнення з позбавленням класного чину або позбавлені класного чину за вироком суду, втрачають право на пенсійне забезпечення за вислугою років. Права на одержання пенсії, передбаченої цією статтею, позбавляються також особи, звільнені з роботи у зв’язку з засудженням за умисне кримінальне правопорушення, вчинене з використанням свого посадового становища, або притягненням до адміністративної відповідальності за вчинення правопорушення, пов’язаного з корупцією. У таких випадках пенсія прокурорам і слідчим призначається на загальних підставах.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2" w:name="n1710"/>
      <w:bookmarkEnd w:id="1072"/>
      <w:r w:rsidRPr="002E1CED">
        <w:rPr>
          <w:rFonts w:ascii="Times New Roman" w:eastAsia="Times New Roman" w:hAnsi="Times New Roman" w:cs="Times New Roman"/>
          <w:i/>
          <w:iCs/>
          <w:color w:val="000000"/>
          <w:sz w:val="24"/>
          <w:szCs w:val="24"/>
          <w:lang w:eastAsia="uk-UA"/>
        </w:rPr>
        <w:t>{Частина дванадцята статті 86 в редакції Закону </w:t>
      </w:r>
      <w:hyperlink r:id="rId341" w:anchor="n291"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3" w:name="n822"/>
      <w:bookmarkEnd w:id="1073"/>
      <w:r w:rsidRPr="002E1CED">
        <w:rPr>
          <w:rFonts w:ascii="Times New Roman" w:eastAsia="Times New Roman" w:hAnsi="Times New Roman" w:cs="Times New Roman"/>
          <w:color w:val="000000"/>
          <w:sz w:val="24"/>
          <w:szCs w:val="24"/>
          <w:lang w:eastAsia="uk-UA"/>
        </w:rPr>
        <w:t>13. Пенсії за вислугу років відповідно до цієї статті призначаються, перераховуються і виплачуються уповноваженими на це державними органами.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4" w:name="n823"/>
      <w:bookmarkEnd w:id="1074"/>
      <w:r w:rsidRPr="002E1CED">
        <w:rPr>
          <w:rFonts w:ascii="Times New Roman" w:eastAsia="Times New Roman" w:hAnsi="Times New Roman" w:cs="Times New Roman"/>
          <w:color w:val="000000"/>
          <w:sz w:val="24"/>
          <w:szCs w:val="24"/>
          <w:lang w:eastAsia="uk-UA"/>
        </w:rPr>
        <w:t>14. За пенсіонерами і членами їхніх сімей зберігаються пільги і гарантії соціального захисту, передбачені цим Законом та іншими законодавчими актами. Пенсіонери і члени їхніх сімей, що проживають разом із ними, мають також право на безкоштовне медичне обслуговування в тих медичних закладах, в яких вони перебували на обліку до виходу на пенсію працівника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5" w:name="n824"/>
      <w:bookmarkEnd w:id="1075"/>
      <w:r w:rsidRPr="002E1CED">
        <w:rPr>
          <w:rFonts w:ascii="Times New Roman" w:eastAsia="Times New Roman" w:hAnsi="Times New Roman" w:cs="Times New Roman"/>
          <w:color w:val="000000"/>
          <w:sz w:val="24"/>
          <w:szCs w:val="24"/>
          <w:lang w:eastAsia="uk-UA"/>
        </w:rPr>
        <w:t>15. Тимчасово, по 31 грудня 2017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6" w:name="n2327"/>
      <w:bookmarkEnd w:id="1076"/>
      <w:r w:rsidRPr="002E1CED">
        <w:rPr>
          <w:rFonts w:ascii="Times New Roman" w:eastAsia="Times New Roman" w:hAnsi="Times New Roman" w:cs="Times New Roman"/>
          <w:i/>
          <w:iCs/>
          <w:color w:val="000000"/>
          <w:sz w:val="24"/>
          <w:szCs w:val="24"/>
          <w:lang w:eastAsia="uk-UA"/>
        </w:rPr>
        <w:t>{Абзац перший частини п'ятнадцятої статті 86 в редакції Закону </w:t>
      </w:r>
      <w:hyperlink r:id="rId342" w:anchor="n197" w:tgtFrame="_blank" w:history="1">
        <w:r w:rsidRPr="002E1CED">
          <w:rPr>
            <w:rFonts w:ascii="Times New Roman" w:eastAsia="Times New Roman" w:hAnsi="Times New Roman" w:cs="Times New Roman"/>
            <w:i/>
            <w:iCs/>
            <w:color w:val="0000FF"/>
            <w:sz w:val="24"/>
            <w:szCs w:val="24"/>
            <w:u w:val="single"/>
            <w:lang w:eastAsia="uk-UA"/>
          </w:rPr>
          <w:t>№ 911-VIII від 24.12.2015</w:t>
        </w:r>
      </w:hyperlink>
      <w:r w:rsidRPr="002E1CED">
        <w:rPr>
          <w:rFonts w:ascii="Times New Roman" w:eastAsia="Times New Roman" w:hAnsi="Times New Roman" w:cs="Times New Roman"/>
          <w:i/>
          <w:iCs/>
          <w:color w:val="000000"/>
          <w:sz w:val="24"/>
          <w:szCs w:val="24"/>
          <w:lang w:eastAsia="uk-UA"/>
        </w:rPr>
        <w:t>; із змінами, внесеними згідно із Законом </w:t>
      </w:r>
      <w:hyperlink r:id="rId343" w:anchor="n274" w:tgtFrame="_blank" w:history="1">
        <w:r w:rsidRPr="002E1CED">
          <w:rPr>
            <w:rFonts w:ascii="Times New Roman" w:eastAsia="Times New Roman" w:hAnsi="Times New Roman" w:cs="Times New Roman"/>
            <w:i/>
            <w:iCs/>
            <w:color w:val="0000FF"/>
            <w:sz w:val="24"/>
            <w:szCs w:val="24"/>
            <w:u w:val="single"/>
            <w:lang w:eastAsia="uk-UA"/>
          </w:rPr>
          <w:t>№ 1774-VIII від 06.12.2016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7" w:name="n1761"/>
      <w:bookmarkEnd w:id="1077"/>
      <w:r w:rsidRPr="002E1CED">
        <w:rPr>
          <w:rFonts w:ascii="Times New Roman" w:eastAsia="Times New Roman" w:hAnsi="Times New Roman" w:cs="Times New Roman"/>
          <w:color w:val="000000"/>
          <w:sz w:val="24"/>
          <w:szCs w:val="24"/>
          <w:lang w:eastAsia="uk-UA"/>
        </w:rPr>
        <w:t>особам (крім осіб з інвалідністю I та II груп, осіб з інвалідністю внаслідок війни III групи та учасників бойових дій, осіб, на яких поширюється дія </w:t>
      </w:r>
      <w:hyperlink r:id="rId344" w:anchor="n149" w:tgtFrame="_blank" w:history="1">
        <w:r w:rsidRPr="002E1CED">
          <w:rPr>
            <w:rFonts w:ascii="Times New Roman" w:eastAsia="Times New Roman" w:hAnsi="Times New Roman" w:cs="Times New Roman"/>
            <w:color w:val="0000FF"/>
            <w:sz w:val="24"/>
            <w:szCs w:val="24"/>
            <w:u w:val="single"/>
            <w:lang w:eastAsia="uk-UA"/>
          </w:rPr>
          <w:t>пункту 1</w:t>
        </w:r>
      </w:hyperlink>
      <w:r w:rsidRPr="002E1CED">
        <w:rPr>
          <w:rFonts w:ascii="Times New Roman" w:eastAsia="Times New Roman" w:hAnsi="Times New Roman" w:cs="Times New Roman"/>
          <w:color w:val="000000"/>
          <w:sz w:val="24"/>
          <w:szCs w:val="24"/>
          <w:lang w:eastAsia="uk-UA"/>
        </w:rPr>
        <w:t> статті 10 Закону України "Про статус ветеранів війни, гарантії їх соціального захисту"), які працюють на посадах та на умовах, передбачених цим Законом, які займають посади державної служби, визначені Законом України від 10 грудня 2015 року </w:t>
      </w:r>
      <w:hyperlink r:id="rId345" w:tgtFrame="_blank" w:history="1">
        <w:r w:rsidRPr="002E1CED">
          <w:rPr>
            <w:rFonts w:ascii="Times New Roman" w:eastAsia="Times New Roman" w:hAnsi="Times New Roman" w:cs="Times New Roman"/>
            <w:color w:val="0000FF"/>
            <w:sz w:val="24"/>
            <w:szCs w:val="24"/>
            <w:u w:val="single"/>
            <w:lang w:eastAsia="uk-UA"/>
          </w:rPr>
          <w:t>№ 889-VIII</w:t>
        </w:r>
      </w:hyperlink>
      <w:r w:rsidRPr="002E1CED">
        <w:rPr>
          <w:rFonts w:ascii="Times New Roman" w:eastAsia="Times New Roman" w:hAnsi="Times New Roman" w:cs="Times New Roman"/>
          <w:color w:val="000000"/>
          <w:sz w:val="24"/>
          <w:szCs w:val="24"/>
          <w:lang w:eastAsia="uk-UA"/>
        </w:rPr>
        <w:t> "Про державну службу", а також працюють на посадах та на умовах, передбачених Законом України </w:t>
      </w:r>
      <w:hyperlink r:id="rId346" w:tgtFrame="_blank" w:history="1">
        <w:r w:rsidRPr="002E1CED">
          <w:rPr>
            <w:rFonts w:ascii="Times New Roman" w:eastAsia="Times New Roman" w:hAnsi="Times New Roman" w:cs="Times New Roman"/>
            <w:color w:val="0000FF"/>
            <w:sz w:val="24"/>
            <w:szCs w:val="24"/>
            <w:u w:val="single"/>
            <w:lang w:eastAsia="uk-UA"/>
          </w:rPr>
          <w:t>"Про судоустрій і статус суддів"</w:t>
        </w:r>
      </w:hyperlink>
      <w:r w:rsidRPr="002E1CED">
        <w:rPr>
          <w:rFonts w:ascii="Times New Roman" w:eastAsia="Times New Roman" w:hAnsi="Times New Roman" w:cs="Times New Roman"/>
          <w:color w:val="000000"/>
          <w:sz w:val="24"/>
          <w:szCs w:val="24"/>
          <w:lang w:eastAsia="uk-UA"/>
        </w:rPr>
        <w:t>, призначені пенсії/щомісячне довічне грошове утримання не виплачуються;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8" w:name="n2328"/>
      <w:bookmarkEnd w:id="1078"/>
      <w:r w:rsidRPr="002E1CED">
        <w:rPr>
          <w:rFonts w:ascii="Times New Roman" w:eastAsia="Times New Roman" w:hAnsi="Times New Roman" w:cs="Times New Roman"/>
          <w:i/>
          <w:iCs/>
          <w:color w:val="000000"/>
          <w:sz w:val="24"/>
          <w:szCs w:val="24"/>
          <w:lang w:eastAsia="uk-UA"/>
        </w:rPr>
        <w:t>{Абзац другий частини п'ятнадцятої статті 86 в редакції Закону </w:t>
      </w:r>
      <w:hyperlink r:id="rId347" w:anchor="n197" w:tgtFrame="_blank" w:history="1">
        <w:r w:rsidRPr="002E1CED">
          <w:rPr>
            <w:rFonts w:ascii="Times New Roman" w:eastAsia="Times New Roman" w:hAnsi="Times New Roman" w:cs="Times New Roman"/>
            <w:i/>
            <w:iCs/>
            <w:color w:val="0000FF"/>
            <w:sz w:val="24"/>
            <w:szCs w:val="24"/>
            <w:u w:val="single"/>
            <w:lang w:eastAsia="uk-UA"/>
          </w:rPr>
          <w:t>№ 911-VIII від 24.12.2015</w:t>
        </w:r>
      </w:hyperlink>
      <w:r w:rsidRPr="002E1CED">
        <w:rPr>
          <w:rFonts w:ascii="Times New Roman" w:eastAsia="Times New Roman" w:hAnsi="Times New Roman" w:cs="Times New Roman"/>
          <w:i/>
          <w:iCs/>
          <w:color w:val="000000"/>
          <w:sz w:val="24"/>
          <w:szCs w:val="24"/>
          <w:lang w:eastAsia="uk-UA"/>
        </w:rPr>
        <w:t>; із змінами, внесеними згідно із Законами </w:t>
      </w:r>
      <w:hyperlink r:id="rId348" w:anchor="n275" w:tgtFrame="_blank" w:history="1">
        <w:r w:rsidRPr="002E1CED">
          <w:rPr>
            <w:rFonts w:ascii="Times New Roman" w:eastAsia="Times New Roman" w:hAnsi="Times New Roman" w:cs="Times New Roman"/>
            <w:i/>
            <w:iCs/>
            <w:color w:val="0000FF"/>
            <w:sz w:val="24"/>
            <w:szCs w:val="24"/>
            <w:u w:val="single"/>
            <w:lang w:eastAsia="uk-UA"/>
          </w:rPr>
          <w:t>№ 1774-VIII від 06.12.2016</w:t>
        </w:r>
      </w:hyperlink>
      <w:r w:rsidRPr="002E1CED">
        <w:rPr>
          <w:rFonts w:ascii="Times New Roman" w:eastAsia="Times New Roman" w:hAnsi="Times New Roman" w:cs="Times New Roman"/>
          <w:i/>
          <w:iCs/>
          <w:color w:val="000000"/>
          <w:sz w:val="24"/>
          <w:szCs w:val="24"/>
          <w:lang w:eastAsia="uk-UA"/>
        </w:rPr>
        <w:t>, </w:t>
      </w:r>
      <w:hyperlink r:id="rId349" w:anchor="n180" w:tgtFrame="_blank" w:history="1">
        <w:r w:rsidRPr="002E1CED">
          <w:rPr>
            <w:rFonts w:ascii="Times New Roman" w:eastAsia="Times New Roman" w:hAnsi="Times New Roman" w:cs="Times New Roman"/>
            <w:i/>
            <w:iCs/>
            <w:color w:val="0000FF"/>
            <w:sz w:val="24"/>
            <w:szCs w:val="24"/>
            <w:u w:val="single"/>
            <w:lang w:eastAsia="uk-UA"/>
          </w:rPr>
          <w:t>№ 2249-VIII від 19.12.2017</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79" w:name="n1762"/>
      <w:bookmarkEnd w:id="1079"/>
      <w:r w:rsidRPr="002E1CED">
        <w:rPr>
          <w:rFonts w:ascii="Times New Roman" w:eastAsia="Times New Roman" w:hAnsi="Times New Roman" w:cs="Times New Roman"/>
          <w:color w:val="000000"/>
          <w:sz w:val="24"/>
          <w:szCs w:val="24"/>
          <w:lang w:eastAsia="uk-UA"/>
        </w:rPr>
        <w:t>у період роботи на інших посадах/роботах пенсія, призначена особі відповідно до цієї статті (крім осіб з інвалідністю I та II груп, осіб з інвалідністю внаслідок війни III групи та учасників бойових дій, осіб, на яких поширюється дія </w:t>
      </w:r>
      <w:hyperlink r:id="rId350" w:tgtFrame="_blank" w:history="1">
        <w:r w:rsidRPr="002E1CED">
          <w:rPr>
            <w:rFonts w:ascii="Times New Roman" w:eastAsia="Times New Roman" w:hAnsi="Times New Roman" w:cs="Times New Roman"/>
            <w:color w:val="0000FF"/>
            <w:sz w:val="24"/>
            <w:szCs w:val="24"/>
            <w:u w:val="single"/>
            <w:lang w:eastAsia="uk-UA"/>
          </w:rPr>
          <w:t>пункту 1</w:t>
        </w:r>
      </w:hyperlink>
      <w:r w:rsidRPr="002E1CED">
        <w:rPr>
          <w:rFonts w:ascii="Times New Roman" w:eastAsia="Times New Roman" w:hAnsi="Times New Roman" w:cs="Times New Roman"/>
          <w:color w:val="000000"/>
          <w:sz w:val="24"/>
          <w:szCs w:val="24"/>
          <w:lang w:eastAsia="uk-UA"/>
        </w:rPr>
        <w:t xml:space="preserve"> статті 10 Закону України </w:t>
      </w:r>
      <w:r w:rsidRPr="002E1CED">
        <w:rPr>
          <w:rFonts w:ascii="Times New Roman" w:eastAsia="Times New Roman" w:hAnsi="Times New Roman" w:cs="Times New Roman"/>
          <w:color w:val="000000"/>
          <w:sz w:val="24"/>
          <w:szCs w:val="24"/>
          <w:lang w:eastAsia="uk-UA"/>
        </w:rPr>
        <w:lastRenderedPageBreak/>
        <w:t>"Про статус ветеранів війни, гарантії їх соціального захисту"), розмір якої перевищує 150 відсотків прожиткового мінімуму, встановленого для осіб, які втратили працездатність, виплачується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0" w:name="n2426"/>
      <w:bookmarkEnd w:id="1080"/>
      <w:r w:rsidRPr="002E1CED">
        <w:rPr>
          <w:rFonts w:ascii="Times New Roman" w:eastAsia="Times New Roman" w:hAnsi="Times New Roman" w:cs="Times New Roman"/>
          <w:i/>
          <w:iCs/>
          <w:color w:val="000000"/>
          <w:sz w:val="24"/>
          <w:szCs w:val="24"/>
          <w:lang w:eastAsia="uk-UA"/>
        </w:rPr>
        <w:t>{Абзац третій частини п'ятнадцятої статті 86 із змінами, внесеними згідно із Законом </w:t>
      </w:r>
      <w:hyperlink r:id="rId351" w:anchor="n180" w:tgtFrame="_blank" w:history="1">
        <w:r w:rsidRPr="002E1CED">
          <w:rPr>
            <w:rFonts w:ascii="Times New Roman" w:eastAsia="Times New Roman" w:hAnsi="Times New Roman" w:cs="Times New Roman"/>
            <w:i/>
            <w:iCs/>
            <w:color w:val="0000FF"/>
            <w:sz w:val="24"/>
            <w:szCs w:val="24"/>
            <w:u w:val="single"/>
            <w:lang w:eastAsia="uk-UA"/>
          </w:rPr>
          <w:t>№ 2249-VIII від 19.12.2017</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1" w:name="n1763"/>
      <w:bookmarkEnd w:id="1081"/>
      <w:r w:rsidRPr="002E1CED">
        <w:rPr>
          <w:rFonts w:ascii="Times New Roman" w:eastAsia="Times New Roman" w:hAnsi="Times New Roman" w:cs="Times New Roman"/>
          <w:color w:val="000000"/>
          <w:sz w:val="24"/>
          <w:szCs w:val="24"/>
          <w:lang w:eastAsia="uk-UA"/>
        </w:rPr>
        <w:t>З 1 січня 2018 року пенсія, призначена відповідно до цієї статті, у період роботи на посадах, які дають право на призначення пенсії/щомісячного довічного грошового утримання у порядку та на умовах, передбачених цим Законом, законами України </w:t>
      </w:r>
      <w:hyperlink r:id="rId352" w:tgtFrame="_blank" w:history="1">
        <w:r w:rsidRPr="002E1CED">
          <w:rPr>
            <w:rFonts w:ascii="Times New Roman" w:eastAsia="Times New Roman" w:hAnsi="Times New Roman" w:cs="Times New Roman"/>
            <w:color w:val="0000FF"/>
            <w:sz w:val="24"/>
            <w:szCs w:val="24"/>
            <w:u w:val="single"/>
            <w:lang w:eastAsia="uk-UA"/>
          </w:rPr>
          <w:t>"Про статус народного депутата України"</w:t>
        </w:r>
      </w:hyperlink>
      <w:r w:rsidRPr="002E1CED">
        <w:rPr>
          <w:rFonts w:ascii="Times New Roman" w:eastAsia="Times New Roman" w:hAnsi="Times New Roman" w:cs="Times New Roman"/>
          <w:color w:val="000000"/>
          <w:sz w:val="24"/>
          <w:szCs w:val="24"/>
          <w:lang w:eastAsia="uk-UA"/>
        </w:rPr>
        <w:t>, </w:t>
      </w:r>
      <w:hyperlink r:id="rId353" w:tgtFrame="_blank" w:history="1">
        <w:r w:rsidRPr="002E1CED">
          <w:rPr>
            <w:rFonts w:ascii="Times New Roman" w:eastAsia="Times New Roman" w:hAnsi="Times New Roman" w:cs="Times New Roman"/>
            <w:color w:val="0000FF"/>
            <w:sz w:val="24"/>
            <w:szCs w:val="24"/>
            <w:u w:val="single"/>
            <w:lang w:eastAsia="uk-UA"/>
          </w:rPr>
          <w:t>"Про державну службу"</w:t>
        </w:r>
      </w:hyperlink>
      <w:r w:rsidRPr="002E1CED">
        <w:rPr>
          <w:rFonts w:ascii="Times New Roman" w:eastAsia="Times New Roman" w:hAnsi="Times New Roman" w:cs="Times New Roman"/>
          <w:color w:val="000000"/>
          <w:sz w:val="24"/>
          <w:szCs w:val="24"/>
          <w:lang w:eastAsia="uk-UA"/>
        </w:rPr>
        <w:t>, </w:t>
      </w:r>
      <w:hyperlink r:id="rId354" w:tgtFrame="_blank" w:history="1">
        <w:r w:rsidRPr="002E1CED">
          <w:rPr>
            <w:rFonts w:ascii="Times New Roman" w:eastAsia="Times New Roman" w:hAnsi="Times New Roman" w:cs="Times New Roman"/>
            <w:color w:val="0000FF"/>
            <w:sz w:val="24"/>
            <w:szCs w:val="24"/>
            <w:u w:val="single"/>
            <w:lang w:eastAsia="uk-UA"/>
          </w:rPr>
          <w:t>"Про судоустрій і статус суддів"</w:t>
        </w:r>
      </w:hyperlink>
      <w:r w:rsidRPr="002E1CED">
        <w:rPr>
          <w:rFonts w:ascii="Times New Roman" w:eastAsia="Times New Roman" w:hAnsi="Times New Roman" w:cs="Times New Roman"/>
          <w:color w:val="000000"/>
          <w:sz w:val="24"/>
          <w:szCs w:val="24"/>
          <w:lang w:eastAsia="uk-UA"/>
        </w:rPr>
        <w:t>, виплачується в розмірі, обчисленому відповідно до </w:t>
      </w:r>
      <w:hyperlink r:id="rId355" w:tgtFrame="_blank" w:history="1">
        <w:r w:rsidRPr="002E1CED">
          <w:rPr>
            <w:rFonts w:ascii="Times New Roman" w:eastAsia="Times New Roman" w:hAnsi="Times New Roman" w:cs="Times New Roman"/>
            <w:color w:val="0000FF"/>
            <w:sz w:val="24"/>
            <w:szCs w:val="24"/>
            <w:u w:val="single"/>
            <w:lang w:eastAsia="uk-UA"/>
          </w:rPr>
          <w:t>Закону України</w:t>
        </w:r>
      </w:hyperlink>
      <w:r w:rsidRPr="002E1CED">
        <w:rPr>
          <w:rFonts w:ascii="Times New Roman" w:eastAsia="Times New Roman" w:hAnsi="Times New Roman" w:cs="Times New Roman"/>
          <w:color w:val="000000"/>
          <w:sz w:val="24"/>
          <w:szCs w:val="24"/>
          <w:lang w:eastAsia="uk-UA"/>
        </w:rPr>
        <w:t> "Про загальнообов’язкове державне пенсійне страхування".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2" w:name="n2329"/>
      <w:bookmarkEnd w:id="1082"/>
      <w:r w:rsidRPr="002E1CED">
        <w:rPr>
          <w:rFonts w:ascii="Times New Roman" w:eastAsia="Times New Roman" w:hAnsi="Times New Roman" w:cs="Times New Roman"/>
          <w:i/>
          <w:iCs/>
          <w:color w:val="000000"/>
          <w:sz w:val="24"/>
          <w:szCs w:val="24"/>
          <w:lang w:eastAsia="uk-UA"/>
        </w:rPr>
        <w:t>{Абзац четвертий частини п'ятнадцятої статті 86 із змінами, внесеними згідно із Законами </w:t>
      </w:r>
      <w:hyperlink r:id="rId356" w:anchor="n200" w:tgtFrame="_blank" w:history="1">
        <w:r w:rsidRPr="002E1CED">
          <w:rPr>
            <w:rFonts w:ascii="Times New Roman" w:eastAsia="Times New Roman" w:hAnsi="Times New Roman" w:cs="Times New Roman"/>
            <w:i/>
            <w:iCs/>
            <w:color w:val="0000FF"/>
            <w:sz w:val="24"/>
            <w:szCs w:val="24"/>
            <w:u w:val="single"/>
            <w:lang w:eastAsia="uk-UA"/>
          </w:rPr>
          <w:t>№ 911-VIII від 24.12.2015</w:t>
        </w:r>
      </w:hyperlink>
      <w:r w:rsidRPr="002E1CED">
        <w:rPr>
          <w:rFonts w:ascii="Times New Roman" w:eastAsia="Times New Roman" w:hAnsi="Times New Roman" w:cs="Times New Roman"/>
          <w:i/>
          <w:iCs/>
          <w:color w:val="000000"/>
          <w:sz w:val="24"/>
          <w:szCs w:val="24"/>
          <w:lang w:eastAsia="uk-UA"/>
        </w:rPr>
        <w:t>, </w:t>
      </w:r>
      <w:hyperlink r:id="rId357" w:anchor="n276" w:tgtFrame="_blank" w:history="1">
        <w:r w:rsidRPr="002E1CED">
          <w:rPr>
            <w:rFonts w:ascii="Times New Roman" w:eastAsia="Times New Roman" w:hAnsi="Times New Roman" w:cs="Times New Roman"/>
            <w:i/>
            <w:iCs/>
            <w:color w:val="0000FF"/>
            <w:sz w:val="24"/>
            <w:szCs w:val="24"/>
            <w:u w:val="single"/>
            <w:lang w:eastAsia="uk-UA"/>
          </w:rPr>
          <w:t>№ 1774-VIII від 06.12.2016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3" w:name="n1764"/>
      <w:bookmarkEnd w:id="1083"/>
      <w:r w:rsidRPr="002E1CED">
        <w:rPr>
          <w:rFonts w:ascii="Times New Roman" w:eastAsia="Times New Roman" w:hAnsi="Times New Roman" w:cs="Times New Roman"/>
          <w:color w:val="000000"/>
          <w:sz w:val="24"/>
          <w:szCs w:val="24"/>
          <w:lang w:eastAsia="uk-UA"/>
        </w:rPr>
        <w:t>Після звільнення з роботи виплата пенсії відповідно до цього Закону поновлюється.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4" w:name="n1765"/>
      <w:bookmarkEnd w:id="1084"/>
      <w:r w:rsidRPr="002E1CED">
        <w:rPr>
          <w:rFonts w:ascii="Times New Roman" w:eastAsia="Times New Roman" w:hAnsi="Times New Roman" w:cs="Times New Roman"/>
          <w:color w:val="000000"/>
          <w:sz w:val="24"/>
          <w:szCs w:val="24"/>
          <w:lang w:eastAsia="uk-UA"/>
        </w:rPr>
        <w:t>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встановлених для осіб, які втратили працездатність. Тимчасово, по 31 грудня 2017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5" w:name="n2330"/>
      <w:bookmarkEnd w:id="1085"/>
      <w:r w:rsidRPr="002E1CED">
        <w:rPr>
          <w:rFonts w:ascii="Times New Roman" w:eastAsia="Times New Roman" w:hAnsi="Times New Roman" w:cs="Times New Roman"/>
          <w:i/>
          <w:iCs/>
          <w:color w:val="000000"/>
          <w:sz w:val="24"/>
          <w:szCs w:val="24"/>
          <w:lang w:eastAsia="uk-UA"/>
        </w:rPr>
        <w:t>{Абзац шостий частини п'ятнадцятої статті 86 із змінами, внесеними згідно із Законами </w:t>
      </w:r>
      <w:hyperlink r:id="rId358" w:anchor="n201" w:tgtFrame="_blank" w:history="1">
        <w:r w:rsidRPr="002E1CED">
          <w:rPr>
            <w:rFonts w:ascii="Times New Roman" w:eastAsia="Times New Roman" w:hAnsi="Times New Roman" w:cs="Times New Roman"/>
            <w:i/>
            <w:iCs/>
            <w:color w:val="0000FF"/>
            <w:sz w:val="24"/>
            <w:szCs w:val="24"/>
            <w:u w:val="single"/>
            <w:lang w:eastAsia="uk-UA"/>
          </w:rPr>
          <w:t>№ 911-VIII від 24.12.2015</w:t>
        </w:r>
      </w:hyperlink>
      <w:r w:rsidRPr="002E1CED">
        <w:rPr>
          <w:rFonts w:ascii="Times New Roman" w:eastAsia="Times New Roman" w:hAnsi="Times New Roman" w:cs="Times New Roman"/>
          <w:i/>
          <w:iCs/>
          <w:color w:val="000000"/>
          <w:sz w:val="24"/>
          <w:szCs w:val="24"/>
          <w:lang w:eastAsia="uk-UA"/>
        </w:rPr>
        <w:t>, </w:t>
      </w:r>
      <w:hyperlink r:id="rId359" w:anchor="n277" w:tgtFrame="_blank" w:history="1">
        <w:r w:rsidRPr="002E1CED">
          <w:rPr>
            <w:rFonts w:ascii="Times New Roman" w:eastAsia="Times New Roman" w:hAnsi="Times New Roman" w:cs="Times New Roman"/>
            <w:i/>
            <w:iCs/>
            <w:color w:val="0000FF"/>
            <w:sz w:val="24"/>
            <w:szCs w:val="24"/>
            <w:u w:val="single"/>
            <w:lang w:eastAsia="uk-UA"/>
          </w:rPr>
          <w:t>№ 1774-VIII від 06.12.2016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6" w:name="n1766"/>
      <w:bookmarkEnd w:id="1086"/>
      <w:r w:rsidRPr="002E1CED">
        <w:rPr>
          <w:rFonts w:ascii="Times New Roman" w:eastAsia="Times New Roman" w:hAnsi="Times New Roman" w:cs="Times New Roman"/>
          <w:i/>
          <w:iCs/>
          <w:color w:val="000000"/>
          <w:sz w:val="24"/>
          <w:szCs w:val="24"/>
          <w:lang w:eastAsia="uk-UA"/>
        </w:rPr>
        <w:t>{Частина п'ятнадцята статті 86 в редакції Закону</w:t>
      </w:r>
      <w:r w:rsidRPr="002E1CED">
        <w:rPr>
          <w:rFonts w:ascii="Times New Roman" w:eastAsia="Times New Roman" w:hAnsi="Times New Roman" w:cs="Times New Roman"/>
          <w:color w:val="000000"/>
          <w:sz w:val="24"/>
          <w:szCs w:val="24"/>
          <w:lang w:eastAsia="uk-UA"/>
        </w:rPr>
        <w:t> </w:t>
      </w:r>
      <w:hyperlink r:id="rId360" w:anchor="n261" w:tgtFrame="_blank" w:history="1">
        <w:r w:rsidRPr="002E1CED">
          <w:rPr>
            <w:rFonts w:ascii="Times New Roman" w:eastAsia="Times New Roman" w:hAnsi="Times New Roman" w:cs="Times New Roman"/>
            <w:i/>
            <w:iCs/>
            <w:color w:val="0000FF"/>
            <w:sz w:val="24"/>
            <w:szCs w:val="24"/>
            <w:u w:val="single"/>
            <w:lang w:eastAsia="uk-UA"/>
          </w:rPr>
          <w:t>№ 213-VIII від 02.03.2015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7" w:name="n825"/>
      <w:bookmarkEnd w:id="1087"/>
      <w:r w:rsidRPr="002E1CED">
        <w:rPr>
          <w:rFonts w:ascii="Times New Roman" w:eastAsia="Times New Roman" w:hAnsi="Times New Roman" w:cs="Times New Roman"/>
          <w:i/>
          <w:iCs/>
          <w:color w:val="000000"/>
          <w:sz w:val="24"/>
          <w:szCs w:val="24"/>
          <w:lang w:eastAsia="uk-UA"/>
        </w:rPr>
        <w:t>{Частину шістнадцяту статті 86 виключено на підставі Закону </w:t>
      </w:r>
      <w:hyperlink r:id="rId361" w:anchor="n293"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8" w:name="n826"/>
      <w:bookmarkEnd w:id="1088"/>
      <w:r w:rsidRPr="002E1CED">
        <w:rPr>
          <w:rFonts w:ascii="Times New Roman" w:eastAsia="Times New Roman" w:hAnsi="Times New Roman" w:cs="Times New Roman"/>
          <w:i/>
          <w:iCs/>
          <w:color w:val="000000"/>
          <w:sz w:val="24"/>
          <w:szCs w:val="24"/>
          <w:lang w:eastAsia="uk-UA"/>
        </w:rPr>
        <w:t>{Частину сімнадцяту статті 86 виключено на підставі Закону </w:t>
      </w:r>
      <w:hyperlink r:id="rId362" w:anchor="n293"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89" w:name="n827"/>
      <w:bookmarkEnd w:id="1089"/>
      <w:r w:rsidRPr="002E1CED">
        <w:rPr>
          <w:rFonts w:ascii="Times New Roman" w:eastAsia="Times New Roman" w:hAnsi="Times New Roman" w:cs="Times New Roman"/>
          <w:i/>
          <w:iCs/>
          <w:color w:val="000000"/>
          <w:sz w:val="24"/>
          <w:szCs w:val="24"/>
          <w:lang w:eastAsia="uk-UA"/>
        </w:rPr>
        <w:t>{Частину вісімнадцяту статті 86 виключено на підставі Закону </w:t>
      </w:r>
      <w:hyperlink r:id="rId363" w:anchor="n293"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0" w:name="n828"/>
      <w:bookmarkEnd w:id="1090"/>
      <w:r w:rsidRPr="002E1CED">
        <w:rPr>
          <w:rFonts w:ascii="Times New Roman" w:eastAsia="Times New Roman" w:hAnsi="Times New Roman" w:cs="Times New Roman"/>
          <w:color w:val="000000"/>
          <w:sz w:val="24"/>
          <w:szCs w:val="24"/>
          <w:lang w:eastAsia="uk-UA"/>
        </w:rPr>
        <w:t>19. Пенсія у зв’язку з втратою годувальника призначається непрацездатним членам сім’ї прокурора або слідчого, які були на його утриманні на момент смерті (при цьому дітям пенсія призначається незалежно від того, чи були вони на утриманні годувальника), за наявності у померлого годувальника стажу роботи в органах прокуратури не менше 10 років, у розмірі 60 відсотків середньомісячного (чинного) заробітку на одного члена сім’ї, 70 відсотків - на двох і більше членів сім’ї. До непрацездатних членів сім’ї померлого прокурора або слідчого належать особи, зазначені у </w:t>
      </w:r>
      <w:hyperlink r:id="rId364" w:tgtFrame="_blank" w:history="1">
        <w:r w:rsidRPr="002E1CED">
          <w:rPr>
            <w:rFonts w:ascii="Times New Roman" w:eastAsia="Times New Roman" w:hAnsi="Times New Roman" w:cs="Times New Roman"/>
            <w:color w:val="0000FF"/>
            <w:sz w:val="24"/>
            <w:szCs w:val="24"/>
            <w:u w:val="single"/>
            <w:lang w:eastAsia="uk-UA"/>
          </w:rPr>
          <w:t>статті 36</w:t>
        </w:r>
      </w:hyperlink>
      <w:r w:rsidRPr="002E1CED">
        <w:rPr>
          <w:rFonts w:ascii="Times New Roman" w:eastAsia="Times New Roman" w:hAnsi="Times New Roman" w:cs="Times New Roman"/>
          <w:color w:val="000000"/>
          <w:sz w:val="24"/>
          <w:szCs w:val="24"/>
          <w:lang w:eastAsia="uk-UA"/>
        </w:rPr>
        <w:t> Закону України "Про загальнообов’язкове державне пенсійне страхування".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1" w:name="n829"/>
      <w:bookmarkEnd w:id="1091"/>
      <w:r w:rsidRPr="002E1CED">
        <w:rPr>
          <w:rFonts w:ascii="Times New Roman" w:eastAsia="Times New Roman" w:hAnsi="Times New Roman" w:cs="Times New Roman"/>
          <w:color w:val="000000"/>
          <w:sz w:val="24"/>
          <w:szCs w:val="24"/>
          <w:lang w:eastAsia="uk-UA"/>
        </w:rPr>
        <w:t>20. Умови та порядок перерахунку призначених пенсій працівникам прокуратури визначаються Кабінетом Міністрів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2" w:name="n1711"/>
      <w:bookmarkEnd w:id="1092"/>
      <w:r w:rsidRPr="002E1CED">
        <w:rPr>
          <w:rFonts w:ascii="Times New Roman" w:eastAsia="Times New Roman" w:hAnsi="Times New Roman" w:cs="Times New Roman"/>
          <w:i/>
          <w:iCs/>
          <w:color w:val="000000"/>
          <w:sz w:val="24"/>
          <w:szCs w:val="24"/>
          <w:lang w:eastAsia="uk-UA"/>
        </w:rPr>
        <w:t>{Частина двадцята статті 86 в редакції Закону </w:t>
      </w:r>
      <w:hyperlink r:id="rId365" w:anchor="n294"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93" w:name="n830"/>
      <w:bookmarkEnd w:id="1093"/>
      <w:r w:rsidRPr="002E1CED">
        <w:rPr>
          <w:rFonts w:ascii="Times New Roman" w:eastAsia="Times New Roman" w:hAnsi="Times New Roman" w:cs="Times New Roman"/>
          <w:b/>
          <w:bCs/>
          <w:color w:val="000000"/>
          <w:sz w:val="28"/>
          <w:szCs w:val="28"/>
          <w:lang w:eastAsia="uk-UA"/>
        </w:rPr>
        <w:lastRenderedPageBreak/>
        <w:t>Розділ X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ОРГАНІЗАЦІЙНЕ ЗАБЕЗПЕЧЕННЯ ДІЯЛЬНОСТІ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4" w:name="n831"/>
      <w:bookmarkEnd w:id="1094"/>
      <w:r w:rsidRPr="002E1CED">
        <w:rPr>
          <w:rFonts w:ascii="Times New Roman" w:eastAsia="Times New Roman" w:hAnsi="Times New Roman" w:cs="Times New Roman"/>
          <w:b/>
          <w:bCs/>
          <w:color w:val="000000"/>
          <w:sz w:val="24"/>
          <w:szCs w:val="24"/>
          <w:lang w:eastAsia="uk-UA"/>
        </w:rPr>
        <w:t>Стаття 87.</w:t>
      </w:r>
      <w:r w:rsidRPr="002E1CED">
        <w:rPr>
          <w:rFonts w:ascii="Times New Roman" w:eastAsia="Times New Roman" w:hAnsi="Times New Roman" w:cs="Times New Roman"/>
          <w:color w:val="000000"/>
          <w:sz w:val="24"/>
          <w:szCs w:val="24"/>
          <w:lang w:eastAsia="uk-UA"/>
        </w:rPr>
        <w:t> Особливості забезпечення функціонування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5" w:name="n832"/>
      <w:bookmarkEnd w:id="1095"/>
      <w:r w:rsidRPr="002E1CED">
        <w:rPr>
          <w:rFonts w:ascii="Times New Roman" w:eastAsia="Times New Roman" w:hAnsi="Times New Roman" w:cs="Times New Roman"/>
          <w:color w:val="000000"/>
          <w:sz w:val="24"/>
          <w:szCs w:val="24"/>
          <w:lang w:eastAsia="uk-UA"/>
        </w:rPr>
        <w:t>1. Держава забезпечує фінансування та належні умови функціонування прокуратури і діяльності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6" w:name="n833"/>
      <w:bookmarkEnd w:id="1096"/>
      <w:r w:rsidRPr="002E1CED">
        <w:rPr>
          <w:rFonts w:ascii="Times New Roman" w:eastAsia="Times New Roman" w:hAnsi="Times New Roman" w:cs="Times New Roman"/>
          <w:color w:val="000000"/>
          <w:sz w:val="24"/>
          <w:szCs w:val="24"/>
          <w:lang w:eastAsia="uk-UA"/>
        </w:rPr>
        <w:t>2. Забезпечення функціонування системи прокуратури передбачає:</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7" w:name="n834"/>
      <w:bookmarkEnd w:id="1097"/>
      <w:r w:rsidRPr="002E1CED">
        <w:rPr>
          <w:rFonts w:ascii="Times New Roman" w:eastAsia="Times New Roman" w:hAnsi="Times New Roman" w:cs="Times New Roman"/>
          <w:color w:val="000000"/>
          <w:sz w:val="24"/>
          <w:szCs w:val="24"/>
          <w:lang w:eastAsia="uk-UA"/>
        </w:rPr>
        <w:t>1) визначення у Державному бюджеті України видатків на фінансування прокуратури не нижче рівня, що забезпечує можливість повного і незалежного здійснення її повноважень відповідно до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8" w:name="n835"/>
      <w:bookmarkEnd w:id="1098"/>
      <w:r w:rsidRPr="002E1CED">
        <w:rPr>
          <w:rFonts w:ascii="Times New Roman" w:eastAsia="Times New Roman" w:hAnsi="Times New Roman" w:cs="Times New Roman"/>
          <w:color w:val="000000"/>
          <w:sz w:val="24"/>
          <w:szCs w:val="24"/>
          <w:lang w:eastAsia="uk-UA"/>
        </w:rPr>
        <w:t>2) законодавче гарантування повного і своєчасного фінансування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099" w:name="n836"/>
      <w:bookmarkEnd w:id="1099"/>
      <w:r w:rsidRPr="002E1CED">
        <w:rPr>
          <w:rFonts w:ascii="Times New Roman" w:eastAsia="Times New Roman" w:hAnsi="Times New Roman" w:cs="Times New Roman"/>
          <w:color w:val="000000"/>
          <w:sz w:val="24"/>
          <w:szCs w:val="24"/>
          <w:lang w:eastAsia="uk-UA"/>
        </w:rPr>
        <w:t>3) гарантування достатнього рівня соціального забезпечення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0" w:name="n837"/>
      <w:bookmarkEnd w:id="1100"/>
      <w:r w:rsidRPr="002E1CED">
        <w:rPr>
          <w:rFonts w:ascii="Times New Roman" w:eastAsia="Times New Roman" w:hAnsi="Times New Roman" w:cs="Times New Roman"/>
          <w:b/>
          <w:bCs/>
          <w:color w:val="000000"/>
          <w:sz w:val="24"/>
          <w:szCs w:val="24"/>
          <w:lang w:eastAsia="uk-UA"/>
        </w:rPr>
        <w:t>Стаття 88.</w:t>
      </w:r>
      <w:r w:rsidRPr="002E1CED">
        <w:rPr>
          <w:rFonts w:ascii="Times New Roman" w:eastAsia="Times New Roman" w:hAnsi="Times New Roman" w:cs="Times New Roman"/>
          <w:color w:val="000000"/>
          <w:sz w:val="24"/>
          <w:szCs w:val="24"/>
          <w:lang w:eastAsia="uk-UA"/>
        </w:rPr>
        <w:t> Система забезпечення функціонування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1" w:name="n838"/>
      <w:bookmarkEnd w:id="1101"/>
      <w:r w:rsidRPr="002E1CED">
        <w:rPr>
          <w:rFonts w:ascii="Times New Roman" w:eastAsia="Times New Roman" w:hAnsi="Times New Roman" w:cs="Times New Roman"/>
          <w:color w:val="000000"/>
          <w:sz w:val="24"/>
          <w:szCs w:val="24"/>
          <w:lang w:eastAsia="uk-UA"/>
        </w:rPr>
        <w:t>1. В Україні діє єдина система забезпечення функціонування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2" w:name="n839"/>
      <w:bookmarkEnd w:id="1102"/>
      <w:r w:rsidRPr="002E1CED">
        <w:rPr>
          <w:rFonts w:ascii="Times New Roman" w:eastAsia="Times New Roman" w:hAnsi="Times New Roman" w:cs="Times New Roman"/>
          <w:color w:val="000000"/>
          <w:sz w:val="24"/>
          <w:szCs w:val="24"/>
          <w:lang w:eastAsia="uk-UA"/>
        </w:rPr>
        <w:t>2. Органи прокуратури, інші органи державної влади беруть участь в організаційному забезпеченні діяльності прокуратури у випадках і порядку, визначених цим та іншими законами.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3" w:name="n840"/>
      <w:bookmarkEnd w:id="1103"/>
      <w:r w:rsidRPr="002E1CED">
        <w:rPr>
          <w:rFonts w:ascii="Times New Roman" w:eastAsia="Times New Roman" w:hAnsi="Times New Roman" w:cs="Times New Roman"/>
          <w:b/>
          <w:bCs/>
          <w:color w:val="000000"/>
          <w:sz w:val="24"/>
          <w:szCs w:val="24"/>
          <w:lang w:eastAsia="uk-UA"/>
        </w:rPr>
        <w:t>Стаття 89.</w:t>
      </w:r>
      <w:r w:rsidRPr="002E1CED">
        <w:rPr>
          <w:rFonts w:ascii="Times New Roman" w:eastAsia="Times New Roman" w:hAnsi="Times New Roman" w:cs="Times New Roman"/>
          <w:color w:val="000000"/>
          <w:sz w:val="24"/>
          <w:szCs w:val="24"/>
          <w:lang w:eastAsia="uk-UA"/>
        </w:rPr>
        <w:t> Засади фінансування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4" w:name="n841"/>
      <w:bookmarkEnd w:id="1104"/>
      <w:r w:rsidRPr="002E1CED">
        <w:rPr>
          <w:rFonts w:ascii="Times New Roman" w:eastAsia="Times New Roman" w:hAnsi="Times New Roman" w:cs="Times New Roman"/>
          <w:color w:val="000000"/>
          <w:sz w:val="24"/>
          <w:szCs w:val="24"/>
          <w:lang w:eastAsia="uk-UA"/>
        </w:rPr>
        <w:t>1. Фінансування прокуратури здійснюється за рахунок коштів Державного бюджету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5" w:name="n842"/>
      <w:bookmarkEnd w:id="1105"/>
      <w:r w:rsidRPr="002E1CED">
        <w:rPr>
          <w:rFonts w:ascii="Times New Roman" w:eastAsia="Times New Roman" w:hAnsi="Times New Roman" w:cs="Times New Roman"/>
          <w:color w:val="000000"/>
          <w:sz w:val="24"/>
          <w:szCs w:val="24"/>
          <w:lang w:eastAsia="uk-UA"/>
        </w:rPr>
        <w:t>2. Функції головного розпорядника коштів Державного бюджету України щодо фінансового забезпечення діяльності прокуратури здійснюються Генеральною прокуратурою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6" w:name="n843"/>
      <w:bookmarkEnd w:id="1106"/>
      <w:r w:rsidRPr="002E1CED">
        <w:rPr>
          <w:rFonts w:ascii="Times New Roman" w:eastAsia="Times New Roman" w:hAnsi="Times New Roman" w:cs="Times New Roman"/>
          <w:i/>
          <w:iCs/>
          <w:color w:val="000000"/>
          <w:sz w:val="24"/>
          <w:szCs w:val="24"/>
          <w:lang w:eastAsia="uk-UA"/>
        </w:rPr>
        <w:t>{Частину третю статті 89 виключено на підставі Закону </w:t>
      </w:r>
      <w:hyperlink r:id="rId366" w:anchor="n296"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7" w:name="n844"/>
      <w:bookmarkEnd w:id="1107"/>
      <w:r w:rsidRPr="002E1CED">
        <w:rPr>
          <w:rFonts w:ascii="Times New Roman" w:eastAsia="Times New Roman" w:hAnsi="Times New Roman" w:cs="Times New Roman"/>
          <w:b/>
          <w:bCs/>
          <w:color w:val="000000"/>
          <w:sz w:val="24"/>
          <w:szCs w:val="24"/>
          <w:lang w:eastAsia="uk-UA"/>
        </w:rPr>
        <w:t>Стаття 90.</w:t>
      </w:r>
      <w:r w:rsidRPr="002E1CED">
        <w:rPr>
          <w:rFonts w:ascii="Times New Roman" w:eastAsia="Times New Roman" w:hAnsi="Times New Roman" w:cs="Times New Roman"/>
          <w:color w:val="000000"/>
          <w:sz w:val="24"/>
          <w:szCs w:val="24"/>
          <w:lang w:eastAsia="uk-UA"/>
        </w:rPr>
        <w:t> Порядок фінансування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8" w:name="n845"/>
      <w:bookmarkEnd w:id="1108"/>
      <w:r w:rsidRPr="002E1CED">
        <w:rPr>
          <w:rFonts w:ascii="Times New Roman" w:eastAsia="Times New Roman" w:hAnsi="Times New Roman" w:cs="Times New Roman"/>
          <w:color w:val="000000"/>
          <w:sz w:val="24"/>
          <w:szCs w:val="24"/>
          <w:lang w:eastAsia="uk-UA"/>
        </w:rPr>
        <w:t>1. Фінансування прокуратури здійснюється згідно з кошторисами і щомісячними розписами видатків, затвердженими Генеральним прокурором, у межах річної суми видатків, передбачених Державним бюджетом України на поточний бюджетний період.</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09" w:name="n2388"/>
      <w:bookmarkEnd w:id="1109"/>
      <w:r w:rsidRPr="002E1CED">
        <w:rPr>
          <w:rFonts w:ascii="Times New Roman" w:eastAsia="Times New Roman" w:hAnsi="Times New Roman" w:cs="Times New Roman"/>
          <w:i/>
          <w:iCs/>
          <w:color w:val="000000"/>
          <w:sz w:val="24"/>
          <w:szCs w:val="24"/>
          <w:lang w:eastAsia="uk-UA"/>
        </w:rPr>
        <w:t>{Частина перша статті 90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67"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0" w:name="n846"/>
      <w:bookmarkEnd w:id="1110"/>
      <w:r w:rsidRPr="002E1CED">
        <w:rPr>
          <w:rFonts w:ascii="Times New Roman" w:eastAsia="Times New Roman" w:hAnsi="Times New Roman" w:cs="Times New Roman"/>
          <w:b/>
          <w:bCs/>
          <w:color w:val="000000"/>
          <w:sz w:val="24"/>
          <w:szCs w:val="24"/>
          <w:lang w:eastAsia="uk-UA"/>
        </w:rPr>
        <w:t>Стаття 91.</w:t>
      </w:r>
      <w:r w:rsidRPr="002E1CED">
        <w:rPr>
          <w:rFonts w:ascii="Times New Roman" w:eastAsia="Times New Roman" w:hAnsi="Times New Roman" w:cs="Times New Roman"/>
          <w:color w:val="000000"/>
          <w:sz w:val="24"/>
          <w:szCs w:val="24"/>
          <w:lang w:eastAsia="uk-UA"/>
        </w:rPr>
        <w:t> Забезпечення потреб прокурора, пов’язаних з його професійною діяльністю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1" w:name="n847"/>
      <w:bookmarkEnd w:id="1111"/>
      <w:r w:rsidRPr="002E1CED">
        <w:rPr>
          <w:rFonts w:ascii="Times New Roman" w:eastAsia="Times New Roman" w:hAnsi="Times New Roman" w:cs="Times New Roman"/>
          <w:color w:val="000000"/>
          <w:sz w:val="24"/>
          <w:szCs w:val="24"/>
          <w:lang w:eastAsia="uk-UA"/>
        </w:rPr>
        <w:t>1. Прокурор забезпечується окремим робочим місцем та необхідними для роботи засобами.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2" w:name="n848"/>
      <w:bookmarkEnd w:id="1112"/>
      <w:r w:rsidRPr="002E1CED">
        <w:rPr>
          <w:rFonts w:ascii="Times New Roman" w:eastAsia="Times New Roman" w:hAnsi="Times New Roman" w:cs="Times New Roman"/>
          <w:color w:val="000000"/>
          <w:sz w:val="24"/>
          <w:szCs w:val="24"/>
          <w:lang w:eastAsia="uk-UA"/>
        </w:rPr>
        <w:t>2. Органи прокуратури забезпечуються транспортними і матеріально-технічними засобами у </w:t>
      </w:r>
      <w:hyperlink r:id="rId368" w:anchor="n13" w:tgtFrame="_blank" w:history="1">
        <w:r w:rsidRPr="002E1CED">
          <w:rPr>
            <w:rFonts w:ascii="Times New Roman" w:eastAsia="Times New Roman" w:hAnsi="Times New Roman" w:cs="Times New Roman"/>
            <w:color w:val="0000FF"/>
            <w:sz w:val="24"/>
            <w:szCs w:val="24"/>
            <w:u w:val="single"/>
            <w:lang w:eastAsia="uk-UA"/>
          </w:rPr>
          <w:t>порядку</w:t>
        </w:r>
      </w:hyperlink>
      <w:r w:rsidRPr="002E1CED">
        <w:rPr>
          <w:rFonts w:ascii="Times New Roman" w:eastAsia="Times New Roman" w:hAnsi="Times New Roman" w:cs="Times New Roman"/>
          <w:color w:val="000000"/>
          <w:sz w:val="24"/>
          <w:szCs w:val="24"/>
          <w:lang w:eastAsia="uk-UA"/>
        </w:rPr>
        <w:t>, затвердженому Генеральним прокурором, у межах видатків, затверджених у Державному бюджеті України на утримання органів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3" w:name="n2389"/>
      <w:bookmarkEnd w:id="1113"/>
      <w:r w:rsidRPr="002E1CED">
        <w:rPr>
          <w:rFonts w:ascii="Times New Roman" w:eastAsia="Times New Roman" w:hAnsi="Times New Roman" w:cs="Times New Roman"/>
          <w:i/>
          <w:iCs/>
          <w:color w:val="000000"/>
          <w:sz w:val="24"/>
          <w:szCs w:val="24"/>
          <w:lang w:eastAsia="uk-UA"/>
        </w:rPr>
        <w:t>{Частина друга статті 91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69"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4" w:name="n849"/>
      <w:bookmarkEnd w:id="1114"/>
      <w:r w:rsidRPr="002E1CED">
        <w:rPr>
          <w:rFonts w:ascii="Times New Roman" w:eastAsia="Times New Roman" w:hAnsi="Times New Roman" w:cs="Times New Roman"/>
          <w:color w:val="000000"/>
          <w:sz w:val="24"/>
          <w:szCs w:val="24"/>
          <w:lang w:eastAsia="uk-UA"/>
        </w:rPr>
        <w:t>3. Місцеві державні адміністрації та органи місцевого самоврядування забезпечують розташовані на їх території органи та установи прокуратури відповідними службовими приміщеннями на умовах оренди.</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15" w:name="n850"/>
      <w:bookmarkEnd w:id="1115"/>
      <w:r w:rsidRPr="002E1CED">
        <w:rPr>
          <w:rFonts w:ascii="Times New Roman" w:eastAsia="Times New Roman" w:hAnsi="Times New Roman" w:cs="Times New Roman"/>
          <w:b/>
          <w:bCs/>
          <w:color w:val="000000"/>
          <w:sz w:val="28"/>
          <w:szCs w:val="28"/>
          <w:lang w:eastAsia="uk-UA"/>
        </w:rPr>
        <w:lastRenderedPageBreak/>
        <w:t>Розділ XI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МІЖНАРОДНЕ СПІВРОБІТНИЦТВО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6" w:name="n851"/>
      <w:bookmarkEnd w:id="1116"/>
      <w:r w:rsidRPr="002E1CED">
        <w:rPr>
          <w:rFonts w:ascii="Times New Roman" w:eastAsia="Times New Roman" w:hAnsi="Times New Roman" w:cs="Times New Roman"/>
          <w:b/>
          <w:bCs/>
          <w:color w:val="000000"/>
          <w:sz w:val="24"/>
          <w:szCs w:val="24"/>
          <w:lang w:eastAsia="uk-UA"/>
        </w:rPr>
        <w:t>Стаття 92.</w:t>
      </w:r>
      <w:r w:rsidRPr="002E1CED">
        <w:rPr>
          <w:rFonts w:ascii="Times New Roman" w:eastAsia="Times New Roman" w:hAnsi="Times New Roman" w:cs="Times New Roman"/>
          <w:color w:val="000000"/>
          <w:sz w:val="24"/>
          <w:szCs w:val="24"/>
          <w:lang w:eastAsia="uk-UA"/>
        </w:rPr>
        <w:t> Міжнародно-правове співробітництво з компетентними органами іноземних держав у сфері кримінального судочинства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7" w:name="n852"/>
      <w:bookmarkEnd w:id="1117"/>
      <w:r w:rsidRPr="002E1CED">
        <w:rPr>
          <w:rFonts w:ascii="Times New Roman" w:eastAsia="Times New Roman" w:hAnsi="Times New Roman" w:cs="Times New Roman"/>
          <w:color w:val="000000"/>
          <w:sz w:val="24"/>
          <w:szCs w:val="24"/>
          <w:lang w:eastAsia="uk-UA"/>
        </w:rPr>
        <w:t>1. Органи прокуратури згідно з міжнародними договорами України, згода на обов’язковість яких надана Верховною Радою України, та кримінальним процесуальним законодавством України здійснюють співробітництво з компетентними органами інших держав з питань проведення процесуальних дій при розслідуванні кримінальних правопорушень, видачі осіб, які їх вчинили, перейнятті кримінального провадження та з інших питань, передбачених такими договорами. У разі відсутності міжнародного договору України співробітництво у цій сфері здійснюється органами прокуратури України на підставі взаємних письмових гарантій.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8" w:name="n853"/>
      <w:bookmarkEnd w:id="1118"/>
      <w:r w:rsidRPr="002E1CED">
        <w:rPr>
          <w:rFonts w:ascii="Times New Roman" w:eastAsia="Times New Roman" w:hAnsi="Times New Roman" w:cs="Times New Roman"/>
          <w:color w:val="000000"/>
          <w:sz w:val="24"/>
          <w:szCs w:val="24"/>
          <w:lang w:eastAsia="uk-UA"/>
        </w:rPr>
        <w:t>Співробітництво органів прокуратури з компетентними органами інших держав не може здійснюватися всупереч конституційним гарантіям України та її договірним зобов’язанням щодо прав людини.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19" w:name="n854"/>
      <w:bookmarkEnd w:id="1119"/>
      <w:r w:rsidRPr="002E1CED">
        <w:rPr>
          <w:rFonts w:ascii="Times New Roman" w:eastAsia="Times New Roman" w:hAnsi="Times New Roman" w:cs="Times New Roman"/>
          <w:color w:val="000000"/>
          <w:sz w:val="24"/>
          <w:szCs w:val="24"/>
          <w:lang w:eastAsia="uk-UA"/>
        </w:rPr>
        <w:t>2. У випадках, передбачених законодавством, Генеральна прокуратура України є центральним органом, відповідальним за виконання міжнародних договорів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0" w:name="n855"/>
      <w:bookmarkEnd w:id="1120"/>
      <w:r w:rsidRPr="002E1CED">
        <w:rPr>
          <w:rFonts w:ascii="Times New Roman" w:eastAsia="Times New Roman" w:hAnsi="Times New Roman" w:cs="Times New Roman"/>
          <w:color w:val="000000"/>
          <w:sz w:val="24"/>
          <w:szCs w:val="24"/>
          <w:lang w:eastAsia="uk-UA"/>
        </w:rPr>
        <w:t>3. Якщо міжнародним договором України передбачено безпосередній порядок співробітництва під час кримінального провадження, регіональні прокуратури здійснюють таке співробітництво у межах своєї компетенції.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1" w:name="n856"/>
      <w:bookmarkEnd w:id="1121"/>
      <w:r w:rsidRPr="002E1CED">
        <w:rPr>
          <w:rFonts w:ascii="Times New Roman" w:eastAsia="Times New Roman" w:hAnsi="Times New Roman" w:cs="Times New Roman"/>
          <w:b/>
          <w:bCs/>
          <w:color w:val="000000"/>
          <w:sz w:val="24"/>
          <w:szCs w:val="24"/>
          <w:lang w:eastAsia="uk-UA"/>
        </w:rPr>
        <w:t>Стаття 93.</w:t>
      </w:r>
      <w:r w:rsidRPr="002E1CED">
        <w:rPr>
          <w:rFonts w:ascii="Times New Roman" w:eastAsia="Times New Roman" w:hAnsi="Times New Roman" w:cs="Times New Roman"/>
          <w:color w:val="000000"/>
          <w:sz w:val="24"/>
          <w:szCs w:val="24"/>
          <w:lang w:eastAsia="uk-UA"/>
        </w:rPr>
        <w:t> Міжвідомчі міжнародні договори України, що укладаються Генеральною прокуратурою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2" w:name="n857"/>
      <w:bookmarkEnd w:id="1122"/>
      <w:r w:rsidRPr="002E1CED">
        <w:rPr>
          <w:rFonts w:ascii="Times New Roman" w:eastAsia="Times New Roman" w:hAnsi="Times New Roman" w:cs="Times New Roman"/>
          <w:color w:val="000000"/>
          <w:sz w:val="24"/>
          <w:szCs w:val="24"/>
          <w:lang w:eastAsia="uk-UA"/>
        </w:rPr>
        <w:t>1. Генеральна прокуратура України в порядку, передбаченому </w:t>
      </w:r>
      <w:hyperlink r:id="rId370" w:tgtFrame="_blank" w:history="1">
        <w:r w:rsidRPr="002E1CED">
          <w:rPr>
            <w:rFonts w:ascii="Times New Roman" w:eastAsia="Times New Roman" w:hAnsi="Times New Roman" w:cs="Times New Roman"/>
            <w:color w:val="0000FF"/>
            <w:sz w:val="24"/>
            <w:szCs w:val="24"/>
            <w:u w:val="single"/>
            <w:lang w:eastAsia="uk-UA"/>
          </w:rPr>
          <w:t>Законом України</w:t>
        </w:r>
      </w:hyperlink>
      <w:r w:rsidRPr="002E1CED">
        <w:rPr>
          <w:rFonts w:ascii="Times New Roman" w:eastAsia="Times New Roman" w:hAnsi="Times New Roman" w:cs="Times New Roman"/>
          <w:color w:val="000000"/>
          <w:sz w:val="24"/>
          <w:szCs w:val="24"/>
          <w:lang w:eastAsia="uk-UA"/>
        </w:rPr>
        <w:t> "Про міжнародні договори України", бере участь у підготовці міжнародних договорів України щодо співробітництва у сфері кримінального судочинства, укладає міжвідомчі міжнародні договори України про співробітництво з питань діяльності прокуратури з відповідними державними органами іноземних держав і міжнародними організаціями, до компетенції яких належать питання, що регулюються договорами.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3" w:name="n858"/>
      <w:bookmarkEnd w:id="1123"/>
      <w:r w:rsidRPr="002E1CED">
        <w:rPr>
          <w:rFonts w:ascii="Times New Roman" w:eastAsia="Times New Roman" w:hAnsi="Times New Roman" w:cs="Times New Roman"/>
          <w:b/>
          <w:bCs/>
          <w:color w:val="000000"/>
          <w:sz w:val="24"/>
          <w:szCs w:val="24"/>
          <w:lang w:eastAsia="uk-UA"/>
        </w:rPr>
        <w:t>Стаття 94.</w:t>
      </w:r>
      <w:r w:rsidRPr="002E1CED">
        <w:rPr>
          <w:rFonts w:ascii="Times New Roman" w:eastAsia="Times New Roman" w:hAnsi="Times New Roman" w:cs="Times New Roman"/>
          <w:color w:val="000000"/>
          <w:sz w:val="24"/>
          <w:szCs w:val="24"/>
          <w:lang w:eastAsia="uk-UA"/>
        </w:rPr>
        <w:t> Порядок укладення, виконання та денонсації міжнародних міжвідомчих договорів України, що укладаються Генеральною прокуратурою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4" w:name="n859"/>
      <w:bookmarkEnd w:id="1124"/>
      <w:r w:rsidRPr="002E1CED">
        <w:rPr>
          <w:rFonts w:ascii="Times New Roman" w:eastAsia="Times New Roman" w:hAnsi="Times New Roman" w:cs="Times New Roman"/>
          <w:color w:val="000000"/>
          <w:sz w:val="24"/>
          <w:szCs w:val="24"/>
          <w:lang w:eastAsia="uk-UA"/>
        </w:rPr>
        <w:t>1. Пропозиції щодо укладення Генеральною прокуратурою України міжнародних договорів України міжвідомчого характеру погоджуються з Міністерством закордонних справ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5" w:name="n860"/>
      <w:bookmarkEnd w:id="1125"/>
      <w:r w:rsidRPr="002E1CED">
        <w:rPr>
          <w:rFonts w:ascii="Times New Roman" w:eastAsia="Times New Roman" w:hAnsi="Times New Roman" w:cs="Times New Roman"/>
          <w:color w:val="000000"/>
          <w:sz w:val="24"/>
          <w:szCs w:val="24"/>
          <w:lang w:eastAsia="uk-UA"/>
        </w:rPr>
        <w:t>2. Рішення про проведення переговорів і підписання міжвідомчих міжнародних договорів, що укладаються Генеральною прокуратурою України, у тому числі щодо надання повноважень на здійснення таких дій, приймається Генеральним прокурором. Ведення переговорів щодо підготовки тексту міжвідомчого міжнародного договору України, його укладення, встановлення його автентичності або підписання такого міжвідомчого міжнародного договору України здійснюється лише уповноваженими на те особами.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6" w:name="n2390"/>
      <w:bookmarkEnd w:id="1126"/>
      <w:r w:rsidRPr="002E1CED">
        <w:rPr>
          <w:rFonts w:ascii="Times New Roman" w:eastAsia="Times New Roman" w:hAnsi="Times New Roman" w:cs="Times New Roman"/>
          <w:i/>
          <w:iCs/>
          <w:color w:val="000000"/>
          <w:sz w:val="24"/>
          <w:szCs w:val="24"/>
          <w:lang w:eastAsia="uk-UA"/>
        </w:rPr>
        <w:t>{Частина друга статті 94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71" w:anchor="n88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7" w:name="n861"/>
      <w:bookmarkEnd w:id="1127"/>
      <w:r w:rsidRPr="002E1CED">
        <w:rPr>
          <w:rFonts w:ascii="Times New Roman" w:eastAsia="Times New Roman" w:hAnsi="Times New Roman" w:cs="Times New Roman"/>
          <w:color w:val="000000"/>
          <w:sz w:val="24"/>
          <w:szCs w:val="24"/>
          <w:lang w:eastAsia="uk-UA"/>
        </w:rPr>
        <w:t>3. Міжвідомчі міжнародні договори України, укладені Генеральною прокуратурою України, що набрали чинності для України, публікуються у Зібранні діючих міжнародних договорів України та інформаційному бюлетені "Офіційний вісник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8" w:name="n862"/>
      <w:bookmarkEnd w:id="1128"/>
      <w:r w:rsidRPr="002E1CED">
        <w:rPr>
          <w:rFonts w:ascii="Times New Roman" w:eastAsia="Times New Roman" w:hAnsi="Times New Roman" w:cs="Times New Roman"/>
          <w:color w:val="000000"/>
          <w:sz w:val="24"/>
          <w:szCs w:val="24"/>
          <w:lang w:eastAsia="uk-UA"/>
        </w:rPr>
        <w:t xml:space="preserve">Міжвідомчі міжнародні договори України, укладені Генеральною прокуратурою України, реєструються у Міністерстві юстиції України відповідно до законодавства. </w:t>
      </w:r>
      <w:r w:rsidRPr="002E1CED">
        <w:rPr>
          <w:rFonts w:ascii="Times New Roman" w:eastAsia="Times New Roman" w:hAnsi="Times New Roman" w:cs="Times New Roman"/>
          <w:color w:val="000000"/>
          <w:sz w:val="24"/>
          <w:szCs w:val="24"/>
          <w:lang w:eastAsia="uk-UA"/>
        </w:rPr>
        <w:lastRenderedPageBreak/>
        <w:t>Оригінали текстів міжнародних міжвідомчих договорів України зберігаються у Міністерстві закордонних справ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29" w:name="n863"/>
      <w:bookmarkEnd w:id="1129"/>
      <w:r w:rsidRPr="002E1CED">
        <w:rPr>
          <w:rFonts w:ascii="Times New Roman" w:eastAsia="Times New Roman" w:hAnsi="Times New Roman" w:cs="Times New Roman"/>
          <w:color w:val="000000"/>
          <w:sz w:val="24"/>
          <w:szCs w:val="24"/>
          <w:lang w:eastAsia="uk-UA"/>
        </w:rPr>
        <w:t>Контроль автентичності текстів міжвідомчих міжнародних договорів України, укладених Генеральною прокуратурою України, українською та іноземною мовами здійснюється Міністерством закордонних справ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30" w:name="n864"/>
      <w:bookmarkEnd w:id="1130"/>
      <w:r w:rsidRPr="002E1CED">
        <w:rPr>
          <w:rFonts w:ascii="Times New Roman" w:eastAsia="Times New Roman" w:hAnsi="Times New Roman" w:cs="Times New Roman"/>
          <w:color w:val="000000"/>
          <w:sz w:val="24"/>
          <w:szCs w:val="24"/>
          <w:lang w:eastAsia="uk-UA"/>
        </w:rPr>
        <w:t>4. Денонсація міжнародних міжвідомчих договорів України, укладених Генеральною прокуратурою України, здійснюється Генеральною прокуратурою України.</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31" w:name="n865"/>
      <w:bookmarkEnd w:id="1131"/>
      <w:r w:rsidRPr="002E1CED">
        <w:rPr>
          <w:rFonts w:ascii="Times New Roman" w:eastAsia="Times New Roman" w:hAnsi="Times New Roman" w:cs="Times New Roman"/>
          <w:b/>
          <w:bCs/>
          <w:color w:val="000000"/>
          <w:sz w:val="28"/>
          <w:szCs w:val="28"/>
          <w:lang w:eastAsia="uk-UA"/>
        </w:rPr>
        <w:t>Розділ XII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ПРИКІНЦЕВІ ПОЛОЖЕННЯ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32" w:name="n866"/>
      <w:bookmarkEnd w:id="1132"/>
      <w:r w:rsidRPr="002E1CED">
        <w:rPr>
          <w:rFonts w:ascii="Times New Roman" w:eastAsia="Times New Roman" w:hAnsi="Times New Roman" w:cs="Times New Roman"/>
          <w:color w:val="000000"/>
          <w:sz w:val="24"/>
          <w:szCs w:val="24"/>
          <w:lang w:eastAsia="uk-UA"/>
        </w:rPr>
        <w:t>1. Цей Закон набирає чинності з 15 липня 2015 року, крім: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33" w:name="n1921"/>
      <w:bookmarkEnd w:id="1133"/>
      <w:r w:rsidRPr="002E1CED">
        <w:rPr>
          <w:rFonts w:ascii="Times New Roman" w:eastAsia="Times New Roman" w:hAnsi="Times New Roman" w:cs="Times New Roman"/>
          <w:color w:val="000000"/>
          <w:sz w:val="24"/>
          <w:szCs w:val="24"/>
          <w:lang w:eastAsia="uk-UA"/>
        </w:rPr>
        <w:t>пункту 5 розділу XII (крім </w:t>
      </w:r>
      <w:hyperlink r:id="rId372" w:anchor="n936" w:history="1">
        <w:r w:rsidRPr="002E1CED">
          <w:rPr>
            <w:rFonts w:ascii="Times New Roman" w:eastAsia="Times New Roman" w:hAnsi="Times New Roman" w:cs="Times New Roman"/>
            <w:color w:val="0000FF"/>
            <w:sz w:val="24"/>
            <w:szCs w:val="24"/>
            <w:u w:val="single"/>
            <w:lang w:eastAsia="uk-UA"/>
          </w:rPr>
          <w:t>підпунктів 3</w:t>
        </w:r>
      </w:hyperlink>
      <w:r w:rsidRPr="002E1CED">
        <w:rPr>
          <w:rFonts w:ascii="Times New Roman" w:eastAsia="Times New Roman" w:hAnsi="Times New Roman" w:cs="Times New Roman"/>
          <w:color w:val="000000"/>
          <w:sz w:val="24"/>
          <w:szCs w:val="24"/>
          <w:lang w:eastAsia="uk-UA"/>
        </w:rPr>
        <w:t>, </w:t>
      </w:r>
      <w:hyperlink r:id="rId373" w:anchor="n943" w:history="1">
        <w:r w:rsidRPr="002E1CED">
          <w:rPr>
            <w:rFonts w:ascii="Times New Roman" w:eastAsia="Times New Roman" w:hAnsi="Times New Roman" w:cs="Times New Roman"/>
            <w:color w:val="0000FF"/>
            <w:sz w:val="24"/>
            <w:szCs w:val="24"/>
            <w:u w:val="single"/>
            <w:lang w:eastAsia="uk-UA"/>
          </w:rPr>
          <w:t>5</w:t>
        </w:r>
      </w:hyperlink>
      <w:r w:rsidRPr="002E1CED">
        <w:rPr>
          <w:rFonts w:ascii="Times New Roman" w:eastAsia="Times New Roman" w:hAnsi="Times New Roman" w:cs="Times New Roman"/>
          <w:color w:val="000000"/>
          <w:sz w:val="24"/>
          <w:szCs w:val="24"/>
          <w:lang w:eastAsia="uk-UA"/>
        </w:rPr>
        <w:t>, </w:t>
      </w:r>
      <w:hyperlink r:id="rId374" w:anchor="n952" w:history="1">
        <w:r w:rsidRPr="002E1CED">
          <w:rPr>
            <w:rFonts w:ascii="Times New Roman" w:eastAsia="Times New Roman" w:hAnsi="Times New Roman" w:cs="Times New Roman"/>
            <w:color w:val="0000FF"/>
            <w:sz w:val="24"/>
            <w:szCs w:val="24"/>
            <w:u w:val="single"/>
            <w:lang w:eastAsia="uk-UA"/>
          </w:rPr>
          <w:t>8</w:t>
        </w:r>
      </w:hyperlink>
      <w:r w:rsidRPr="002E1CED">
        <w:rPr>
          <w:rFonts w:ascii="Times New Roman" w:eastAsia="Times New Roman" w:hAnsi="Times New Roman" w:cs="Times New Roman"/>
          <w:color w:val="000000"/>
          <w:sz w:val="24"/>
          <w:szCs w:val="24"/>
          <w:lang w:eastAsia="uk-UA"/>
        </w:rPr>
        <w:t>, </w:t>
      </w:r>
      <w:hyperlink r:id="rId375" w:anchor="n964" w:history="1">
        <w:r w:rsidRPr="002E1CED">
          <w:rPr>
            <w:rFonts w:ascii="Times New Roman" w:eastAsia="Times New Roman" w:hAnsi="Times New Roman" w:cs="Times New Roman"/>
            <w:color w:val="0000FF"/>
            <w:sz w:val="24"/>
            <w:szCs w:val="24"/>
            <w:u w:val="single"/>
            <w:lang w:eastAsia="uk-UA"/>
          </w:rPr>
          <w:t>9</w:t>
        </w:r>
      </w:hyperlink>
      <w:r w:rsidRPr="002E1CED">
        <w:rPr>
          <w:rFonts w:ascii="Times New Roman" w:eastAsia="Times New Roman" w:hAnsi="Times New Roman" w:cs="Times New Roman"/>
          <w:color w:val="000000"/>
          <w:sz w:val="24"/>
          <w:szCs w:val="24"/>
          <w:lang w:eastAsia="uk-UA"/>
        </w:rPr>
        <w:t>, </w:t>
      </w:r>
      <w:hyperlink r:id="rId376" w:anchor="n997" w:history="1">
        <w:r w:rsidRPr="002E1CED">
          <w:rPr>
            <w:rFonts w:ascii="Times New Roman" w:eastAsia="Times New Roman" w:hAnsi="Times New Roman" w:cs="Times New Roman"/>
            <w:color w:val="0000FF"/>
            <w:sz w:val="24"/>
            <w:szCs w:val="24"/>
            <w:u w:val="single"/>
            <w:lang w:eastAsia="uk-UA"/>
          </w:rPr>
          <w:t>12</w:t>
        </w:r>
      </w:hyperlink>
      <w:r w:rsidRPr="002E1CED">
        <w:rPr>
          <w:rFonts w:ascii="Times New Roman" w:eastAsia="Times New Roman" w:hAnsi="Times New Roman" w:cs="Times New Roman"/>
          <w:color w:val="000000"/>
          <w:sz w:val="24"/>
          <w:szCs w:val="24"/>
          <w:lang w:eastAsia="uk-UA"/>
        </w:rPr>
        <w:t>, </w:t>
      </w:r>
      <w:hyperlink r:id="rId377" w:anchor="n1059" w:history="1">
        <w:r w:rsidRPr="002E1CED">
          <w:rPr>
            <w:rFonts w:ascii="Times New Roman" w:eastAsia="Times New Roman" w:hAnsi="Times New Roman" w:cs="Times New Roman"/>
            <w:color w:val="0000FF"/>
            <w:sz w:val="24"/>
            <w:szCs w:val="24"/>
            <w:u w:val="single"/>
            <w:lang w:eastAsia="uk-UA"/>
          </w:rPr>
          <w:t>20</w:t>
        </w:r>
      </w:hyperlink>
      <w:r w:rsidRPr="002E1CED">
        <w:rPr>
          <w:rFonts w:ascii="Times New Roman" w:eastAsia="Times New Roman" w:hAnsi="Times New Roman" w:cs="Times New Roman"/>
          <w:color w:val="000000"/>
          <w:sz w:val="24"/>
          <w:szCs w:val="24"/>
          <w:lang w:eastAsia="uk-UA"/>
        </w:rPr>
        <w:t>, </w:t>
      </w:r>
      <w:hyperlink r:id="rId378" w:anchor="n1139" w:history="1">
        <w:r w:rsidRPr="002E1CED">
          <w:rPr>
            <w:rFonts w:ascii="Times New Roman" w:eastAsia="Times New Roman" w:hAnsi="Times New Roman" w:cs="Times New Roman"/>
            <w:color w:val="0000FF"/>
            <w:sz w:val="24"/>
            <w:szCs w:val="24"/>
            <w:u w:val="single"/>
            <w:lang w:eastAsia="uk-UA"/>
          </w:rPr>
          <w:t>42</w:t>
        </w:r>
      </w:hyperlink>
      <w:r w:rsidRPr="002E1CED">
        <w:rPr>
          <w:rFonts w:ascii="Times New Roman" w:eastAsia="Times New Roman" w:hAnsi="Times New Roman" w:cs="Times New Roman"/>
          <w:color w:val="000000"/>
          <w:sz w:val="24"/>
          <w:szCs w:val="24"/>
          <w:lang w:eastAsia="uk-UA"/>
        </w:rPr>
        <w:t>, </w:t>
      </w:r>
      <w:hyperlink r:id="rId379" w:anchor="n1155" w:history="1">
        <w:r w:rsidRPr="002E1CED">
          <w:rPr>
            <w:rFonts w:ascii="Times New Roman" w:eastAsia="Times New Roman" w:hAnsi="Times New Roman" w:cs="Times New Roman"/>
            <w:color w:val="0000FF"/>
            <w:sz w:val="24"/>
            <w:szCs w:val="24"/>
            <w:u w:val="single"/>
            <w:lang w:eastAsia="uk-UA"/>
          </w:rPr>
          <w:t>49</w:t>
        </w:r>
      </w:hyperlink>
      <w:r w:rsidRPr="002E1CED">
        <w:rPr>
          <w:rFonts w:ascii="Times New Roman" w:eastAsia="Times New Roman" w:hAnsi="Times New Roman" w:cs="Times New Roman"/>
          <w:color w:val="000000"/>
          <w:sz w:val="24"/>
          <w:szCs w:val="24"/>
          <w:lang w:eastAsia="uk-UA"/>
        </w:rPr>
        <w:t>, </w:t>
      </w:r>
      <w:hyperlink r:id="rId380" w:anchor="n1191" w:history="1">
        <w:r w:rsidRPr="002E1CED">
          <w:rPr>
            <w:rFonts w:ascii="Times New Roman" w:eastAsia="Times New Roman" w:hAnsi="Times New Roman" w:cs="Times New Roman"/>
            <w:color w:val="0000FF"/>
            <w:sz w:val="24"/>
            <w:szCs w:val="24"/>
            <w:u w:val="single"/>
            <w:lang w:eastAsia="uk-UA"/>
          </w:rPr>
          <w:t>63</w:t>
        </w:r>
      </w:hyperlink>
      <w:r w:rsidRPr="002E1CED">
        <w:rPr>
          <w:rFonts w:ascii="Times New Roman" w:eastAsia="Times New Roman" w:hAnsi="Times New Roman" w:cs="Times New Roman"/>
          <w:color w:val="000000"/>
          <w:sz w:val="24"/>
          <w:szCs w:val="24"/>
          <w:lang w:eastAsia="uk-UA"/>
        </w:rPr>
        <w:t>, </w:t>
      </w:r>
      <w:hyperlink r:id="rId381" w:anchor="n1237" w:history="1">
        <w:r w:rsidRPr="002E1CED">
          <w:rPr>
            <w:rFonts w:ascii="Times New Roman" w:eastAsia="Times New Roman" w:hAnsi="Times New Roman" w:cs="Times New Roman"/>
            <w:color w:val="0000FF"/>
            <w:sz w:val="24"/>
            <w:szCs w:val="24"/>
            <w:u w:val="single"/>
            <w:lang w:eastAsia="uk-UA"/>
          </w:rPr>
          <w:t>67</w:t>
        </w:r>
      </w:hyperlink>
      <w:r w:rsidRPr="002E1CED">
        <w:rPr>
          <w:rFonts w:ascii="Times New Roman" w:eastAsia="Times New Roman" w:hAnsi="Times New Roman" w:cs="Times New Roman"/>
          <w:color w:val="000000"/>
          <w:sz w:val="24"/>
          <w:szCs w:val="24"/>
          <w:lang w:eastAsia="uk-UA"/>
        </w:rPr>
        <w:t>), </w:t>
      </w:r>
      <w:hyperlink r:id="rId382" w:anchor="n1248" w:history="1">
        <w:r w:rsidRPr="002E1CED">
          <w:rPr>
            <w:rFonts w:ascii="Times New Roman" w:eastAsia="Times New Roman" w:hAnsi="Times New Roman" w:cs="Times New Roman"/>
            <w:color w:val="0000FF"/>
            <w:sz w:val="24"/>
            <w:szCs w:val="24"/>
            <w:u w:val="single"/>
            <w:lang w:eastAsia="uk-UA"/>
          </w:rPr>
          <w:t>розділу XIII</w:t>
        </w:r>
      </w:hyperlink>
      <w:r w:rsidRPr="002E1CED">
        <w:rPr>
          <w:rFonts w:ascii="Times New Roman" w:eastAsia="Times New Roman" w:hAnsi="Times New Roman" w:cs="Times New Roman"/>
          <w:color w:val="000000"/>
          <w:sz w:val="24"/>
          <w:szCs w:val="24"/>
          <w:lang w:eastAsia="uk-UA"/>
        </w:rPr>
        <w:t> цього Закону, які набирають чинності з дня, наступного за днем його опублікування;</w:t>
      </w:r>
    </w:p>
    <w:bookmarkStart w:id="1134" w:name="n1922"/>
    <w:bookmarkEnd w:id="1134"/>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r w:rsidRPr="002E1CED">
        <w:rPr>
          <w:rFonts w:ascii="Times New Roman" w:eastAsia="Times New Roman" w:hAnsi="Times New Roman" w:cs="Times New Roman"/>
          <w:color w:val="000000"/>
          <w:sz w:val="24"/>
          <w:szCs w:val="24"/>
          <w:lang w:eastAsia="uk-UA"/>
        </w:rPr>
        <w:fldChar w:fldCharType="begin"/>
      </w:r>
      <w:r w:rsidRPr="002E1CED">
        <w:rPr>
          <w:rFonts w:ascii="Times New Roman" w:eastAsia="Times New Roman" w:hAnsi="Times New Roman" w:cs="Times New Roman"/>
          <w:color w:val="000000"/>
          <w:sz w:val="24"/>
          <w:szCs w:val="24"/>
          <w:lang w:eastAsia="uk-UA"/>
        </w:rPr>
        <w:instrText xml:space="preserve"> HYPERLINK "https://zakon.rada.gov.ua/laws/show/1697-18/print" \l "n192" </w:instrText>
      </w:r>
      <w:r w:rsidRPr="002E1CED">
        <w:rPr>
          <w:rFonts w:ascii="Times New Roman" w:eastAsia="Times New Roman" w:hAnsi="Times New Roman" w:cs="Times New Roman"/>
          <w:color w:val="000000"/>
          <w:sz w:val="24"/>
          <w:szCs w:val="24"/>
          <w:lang w:eastAsia="uk-UA"/>
        </w:rPr>
        <w:fldChar w:fldCharType="separate"/>
      </w:r>
      <w:r w:rsidRPr="002E1CED">
        <w:rPr>
          <w:rFonts w:ascii="Times New Roman" w:eastAsia="Times New Roman" w:hAnsi="Times New Roman" w:cs="Times New Roman"/>
          <w:color w:val="0000FF"/>
          <w:sz w:val="24"/>
          <w:szCs w:val="24"/>
          <w:u w:val="single"/>
          <w:lang w:eastAsia="uk-UA"/>
        </w:rPr>
        <w:t>статей 21</w:t>
      </w:r>
      <w:r w:rsidRPr="002E1CED">
        <w:rPr>
          <w:rFonts w:ascii="Times New Roman" w:eastAsia="Times New Roman" w:hAnsi="Times New Roman" w:cs="Times New Roman"/>
          <w:color w:val="000000"/>
          <w:sz w:val="24"/>
          <w:szCs w:val="24"/>
          <w:lang w:eastAsia="uk-UA"/>
        </w:rPr>
        <w:fldChar w:fldCharType="end"/>
      </w:r>
      <w:r w:rsidRPr="002E1CED">
        <w:rPr>
          <w:rFonts w:ascii="Times New Roman" w:eastAsia="Times New Roman" w:hAnsi="Times New Roman" w:cs="Times New Roman"/>
          <w:color w:val="000000"/>
          <w:sz w:val="24"/>
          <w:szCs w:val="24"/>
          <w:lang w:eastAsia="uk-UA"/>
        </w:rPr>
        <w:t>, </w:t>
      </w:r>
      <w:hyperlink r:id="rId383" w:anchor="n269" w:history="1">
        <w:r w:rsidRPr="002E1CED">
          <w:rPr>
            <w:rFonts w:ascii="Times New Roman" w:eastAsia="Times New Roman" w:hAnsi="Times New Roman" w:cs="Times New Roman"/>
            <w:color w:val="0000FF"/>
            <w:sz w:val="24"/>
            <w:szCs w:val="24"/>
            <w:u w:val="single"/>
            <w:lang w:eastAsia="uk-UA"/>
          </w:rPr>
          <w:t>28-38</w:t>
        </w:r>
      </w:hyperlink>
      <w:r w:rsidRPr="002E1CED">
        <w:rPr>
          <w:rFonts w:ascii="Times New Roman" w:eastAsia="Times New Roman" w:hAnsi="Times New Roman" w:cs="Times New Roman"/>
          <w:color w:val="000000"/>
          <w:sz w:val="24"/>
          <w:szCs w:val="24"/>
          <w:lang w:eastAsia="uk-UA"/>
        </w:rPr>
        <w:t>, </w:t>
      </w:r>
      <w:hyperlink r:id="rId384" w:anchor="n406" w:history="1">
        <w:r w:rsidRPr="002E1CED">
          <w:rPr>
            <w:rFonts w:ascii="Times New Roman" w:eastAsia="Times New Roman" w:hAnsi="Times New Roman" w:cs="Times New Roman"/>
            <w:color w:val="0000FF"/>
            <w:sz w:val="24"/>
            <w:szCs w:val="24"/>
            <w:u w:val="single"/>
            <w:lang w:eastAsia="uk-UA"/>
          </w:rPr>
          <w:t>42</w:t>
        </w:r>
      </w:hyperlink>
      <w:r w:rsidRPr="002E1CED">
        <w:rPr>
          <w:rFonts w:ascii="Times New Roman" w:eastAsia="Times New Roman" w:hAnsi="Times New Roman" w:cs="Times New Roman"/>
          <w:color w:val="000000"/>
          <w:sz w:val="24"/>
          <w:szCs w:val="24"/>
          <w:lang w:eastAsia="uk-UA"/>
        </w:rPr>
        <w:t>, </w:t>
      </w:r>
      <w:hyperlink r:id="rId385" w:anchor="n430" w:history="1">
        <w:r w:rsidRPr="002E1CED">
          <w:rPr>
            <w:rFonts w:ascii="Times New Roman" w:eastAsia="Times New Roman" w:hAnsi="Times New Roman" w:cs="Times New Roman"/>
            <w:color w:val="0000FF"/>
            <w:sz w:val="24"/>
            <w:szCs w:val="24"/>
            <w:u w:val="single"/>
            <w:lang w:eastAsia="uk-UA"/>
          </w:rPr>
          <w:t>44-50</w:t>
        </w:r>
      </w:hyperlink>
      <w:r w:rsidRPr="002E1CED">
        <w:rPr>
          <w:rFonts w:ascii="Times New Roman" w:eastAsia="Times New Roman" w:hAnsi="Times New Roman" w:cs="Times New Roman"/>
          <w:color w:val="000000"/>
          <w:sz w:val="24"/>
          <w:szCs w:val="24"/>
          <w:lang w:eastAsia="uk-UA"/>
        </w:rPr>
        <w:t>, </w:t>
      </w:r>
      <w:hyperlink r:id="rId386" w:anchor="n573" w:history="1">
        <w:r w:rsidRPr="002E1CED">
          <w:rPr>
            <w:rFonts w:ascii="Times New Roman" w:eastAsia="Times New Roman" w:hAnsi="Times New Roman" w:cs="Times New Roman"/>
            <w:color w:val="0000FF"/>
            <w:sz w:val="24"/>
            <w:szCs w:val="24"/>
            <w:u w:val="single"/>
            <w:lang w:eastAsia="uk-UA"/>
          </w:rPr>
          <w:t>62-63</w:t>
        </w:r>
      </w:hyperlink>
      <w:r w:rsidRPr="002E1CED">
        <w:rPr>
          <w:rFonts w:ascii="Times New Roman" w:eastAsia="Times New Roman" w:hAnsi="Times New Roman" w:cs="Times New Roman"/>
          <w:color w:val="000000"/>
          <w:sz w:val="24"/>
          <w:szCs w:val="24"/>
          <w:lang w:eastAsia="uk-UA"/>
        </w:rPr>
        <w:t>, </w:t>
      </w:r>
      <w:hyperlink r:id="rId387" w:anchor="n596" w:history="1">
        <w:r w:rsidRPr="002E1CED">
          <w:rPr>
            <w:rFonts w:ascii="Times New Roman" w:eastAsia="Times New Roman" w:hAnsi="Times New Roman" w:cs="Times New Roman"/>
            <w:color w:val="0000FF"/>
            <w:sz w:val="24"/>
            <w:szCs w:val="24"/>
            <w:u w:val="single"/>
            <w:lang w:eastAsia="uk-UA"/>
          </w:rPr>
          <w:t>65-79</w:t>
        </w:r>
      </w:hyperlink>
      <w:r w:rsidRPr="002E1CED">
        <w:rPr>
          <w:rFonts w:ascii="Times New Roman" w:eastAsia="Times New Roman" w:hAnsi="Times New Roman" w:cs="Times New Roman"/>
          <w:color w:val="000000"/>
          <w:sz w:val="24"/>
          <w:szCs w:val="24"/>
          <w:lang w:eastAsia="uk-UA"/>
        </w:rPr>
        <w:t> цього Закону, які набирають чинності 15 квітня 2017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35" w:name="n2353"/>
      <w:bookmarkEnd w:id="1135"/>
      <w:r w:rsidRPr="002E1CED">
        <w:rPr>
          <w:rFonts w:ascii="Times New Roman" w:eastAsia="Times New Roman" w:hAnsi="Times New Roman" w:cs="Times New Roman"/>
          <w:i/>
          <w:iCs/>
          <w:color w:val="000000"/>
          <w:sz w:val="24"/>
          <w:szCs w:val="24"/>
          <w:lang w:eastAsia="uk-UA"/>
        </w:rPr>
        <w:t xml:space="preserve">{Абзац третій пункту 1 розділу XII із змінами, внесеними згідно </w:t>
      </w:r>
      <w:proofErr w:type="spellStart"/>
      <w:r w:rsidRPr="002E1CED">
        <w:rPr>
          <w:rFonts w:ascii="Times New Roman" w:eastAsia="Times New Roman" w:hAnsi="Times New Roman" w:cs="Times New Roman"/>
          <w:i/>
          <w:iCs/>
          <w:color w:val="000000"/>
          <w:sz w:val="24"/>
          <w:szCs w:val="24"/>
          <w:lang w:eastAsia="uk-UA"/>
        </w:rPr>
        <w:t>із</w:t>
      </w:r>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i/>
          <w:iCs/>
          <w:color w:val="000000"/>
          <w:sz w:val="24"/>
          <w:szCs w:val="24"/>
          <w:lang w:eastAsia="uk-UA"/>
        </w:rPr>
        <w:t>Законо</w:t>
      </w:r>
      <w:proofErr w:type="spellEnd"/>
      <w:r w:rsidRPr="002E1CED">
        <w:rPr>
          <w:rFonts w:ascii="Times New Roman" w:eastAsia="Times New Roman" w:hAnsi="Times New Roman" w:cs="Times New Roman"/>
          <w:i/>
          <w:iCs/>
          <w:color w:val="000000"/>
          <w:sz w:val="24"/>
          <w:szCs w:val="24"/>
          <w:lang w:eastAsia="uk-UA"/>
        </w:rPr>
        <w:t>м </w:t>
      </w:r>
      <w:hyperlink r:id="rId388" w:anchor="n29" w:tgtFrame="_blank" w:history="1">
        <w:r w:rsidRPr="002E1CED">
          <w:rPr>
            <w:rFonts w:ascii="Times New Roman" w:eastAsia="Times New Roman" w:hAnsi="Times New Roman" w:cs="Times New Roman"/>
            <w:i/>
            <w:iCs/>
            <w:color w:val="0000FF"/>
            <w:sz w:val="24"/>
            <w:szCs w:val="24"/>
            <w:u w:val="single"/>
            <w:lang w:eastAsia="uk-UA"/>
          </w:rPr>
          <w:t>№ 1355-VIII від 12.05.2016</w:t>
        </w:r>
      </w:hyperlink>
      <w:r w:rsidRPr="002E1CED">
        <w:rPr>
          <w:rFonts w:ascii="Times New Roman" w:eastAsia="Times New Roman" w:hAnsi="Times New Roman" w:cs="Times New Roman"/>
          <w:i/>
          <w:iCs/>
          <w:color w:val="000000"/>
          <w:sz w:val="24"/>
          <w:szCs w:val="24"/>
          <w:lang w:eastAsia="uk-UA"/>
        </w:rPr>
        <w:t>}</w:t>
      </w:r>
    </w:p>
    <w:bookmarkStart w:id="1136" w:name="n1923"/>
    <w:bookmarkEnd w:id="1136"/>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r w:rsidRPr="002E1CED">
        <w:rPr>
          <w:rFonts w:ascii="Times New Roman" w:eastAsia="Times New Roman" w:hAnsi="Times New Roman" w:cs="Times New Roman"/>
          <w:color w:val="000000"/>
          <w:sz w:val="24"/>
          <w:szCs w:val="24"/>
          <w:lang w:eastAsia="uk-UA"/>
        </w:rPr>
        <w:fldChar w:fldCharType="begin"/>
      </w:r>
      <w:r w:rsidRPr="002E1CED">
        <w:rPr>
          <w:rFonts w:ascii="Times New Roman" w:eastAsia="Times New Roman" w:hAnsi="Times New Roman" w:cs="Times New Roman"/>
          <w:color w:val="000000"/>
          <w:sz w:val="24"/>
          <w:szCs w:val="24"/>
          <w:lang w:eastAsia="uk-UA"/>
        </w:rPr>
        <w:instrText xml:space="preserve"> HYPERLINK "https://zakon.rada.gov.ua/laws/show/1697-18/print" \l "n98" </w:instrText>
      </w:r>
      <w:r w:rsidRPr="002E1CED">
        <w:rPr>
          <w:rFonts w:ascii="Times New Roman" w:eastAsia="Times New Roman" w:hAnsi="Times New Roman" w:cs="Times New Roman"/>
          <w:color w:val="000000"/>
          <w:sz w:val="24"/>
          <w:szCs w:val="24"/>
          <w:lang w:eastAsia="uk-UA"/>
        </w:rPr>
        <w:fldChar w:fldCharType="separate"/>
      </w:r>
      <w:r w:rsidRPr="002E1CED">
        <w:rPr>
          <w:rFonts w:ascii="Times New Roman" w:eastAsia="Times New Roman" w:hAnsi="Times New Roman" w:cs="Times New Roman"/>
          <w:color w:val="0000FF"/>
          <w:sz w:val="24"/>
          <w:szCs w:val="24"/>
          <w:u w:val="single"/>
          <w:lang w:eastAsia="uk-UA"/>
        </w:rPr>
        <w:t>статті 12</w:t>
      </w:r>
      <w:r w:rsidRPr="002E1CED">
        <w:rPr>
          <w:rFonts w:ascii="Times New Roman" w:eastAsia="Times New Roman" w:hAnsi="Times New Roman" w:cs="Times New Roman"/>
          <w:color w:val="000000"/>
          <w:sz w:val="24"/>
          <w:szCs w:val="24"/>
          <w:lang w:eastAsia="uk-UA"/>
        </w:rPr>
        <w:fldChar w:fldCharType="end"/>
      </w:r>
      <w:r w:rsidRPr="002E1CED">
        <w:rPr>
          <w:rFonts w:ascii="Times New Roman" w:eastAsia="Times New Roman" w:hAnsi="Times New Roman" w:cs="Times New Roman"/>
          <w:color w:val="000000"/>
          <w:sz w:val="24"/>
          <w:szCs w:val="24"/>
          <w:lang w:eastAsia="uk-UA"/>
        </w:rPr>
        <w:t> та </w:t>
      </w:r>
      <w:hyperlink r:id="rId389" w:anchor="n1283" w:history="1">
        <w:r w:rsidRPr="002E1CED">
          <w:rPr>
            <w:rFonts w:ascii="Times New Roman" w:eastAsia="Times New Roman" w:hAnsi="Times New Roman" w:cs="Times New Roman"/>
            <w:color w:val="0000FF"/>
            <w:sz w:val="24"/>
            <w:szCs w:val="24"/>
            <w:u w:val="single"/>
            <w:lang w:eastAsia="uk-UA"/>
          </w:rPr>
          <w:t>Додатка</w:t>
        </w:r>
      </w:hyperlink>
      <w:r w:rsidRPr="002E1CED">
        <w:rPr>
          <w:rFonts w:ascii="Times New Roman" w:eastAsia="Times New Roman" w:hAnsi="Times New Roman" w:cs="Times New Roman"/>
          <w:color w:val="000000"/>
          <w:sz w:val="24"/>
          <w:szCs w:val="24"/>
          <w:lang w:eastAsia="uk-UA"/>
        </w:rPr>
        <w:t> до цього Закону щодо переліку та територіальної юрисдикції місцевих прокуратур, які набирають чинності з 15 грудня 2015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37" w:name="n1767"/>
      <w:bookmarkEnd w:id="1137"/>
      <w:r w:rsidRPr="002E1CED">
        <w:rPr>
          <w:rFonts w:ascii="Times New Roman" w:eastAsia="Times New Roman" w:hAnsi="Times New Roman" w:cs="Times New Roman"/>
          <w:i/>
          <w:iCs/>
          <w:color w:val="000000"/>
          <w:sz w:val="24"/>
          <w:szCs w:val="24"/>
          <w:lang w:eastAsia="uk-UA"/>
        </w:rPr>
        <w:t>{Пункт 1 розділу XII із змінами, внесеними згідно із Законом </w:t>
      </w:r>
      <w:hyperlink r:id="rId390" w:anchor="n5" w:tgtFrame="_blank" w:history="1">
        <w:r w:rsidRPr="002E1CED">
          <w:rPr>
            <w:rFonts w:ascii="Times New Roman" w:eastAsia="Times New Roman" w:hAnsi="Times New Roman" w:cs="Times New Roman"/>
            <w:i/>
            <w:iCs/>
            <w:color w:val="0000FF"/>
            <w:sz w:val="24"/>
            <w:szCs w:val="24"/>
            <w:u w:val="single"/>
            <w:lang w:eastAsia="uk-UA"/>
          </w:rPr>
          <w:t>№ 335-VIII від 21.04.2015</w:t>
        </w:r>
      </w:hyperlink>
      <w:r w:rsidRPr="002E1CED">
        <w:rPr>
          <w:rFonts w:ascii="Times New Roman" w:eastAsia="Times New Roman" w:hAnsi="Times New Roman" w:cs="Times New Roman"/>
          <w:i/>
          <w:iCs/>
          <w:color w:val="000000"/>
          <w:sz w:val="24"/>
          <w:szCs w:val="24"/>
          <w:lang w:eastAsia="uk-UA"/>
        </w:rPr>
        <w:t>; в редакції Закону </w:t>
      </w:r>
      <w:hyperlink r:id="rId391" w:anchor="n19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38" w:name="n867"/>
      <w:bookmarkEnd w:id="1138"/>
      <w:r w:rsidRPr="002E1CED">
        <w:rPr>
          <w:rFonts w:ascii="Times New Roman" w:eastAsia="Times New Roman" w:hAnsi="Times New Roman" w:cs="Times New Roman"/>
          <w:color w:val="000000"/>
          <w:sz w:val="24"/>
          <w:szCs w:val="24"/>
          <w:lang w:eastAsia="uk-UA"/>
        </w:rPr>
        <w:t>2. До затвердження всеукраїнською конференцією прокурорів Кодексу професійної етики та поведінки прокурорів застосовуються положення </w:t>
      </w:r>
      <w:hyperlink r:id="rId392" w:anchor="n14" w:tgtFrame="_blank" w:history="1">
        <w:r w:rsidRPr="002E1CED">
          <w:rPr>
            <w:rFonts w:ascii="Times New Roman" w:eastAsia="Times New Roman" w:hAnsi="Times New Roman" w:cs="Times New Roman"/>
            <w:color w:val="0000FF"/>
            <w:sz w:val="24"/>
            <w:szCs w:val="24"/>
            <w:u w:val="single"/>
            <w:lang w:eastAsia="uk-UA"/>
          </w:rPr>
          <w:t>Кодексу професійної етики та поведінки працівників прокуратури</w:t>
        </w:r>
      </w:hyperlink>
      <w:r w:rsidRPr="002E1CED">
        <w:rPr>
          <w:rFonts w:ascii="Times New Roman" w:eastAsia="Times New Roman" w:hAnsi="Times New Roman" w:cs="Times New Roman"/>
          <w:color w:val="000000"/>
          <w:sz w:val="24"/>
          <w:szCs w:val="24"/>
          <w:lang w:eastAsia="uk-UA"/>
        </w:rPr>
        <w:t>, схваленого всеукраїнською конференцією працівників прокуратури 28 листопада 2012 року та затвердженого наказом Генерального прокурора України від 28 листопада 2012 року № 123.</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39" w:name="n2417"/>
      <w:bookmarkEnd w:id="1139"/>
      <w:r w:rsidRPr="002E1CED">
        <w:rPr>
          <w:rFonts w:ascii="Times New Roman" w:eastAsia="Times New Roman" w:hAnsi="Times New Roman" w:cs="Times New Roman"/>
          <w:i/>
          <w:iCs/>
          <w:color w:val="000000"/>
          <w:sz w:val="24"/>
          <w:szCs w:val="24"/>
          <w:lang w:eastAsia="uk-UA"/>
        </w:rPr>
        <w:t>{Пункт 2 розділу XII із змінами, внесеними згідно із Законом</w:t>
      </w:r>
      <w:r w:rsidRPr="002E1CED">
        <w:rPr>
          <w:rFonts w:ascii="Times New Roman" w:eastAsia="Times New Roman" w:hAnsi="Times New Roman" w:cs="Times New Roman"/>
          <w:color w:val="000000"/>
          <w:sz w:val="24"/>
          <w:szCs w:val="24"/>
          <w:lang w:eastAsia="uk-UA"/>
        </w:rPr>
        <w:t> </w:t>
      </w:r>
      <w:hyperlink r:id="rId393" w:anchor="n901"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0" w:name="n868"/>
      <w:bookmarkEnd w:id="1140"/>
      <w:r w:rsidRPr="002E1CED">
        <w:rPr>
          <w:rFonts w:ascii="Times New Roman" w:eastAsia="Times New Roman" w:hAnsi="Times New Roman" w:cs="Times New Roman"/>
          <w:color w:val="000000"/>
          <w:sz w:val="24"/>
          <w:szCs w:val="24"/>
          <w:lang w:eastAsia="uk-UA"/>
        </w:rPr>
        <w:t>3. Визнати такими, що втратили чинність із набранням чинності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1" w:name="n869"/>
      <w:bookmarkEnd w:id="1141"/>
      <w:r w:rsidRPr="002E1CED">
        <w:rPr>
          <w:rFonts w:ascii="Times New Roman" w:eastAsia="Times New Roman" w:hAnsi="Times New Roman" w:cs="Times New Roman"/>
          <w:color w:val="000000"/>
          <w:sz w:val="24"/>
          <w:szCs w:val="24"/>
          <w:lang w:eastAsia="uk-UA"/>
        </w:rPr>
        <w:t>1) </w:t>
      </w:r>
      <w:hyperlink r:id="rId394" w:tgtFrame="_blank" w:history="1">
        <w:r w:rsidRPr="002E1CED">
          <w:rPr>
            <w:rFonts w:ascii="Times New Roman" w:eastAsia="Times New Roman" w:hAnsi="Times New Roman" w:cs="Times New Roman"/>
            <w:color w:val="0000FF"/>
            <w:sz w:val="24"/>
            <w:szCs w:val="24"/>
            <w:u w:val="single"/>
            <w:lang w:eastAsia="uk-UA"/>
          </w:rPr>
          <w:t>Закон України "Про прокуратуру"</w:t>
        </w:r>
      </w:hyperlink>
      <w:r w:rsidRPr="002E1CED">
        <w:rPr>
          <w:rFonts w:ascii="Times New Roman" w:eastAsia="Times New Roman" w:hAnsi="Times New Roman" w:cs="Times New Roman"/>
          <w:color w:val="000000"/>
          <w:sz w:val="24"/>
          <w:szCs w:val="24"/>
          <w:lang w:eastAsia="uk-UA"/>
        </w:rPr>
        <w:t> (Відомості Верховної Ради України, 1991 р., № 53, ст. 793, № 50, ст. 474; 1995 р., № 11, ст. 71, № 34, ст. 268; 2001 р., № 9, ст. 38, № 44, ст. 233; 2002 р., № 17, ст. 117, ст. 125; 2003 р., № 29, ст. 233, № 30, ст. 247; 2004 р., № 8, ст. 66; 2005 р., № 2, ст. 32, № 6, ст. 132, № 11, ст. 198; 2006 р., № 1, ст. 18, № 19-20, ст. 156; 2007 р., № 7-8, ст. 66, № 33, ст. 442; 2008 р., №№ 5-8, ст. 78, № 48, ст. 357; 2010 р., № 37, ст. 497, №№ 41-45, ст. 529; 2011 р., № 23, ст. 160, № 30, ст. 279; 2012 р., № 12-13, ст. 82; 2013 р., № 14, ст. 89, № 21, ст. 208, № 37, ст. 490, № 39, ст. 517; 2014 р., № 11, ст.132, № 17, ст. 593, № 20-21, ст. 745, № 22, ст. 816; із змінами, внесеними Законом України від 14 серпня 2014 року № 1642-VII), крім пункту 8 частини першої статті 15, частини четвертої статті 16, абзацу першого частини другої статті 46</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color w:val="000000"/>
          <w:sz w:val="24"/>
          <w:szCs w:val="24"/>
          <w:lang w:eastAsia="uk-UA"/>
        </w:rPr>
        <w:t>, статті 47, частини першої статті 49, частини п’ятої статті 50, частин третьої, четвертої, шостої та одинадцятої статті 50</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частини третьої статті 51</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color w:val="000000"/>
          <w:sz w:val="24"/>
          <w:szCs w:val="24"/>
          <w:lang w:eastAsia="uk-UA"/>
        </w:rPr>
        <w:t>, статті 53 щодо класних чинів (їх дія поширюється на осіб, яким присвоєно класні чини до набрання чинності цим Законом), статті 55 щодо посвідчення працівника прокуратури, статті 2 у частині підстав звільнення з посади Генерального прокурора України, а також статті 13 щодо функціонування в системі органів прокуратури міських, районних, міжрайонних, районних у містах прокуратур, яка втрачає чинність з 15 грудня 2015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2" w:name="n1920"/>
      <w:bookmarkEnd w:id="1142"/>
      <w:r w:rsidRPr="002E1CED">
        <w:rPr>
          <w:rFonts w:ascii="Times New Roman" w:eastAsia="Times New Roman" w:hAnsi="Times New Roman" w:cs="Times New Roman"/>
          <w:i/>
          <w:iCs/>
          <w:color w:val="000000"/>
          <w:sz w:val="24"/>
          <w:szCs w:val="24"/>
          <w:lang w:eastAsia="uk-UA"/>
        </w:rPr>
        <w:t>{Підпункт 1 пункту 3 розділу XII із змінами, внесеними згідно із Законом </w:t>
      </w:r>
      <w:hyperlink r:id="rId395" w:anchor="n198"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3" w:name="n870"/>
      <w:bookmarkEnd w:id="1143"/>
      <w:r w:rsidRPr="002E1CED">
        <w:rPr>
          <w:rFonts w:ascii="Times New Roman" w:eastAsia="Times New Roman" w:hAnsi="Times New Roman" w:cs="Times New Roman"/>
          <w:color w:val="000000"/>
          <w:sz w:val="24"/>
          <w:szCs w:val="24"/>
          <w:lang w:eastAsia="uk-UA"/>
        </w:rPr>
        <w:lastRenderedPageBreak/>
        <w:t>2) </w:t>
      </w:r>
      <w:hyperlink r:id="rId396" w:tgtFrame="_blank" w:history="1">
        <w:r w:rsidRPr="002E1CED">
          <w:rPr>
            <w:rFonts w:ascii="Times New Roman" w:eastAsia="Times New Roman" w:hAnsi="Times New Roman" w:cs="Times New Roman"/>
            <w:color w:val="0000FF"/>
            <w:sz w:val="24"/>
            <w:szCs w:val="24"/>
            <w:u w:val="single"/>
            <w:lang w:eastAsia="uk-UA"/>
          </w:rPr>
          <w:t>Закон України "Про внесення змін до Закону України "Про прокуратуру" та Кримінально-процесуального кодексу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1993 р., № 22, ст. 229);</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4" w:name="n871"/>
      <w:bookmarkEnd w:id="1144"/>
      <w:r w:rsidRPr="002E1CED">
        <w:rPr>
          <w:rFonts w:ascii="Times New Roman" w:eastAsia="Times New Roman" w:hAnsi="Times New Roman" w:cs="Times New Roman"/>
          <w:color w:val="000000"/>
          <w:sz w:val="24"/>
          <w:szCs w:val="24"/>
          <w:lang w:eastAsia="uk-UA"/>
        </w:rPr>
        <w:t>3) </w:t>
      </w:r>
      <w:hyperlink r:id="rId397" w:tgtFrame="_blank" w:history="1">
        <w:r w:rsidRPr="002E1CED">
          <w:rPr>
            <w:rFonts w:ascii="Times New Roman" w:eastAsia="Times New Roman" w:hAnsi="Times New Roman" w:cs="Times New Roman"/>
            <w:color w:val="0000FF"/>
            <w:sz w:val="24"/>
            <w:szCs w:val="24"/>
            <w:u w:val="single"/>
            <w:lang w:eastAsia="uk-UA"/>
          </w:rPr>
          <w:t>Постанову Верховної Ради України від 5 листопада 1991 року</w:t>
        </w:r>
      </w:hyperlink>
      <w:r w:rsidRPr="002E1CED">
        <w:rPr>
          <w:rFonts w:ascii="Times New Roman" w:eastAsia="Times New Roman" w:hAnsi="Times New Roman" w:cs="Times New Roman"/>
          <w:color w:val="000000"/>
          <w:sz w:val="24"/>
          <w:szCs w:val="24"/>
          <w:lang w:eastAsia="uk-UA"/>
        </w:rPr>
        <w:t> "Про введення в дію Закону України "Про прокуратуру" (Відомості Верховної Ради України, 1991 р., № 53, ст. 794);</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5" w:name="n872"/>
      <w:bookmarkEnd w:id="1145"/>
      <w:r w:rsidRPr="002E1CED">
        <w:rPr>
          <w:rFonts w:ascii="Times New Roman" w:eastAsia="Times New Roman" w:hAnsi="Times New Roman" w:cs="Times New Roman"/>
          <w:color w:val="000000"/>
          <w:sz w:val="24"/>
          <w:szCs w:val="24"/>
          <w:lang w:eastAsia="uk-UA"/>
        </w:rPr>
        <w:t>4) </w:t>
      </w:r>
      <w:hyperlink r:id="rId398" w:tgtFrame="_blank" w:history="1">
        <w:r w:rsidRPr="002E1CED">
          <w:rPr>
            <w:rFonts w:ascii="Times New Roman" w:eastAsia="Times New Roman" w:hAnsi="Times New Roman" w:cs="Times New Roman"/>
            <w:color w:val="0000FF"/>
            <w:sz w:val="24"/>
            <w:szCs w:val="24"/>
            <w:u w:val="single"/>
            <w:lang w:eastAsia="uk-UA"/>
          </w:rPr>
          <w:t>Постанову Верховної Ради України від 6 листопада 1991 року</w:t>
        </w:r>
      </w:hyperlink>
      <w:r w:rsidRPr="002E1CED">
        <w:rPr>
          <w:rFonts w:ascii="Times New Roman" w:eastAsia="Times New Roman" w:hAnsi="Times New Roman" w:cs="Times New Roman"/>
          <w:color w:val="000000"/>
          <w:sz w:val="24"/>
          <w:szCs w:val="24"/>
          <w:lang w:eastAsia="uk-UA"/>
        </w:rPr>
        <w:t> "Про затвердження структури Генеральної прокуратури України" (Відомості Верховної Ради України, 1992 р., № 4, ст. 16; 1993 р., № 49, ст. 466).</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6" w:name="n873"/>
      <w:bookmarkEnd w:id="1146"/>
      <w:r w:rsidRPr="002E1CED">
        <w:rPr>
          <w:rFonts w:ascii="Times New Roman" w:eastAsia="Times New Roman" w:hAnsi="Times New Roman" w:cs="Times New Roman"/>
          <w:color w:val="000000"/>
          <w:sz w:val="24"/>
          <w:szCs w:val="24"/>
          <w:lang w:eastAsia="uk-UA"/>
        </w:rPr>
        <w:t>4. Постанови Верховної Ради України від 6 листопада 1991 року </w:t>
      </w:r>
      <w:hyperlink r:id="rId399" w:tgtFrame="_blank" w:history="1">
        <w:r w:rsidRPr="002E1CED">
          <w:rPr>
            <w:rFonts w:ascii="Times New Roman" w:eastAsia="Times New Roman" w:hAnsi="Times New Roman" w:cs="Times New Roman"/>
            <w:color w:val="0000FF"/>
            <w:sz w:val="24"/>
            <w:szCs w:val="24"/>
            <w:u w:val="single"/>
            <w:lang w:eastAsia="uk-UA"/>
          </w:rPr>
          <w:t>"Про затвердження Положення про класні чини працівників органів прокуратури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1992 р., № 4, ст. 14) та </w:t>
      </w:r>
      <w:hyperlink r:id="rId400" w:tgtFrame="_blank" w:history="1">
        <w:r w:rsidRPr="002E1CED">
          <w:rPr>
            <w:rFonts w:ascii="Times New Roman" w:eastAsia="Times New Roman" w:hAnsi="Times New Roman" w:cs="Times New Roman"/>
            <w:color w:val="0000FF"/>
            <w:sz w:val="24"/>
            <w:szCs w:val="24"/>
            <w:u w:val="single"/>
            <w:lang w:eastAsia="uk-UA"/>
          </w:rPr>
          <w:t>"Про затвердження Дисциплінарного статуту прокуратури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1992 р., № 4, ст. 15; 2013 р., № 14, ст. 89; 2014 р., № 12, ст. 178) втрачають чинність одночасно з втратою чинності пунктом 8 частини першої статті 15, частиною четвертою статті 16, абзацом першим частини другої статті 46</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color w:val="000000"/>
          <w:sz w:val="24"/>
          <w:szCs w:val="24"/>
          <w:lang w:eastAsia="uk-UA"/>
        </w:rPr>
        <w:t>, статтею 47, частиною першою статті 49, частиною п’ятою статті 50, частинами третьою, четвертою, шостою та одинадцятою статті 50</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частиною третьою статті 51</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color w:val="000000"/>
          <w:sz w:val="24"/>
          <w:szCs w:val="24"/>
          <w:lang w:eastAsia="uk-UA"/>
        </w:rPr>
        <w:t>, статтею 53 щодо класних чинів </w:t>
      </w:r>
      <w:hyperlink r:id="rId401" w:tgtFrame="_blank" w:history="1">
        <w:r w:rsidRPr="002E1CED">
          <w:rPr>
            <w:rFonts w:ascii="Times New Roman" w:eastAsia="Times New Roman" w:hAnsi="Times New Roman" w:cs="Times New Roman"/>
            <w:color w:val="0000FF"/>
            <w:sz w:val="24"/>
            <w:szCs w:val="24"/>
            <w:u w:val="single"/>
            <w:lang w:eastAsia="uk-UA"/>
          </w:rPr>
          <w:t>Закону України</w:t>
        </w:r>
      </w:hyperlink>
      <w:r w:rsidRPr="002E1CED">
        <w:rPr>
          <w:rFonts w:ascii="Times New Roman" w:eastAsia="Times New Roman" w:hAnsi="Times New Roman" w:cs="Times New Roman"/>
          <w:color w:val="000000"/>
          <w:sz w:val="24"/>
          <w:szCs w:val="24"/>
          <w:lang w:eastAsia="uk-UA"/>
        </w:rPr>
        <w:t> "Про прокуратуру" (Відомості Верховної Ради України, 1991 р., № 53, ст. 793 із наступними змінами).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7" w:name="n874"/>
      <w:bookmarkEnd w:id="1147"/>
      <w:r w:rsidRPr="002E1CED">
        <w:rPr>
          <w:rFonts w:ascii="Times New Roman" w:eastAsia="Times New Roman" w:hAnsi="Times New Roman" w:cs="Times New Roman"/>
          <w:color w:val="000000"/>
          <w:sz w:val="24"/>
          <w:szCs w:val="24"/>
          <w:lang w:eastAsia="uk-UA"/>
        </w:rPr>
        <w:t>5. Внести зміни до таких законодавчих актів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8" w:name="n875"/>
      <w:bookmarkEnd w:id="1148"/>
      <w:r w:rsidRPr="002E1CED">
        <w:rPr>
          <w:rFonts w:ascii="Times New Roman" w:eastAsia="Times New Roman" w:hAnsi="Times New Roman" w:cs="Times New Roman"/>
          <w:color w:val="000000"/>
          <w:sz w:val="24"/>
          <w:szCs w:val="24"/>
          <w:lang w:eastAsia="uk-UA"/>
        </w:rPr>
        <w:t>1) у </w:t>
      </w:r>
      <w:hyperlink r:id="rId402" w:tgtFrame="_blank" w:history="1">
        <w:r w:rsidRPr="002E1CED">
          <w:rPr>
            <w:rFonts w:ascii="Times New Roman" w:eastAsia="Times New Roman" w:hAnsi="Times New Roman" w:cs="Times New Roman"/>
            <w:color w:val="0000FF"/>
            <w:sz w:val="24"/>
            <w:szCs w:val="24"/>
            <w:u w:val="single"/>
            <w:lang w:eastAsia="uk-UA"/>
          </w:rPr>
          <w:t>Кодексі законів про працю України</w:t>
        </w:r>
      </w:hyperlink>
      <w:r w:rsidRPr="002E1CED">
        <w:rPr>
          <w:rFonts w:ascii="Times New Roman" w:eastAsia="Times New Roman" w:hAnsi="Times New Roman" w:cs="Times New Roman"/>
          <w:color w:val="000000"/>
          <w:sz w:val="24"/>
          <w:szCs w:val="24"/>
          <w:lang w:eastAsia="uk-UA"/>
        </w:rPr>
        <w:t> (Відомості Верховної Ради УРСР, 1971 р., додаток до № 50, ст. 375):</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49" w:name="n876"/>
      <w:bookmarkEnd w:id="1149"/>
      <w:r w:rsidRPr="002E1CED">
        <w:rPr>
          <w:rFonts w:ascii="Times New Roman" w:eastAsia="Times New Roman" w:hAnsi="Times New Roman" w:cs="Times New Roman"/>
          <w:color w:val="000000"/>
          <w:sz w:val="24"/>
          <w:szCs w:val="24"/>
          <w:lang w:eastAsia="uk-UA"/>
        </w:rPr>
        <w:t>а) </w:t>
      </w:r>
      <w:hyperlink r:id="rId403" w:anchor="n276" w:tgtFrame="_blank" w:history="1">
        <w:r w:rsidRPr="002E1CED">
          <w:rPr>
            <w:rFonts w:ascii="Times New Roman" w:eastAsia="Times New Roman" w:hAnsi="Times New Roman" w:cs="Times New Roman"/>
            <w:color w:val="0000FF"/>
            <w:sz w:val="24"/>
            <w:szCs w:val="24"/>
            <w:u w:val="single"/>
            <w:lang w:eastAsia="uk-UA"/>
          </w:rPr>
          <w:t>частину першу</w:t>
        </w:r>
      </w:hyperlink>
      <w:r w:rsidRPr="002E1CED">
        <w:rPr>
          <w:rFonts w:ascii="Times New Roman" w:eastAsia="Times New Roman" w:hAnsi="Times New Roman" w:cs="Times New Roman"/>
          <w:color w:val="000000"/>
          <w:sz w:val="24"/>
          <w:szCs w:val="24"/>
          <w:lang w:eastAsia="uk-UA"/>
        </w:rPr>
        <w:t> статті 43 доповнити словами "крім випадків, коли розірвання трудового договору із зазначених підстав здійснюється з прокурором, працівником органу внутрішніх справ, Служби безпеки України, Державного бюро розслідувань України чи органу, що здійснює контроль за додержанням податкового законодавства";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0" w:name="n877"/>
      <w:bookmarkEnd w:id="1150"/>
      <w:r w:rsidRPr="002E1CED">
        <w:rPr>
          <w:rFonts w:ascii="Times New Roman" w:eastAsia="Times New Roman" w:hAnsi="Times New Roman" w:cs="Times New Roman"/>
          <w:color w:val="000000"/>
          <w:sz w:val="24"/>
          <w:szCs w:val="24"/>
          <w:lang w:eastAsia="uk-UA"/>
        </w:rPr>
        <w:t>б) у </w:t>
      </w:r>
      <w:hyperlink r:id="rId404" w:anchor="n808" w:tgtFrame="_blank" w:history="1">
        <w:r w:rsidRPr="002E1CED">
          <w:rPr>
            <w:rFonts w:ascii="Times New Roman" w:eastAsia="Times New Roman" w:hAnsi="Times New Roman" w:cs="Times New Roman"/>
            <w:color w:val="0000FF"/>
            <w:sz w:val="24"/>
            <w:szCs w:val="24"/>
            <w:u w:val="single"/>
            <w:lang w:eastAsia="uk-UA"/>
          </w:rPr>
          <w:t>частині четвертій</w:t>
        </w:r>
      </w:hyperlink>
      <w:r w:rsidRPr="002E1CED">
        <w:rPr>
          <w:rFonts w:ascii="Times New Roman" w:eastAsia="Times New Roman" w:hAnsi="Times New Roman" w:cs="Times New Roman"/>
          <w:color w:val="000000"/>
          <w:sz w:val="24"/>
          <w:szCs w:val="24"/>
          <w:lang w:eastAsia="uk-UA"/>
        </w:rPr>
        <w:t> статті 136 слова "або за заявою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1" w:name="n878"/>
      <w:bookmarkEnd w:id="1151"/>
      <w:r w:rsidRPr="002E1CED">
        <w:rPr>
          <w:rFonts w:ascii="Times New Roman" w:eastAsia="Times New Roman" w:hAnsi="Times New Roman" w:cs="Times New Roman"/>
          <w:color w:val="000000"/>
          <w:sz w:val="24"/>
          <w:szCs w:val="24"/>
          <w:lang w:eastAsia="uk-UA"/>
        </w:rPr>
        <w:t>в) </w:t>
      </w:r>
      <w:hyperlink r:id="rId405" w:anchor="n1229" w:tgtFrame="_blank" w:history="1">
        <w:r w:rsidRPr="002E1CED">
          <w:rPr>
            <w:rFonts w:ascii="Times New Roman" w:eastAsia="Times New Roman" w:hAnsi="Times New Roman" w:cs="Times New Roman"/>
            <w:color w:val="0000FF"/>
            <w:sz w:val="24"/>
            <w:szCs w:val="24"/>
            <w:u w:val="single"/>
            <w:lang w:eastAsia="uk-UA"/>
          </w:rPr>
          <w:t>пункт 2</w:t>
        </w:r>
      </w:hyperlink>
      <w:r w:rsidRPr="002E1CED">
        <w:rPr>
          <w:rFonts w:ascii="Times New Roman" w:eastAsia="Times New Roman" w:hAnsi="Times New Roman" w:cs="Times New Roman"/>
          <w:color w:val="000000"/>
          <w:sz w:val="24"/>
          <w:szCs w:val="24"/>
          <w:lang w:eastAsia="uk-UA"/>
        </w:rPr>
        <w:t> статті 231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2" w:name="n879"/>
      <w:bookmarkEnd w:id="1152"/>
      <w:r w:rsidRPr="002E1CED">
        <w:rPr>
          <w:rFonts w:ascii="Times New Roman" w:eastAsia="Times New Roman" w:hAnsi="Times New Roman" w:cs="Times New Roman"/>
          <w:color w:val="000000"/>
          <w:sz w:val="24"/>
          <w:szCs w:val="24"/>
          <w:lang w:eastAsia="uk-UA"/>
        </w:rPr>
        <w:t>г) у </w:t>
      </w:r>
      <w:hyperlink r:id="rId406" w:anchor="n1250" w:tgtFrame="_blank" w:history="1">
        <w:r w:rsidRPr="002E1CED">
          <w:rPr>
            <w:rFonts w:ascii="Times New Roman" w:eastAsia="Times New Roman" w:hAnsi="Times New Roman" w:cs="Times New Roman"/>
            <w:color w:val="0000FF"/>
            <w:sz w:val="24"/>
            <w:szCs w:val="24"/>
            <w:u w:val="single"/>
            <w:lang w:eastAsia="uk-UA"/>
          </w:rPr>
          <w:t>частині четвертій</w:t>
        </w:r>
      </w:hyperlink>
      <w:r w:rsidRPr="002E1CED">
        <w:rPr>
          <w:rFonts w:ascii="Times New Roman" w:eastAsia="Times New Roman" w:hAnsi="Times New Roman" w:cs="Times New Roman"/>
          <w:color w:val="000000"/>
          <w:sz w:val="24"/>
          <w:szCs w:val="24"/>
          <w:lang w:eastAsia="uk-UA"/>
        </w:rPr>
        <w:t> статті 233 слова "або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3" w:name="n880"/>
      <w:bookmarkEnd w:id="1153"/>
      <w:r w:rsidRPr="002E1CED">
        <w:rPr>
          <w:rFonts w:ascii="Times New Roman" w:eastAsia="Times New Roman" w:hAnsi="Times New Roman" w:cs="Times New Roman"/>
          <w:color w:val="000000"/>
          <w:sz w:val="24"/>
          <w:szCs w:val="24"/>
          <w:lang w:eastAsia="uk-UA"/>
        </w:rPr>
        <w:t>ґ) </w:t>
      </w:r>
      <w:hyperlink r:id="rId407" w:anchor="n1355" w:tgtFrame="_blank" w:history="1">
        <w:r w:rsidRPr="002E1CED">
          <w:rPr>
            <w:rFonts w:ascii="Times New Roman" w:eastAsia="Times New Roman" w:hAnsi="Times New Roman" w:cs="Times New Roman"/>
            <w:color w:val="0000FF"/>
            <w:sz w:val="24"/>
            <w:szCs w:val="24"/>
            <w:u w:val="single"/>
            <w:lang w:eastAsia="uk-UA"/>
          </w:rPr>
          <w:t>статтю 252</w:t>
        </w:r>
      </w:hyperlink>
      <w:r w:rsidRPr="002E1CED">
        <w:rPr>
          <w:rFonts w:ascii="Times New Roman" w:eastAsia="Times New Roman" w:hAnsi="Times New Roman" w:cs="Times New Roman"/>
          <w:color w:val="000000"/>
          <w:sz w:val="24"/>
          <w:szCs w:val="24"/>
          <w:lang w:eastAsia="uk-UA"/>
        </w:rPr>
        <w:t> доповнити частиною дев’ятою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4" w:name="n881"/>
      <w:bookmarkEnd w:id="1154"/>
      <w:r w:rsidRPr="002E1CED">
        <w:rPr>
          <w:rFonts w:ascii="Times New Roman" w:eastAsia="Times New Roman" w:hAnsi="Times New Roman" w:cs="Times New Roman"/>
          <w:color w:val="000000"/>
          <w:sz w:val="24"/>
          <w:szCs w:val="24"/>
          <w:lang w:eastAsia="uk-UA"/>
        </w:rPr>
        <w:t>"Положення цієї статті в частині особливостей притягнення до дисциплінарної відповідальності та звільнення не поширюються на прокурорів, працівників органів внутрішніх справ, Служби безпеки України, Державного бюро розслідувань України та органів, що здійснюють контроль за додержанням податкового законодавства";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5" w:name="n882"/>
      <w:bookmarkEnd w:id="1155"/>
      <w:r w:rsidRPr="002E1CED">
        <w:rPr>
          <w:rFonts w:ascii="Times New Roman" w:eastAsia="Times New Roman" w:hAnsi="Times New Roman" w:cs="Times New Roman"/>
          <w:color w:val="000000"/>
          <w:sz w:val="24"/>
          <w:szCs w:val="24"/>
          <w:lang w:eastAsia="uk-UA"/>
        </w:rPr>
        <w:t>д) </w:t>
      </w:r>
      <w:hyperlink r:id="rId408" w:anchor="n1403" w:tgtFrame="_blank" w:history="1">
        <w:r w:rsidRPr="002E1CED">
          <w:rPr>
            <w:rFonts w:ascii="Times New Roman" w:eastAsia="Times New Roman" w:hAnsi="Times New Roman" w:cs="Times New Roman"/>
            <w:color w:val="0000FF"/>
            <w:sz w:val="24"/>
            <w:szCs w:val="24"/>
            <w:u w:val="single"/>
            <w:lang w:eastAsia="uk-UA"/>
          </w:rPr>
          <w:t>частину третю</w:t>
        </w:r>
      </w:hyperlink>
      <w:r w:rsidRPr="002E1CED">
        <w:rPr>
          <w:rFonts w:ascii="Times New Roman" w:eastAsia="Times New Roman" w:hAnsi="Times New Roman" w:cs="Times New Roman"/>
          <w:color w:val="000000"/>
          <w:sz w:val="24"/>
          <w:szCs w:val="24"/>
          <w:lang w:eastAsia="uk-UA"/>
        </w:rPr>
        <w:t> статті 259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6" w:name="n883"/>
      <w:bookmarkEnd w:id="1156"/>
      <w:r w:rsidRPr="002E1CED">
        <w:rPr>
          <w:rFonts w:ascii="Times New Roman" w:eastAsia="Times New Roman" w:hAnsi="Times New Roman" w:cs="Times New Roman"/>
          <w:color w:val="000000"/>
          <w:sz w:val="24"/>
          <w:szCs w:val="24"/>
          <w:lang w:eastAsia="uk-UA"/>
        </w:rPr>
        <w:t>2) у </w:t>
      </w:r>
      <w:hyperlink r:id="rId409" w:tgtFrame="_blank" w:history="1">
        <w:r w:rsidRPr="002E1CED">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2E1CED">
        <w:rPr>
          <w:rFonts w:ascii="Times New Roman" w:eastAsia="Times New Roman" w:hAnsi="Times New Roman" w:cs="Times New Roman"/>
          <w:color w:val="000000"/>
          <w:sz w:val="24"/>
          <w:szCs w:val="24"/>
          <w:lang w:eastAsia="uk-UA"/>
        </w:rPr>
        <w:t> (Відомості Верховної Ради УРСР, 1984 р., додаток до № 51, ст. 1122):</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7" w:name="n884"/>
      <w:bookmarkEnd w:id="1157"/>
      <w:r w:rsidRPr="002E1CED">
        <w:rPr>
          <w:rFonts w:ascii="Times New Roman" w:eastAsia="Times New Roman" w:hAnsi="Times New Roman" w:cs="Times New Roman"/>
          <w:color w:val="000000"/>
          <w:sz w:val="24"/>
          <w:szCs w:val="24"/>
          <w:lang w:eastAsia="uk-UA"/>
        </w:rPr>
        <w:t>а) у </w:t>
      </w:r>
      <w:hyperlink r:id="rId410" w:anchor="n46" w:tgtFrame="_blank" w:history="1">
        <w:r w:rsidRPr="002E1CED">
          <w:rPr>
            <w:rFonts w:ascii="Times New Roman" w:eastAsia="Times New Roman" w:hAnsi="Times New Roman" w:cs="Times New Roman"/>
            <w:color w:val="0000FF"/>
            <w:sz w:val="24"/>
            <w:szCs w:val="24"/>
            <w:u w:val="single"/>
            <w:lang w:eastAsia="uk-UA"/>
          </w:rPr>
          <w:t>статті 7</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8" w:name="n885"/>
      <w:bookmarkEnd w:id="1158"/>
      <w:r w:rsidRPr="002E1CED">
        <w:rPr>
          <w:rFonts w:ascii="Times New Roman" w:eastAsia="Times New Roman" w:hAnsi="Times New Roman" w:cs="Times New Roman"/>
          <w:color w:val="000000"/>
          <w:sz w:val="24"/>
          <w:szCs w:val="24"/>
          <w:lang w:eastAsia="uk-UA"/>
        </w:rPr>
        <w:t>у частині четвертій слова "прокурорським наглядом"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59" w:name="n886"/>
      <w:bookmarkEnd w:id="1159"/>
      <w:r w:rsidRPr="002E1CED">
        <w:rPr>
          <w:rFonts w:ascii="Times New Roman" w:eastAsia="Times New Roman" w:hAnsi="Times New Roman" w:cs="Times New Roman"/>
          <w:color w:val="000000"/>
          <w:sz w:val="24"/>
          <w:szCs w:val="24"/>
          <w:lang w:eastAsia="uk-UA"/>
        </w:rPr>
        <w:t>доповнити частиною п’ятою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0" w:name="n887"/>
      <w:bookmarkEnd w:id="1160"/>
      <w:r w:rsidRPr="002E1CED">
        <w:rPr>
          <w:rFonts w:ascii="Times New Roman" w:eastAsia="Times New Roman" w:hAnsi="Times New Roman" w:cs="Times New Roman"/>
          <w:color w:val="000000"/>
          <w:sz w:val="24"/>
          <w:szCs w:val="24"/>
          <w:lang w:eastAsia="uk-UA"/>
        </w:rPr>
        <w:t>"Прокурор здійснює нагляд за додержанням законів при застосуванні заходів впливу за адміністративні правопорушення шляхом реалізації повноважень щодо нагляду за додержанням законів при застосуванні заходів примусового характеру, пов’язаних з обмеженням особистої свободи громадян";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1" w:name="n888"/>
      <w:bookmarkEnd w:id="1161"/>
      <w:r w:rsidRPr="002E1CED">
        <w:rPr>
          <w:rFonts w:ascii="Times New Roman" w:eastAsia="Times New Roman" w:hAnsi="Times New Roman" w:cs="Times New Roman"/>
          <w:color w:val="000000"/>
          <w:sz w:val="24"/>
          <w:szCs w:val="24"/>
          <w:lang w:eastAsia="uk-UA"/>
        </w:rPr>
        <w:lastRenderedPageBreak/>
        <w:t>б) у </w:t>
      </w:r>
      <w:hyperlink r:id="rId411" w:anchor="n82" w:tgtFrame="_blank" w:history="1">
        <w:r w:rsidRPr="002E1CED">
          <w:rPr>
            <w:rFonts w:ascii="Times New Roman" w:eastAsia="Times New Roman" w:hAnsi="Times New Roman" w:cs="Times New Roman"/>
            <w:color w:val="0000FF"/>
            <w:sz w:val="24"/>
            <w:szCs w:val="24"/>
            <w:u w:val="single"/>
            <w:lang w:eastAsia="uk-UA"/>
          </w:rPr>
          <w:t>частині першій</w:t>
        </w:r>
      </w:hyperlink>
      <w:r w:rsidRPr="002E1CED">
        <w:rPr>
          <w:rFonts w:ascii="Times New Roman" w:eastAsia="Times New Roman" w:hAnsi="Times New Roman" w:cs="Times New Roman"/>
          <w:color w:val="000000"/>
          <w:sz w:val="24"/>
          <w:szCs w:val="24"/>
          <w:lang w:eastAsia="uk-UA"/>
        </w:rPr>
        <w:t> статті 15 слова "чи окремої постанови судді або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2" w:name="n889"/>
      <w:bookmarkEnd w:id="1162"/>
      <w:r w:rsidRPr="002E1CED">
        <w:rPr>
          <w:rFonts w:ascii="Times New Roman" w:eastAsia="Times New Roman" w:hAnsi="Times New Roman" w:cs="Times New Roman"/>
          <w:color w:val="000000"/>
          <w:sz w:val="24"/>
          <w:szCs w:val="24"/>
          <w:lang w:eastAsia="uk-UA"/>
        </w:rPr>
        <w:t>в) </w:t>
      </w:r>
      <w:hyperlink r:id="rId412" w:anchor="n1988" w:tgtFrame="_blank" w:history="1">
        <w:r w:rsidRPr="002E1CED">
          <w:rPr>
            <w:rFonts w:ascii="Times New Roman" w:eastAsia="Times New Roman" w:hAnsi="Times New Roman" w:cs="Times New Roman"/>
            <w:color w:val="0000FF"/>
            <w:sz w:val="24"/>
            <w:szCs w:val="24"/>
            <w:u w:val="single"/>
            <w:lang w:eastAsia="uk-UA"/>
          </w:rPr>
          <w:t>абзац перший</w:t>
        </w:r>
      </w:hyperlink>
      <w:r w:rsidRPr="002E1CED">
        <w:rPr>
          <w:rFonts w:ascii="Times New Roman" w:eastAsia="Times New Roman" w:hAnsi="Times New Roman" w:cs="Times New Roman"/>
          <w:color w:val="000000"/>
          <w:sz w:val="24"/>
          <w:szCs w:val="24"/>
          <w:lang w:eastAsia="uk-UA"/>
        </w:rPr>
        <w:t> статті 185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4</w:t>
      </w:r>
      <w:r w:rsidRPr="002E1CED">
        <w:rPr>
          <w:rFonts w:ascii="Times New Roman" w:eastAsia="Times New Roman" w:hAnsi="Times New Roman" w:cs="Times New Roman"/>
          <w:color w:val="000000"/>
          <w:sz w:val="24"/>
          <w:szCs w:val="24"/>
          <w:lang w:eastAsia="uk-UA"/>
        </w:rPr>
        <w:t> доповнити словами "під час досудового розслідування";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3" w:name="n890"/>
      <w:bookmarkEnd w:id="1163"/>
      <w:r w:rsidRPr="002E1CED">
        <w:rPr>
          <w:rFonts w:ascii="Times New Roman" w:eastAsia="Times New Roman" w:hAnsi="Times New Roman" w:cs="Times New Roman"/>
          <w:color w:val="000000"/>
          <w:sz w:val="24"/>
          <w:szCs w:val="24"/>
          <w:lang w:eastAsia="uk-UA"/>
        </w:rPr>
        <w:t>г) у </w:t>
      </w:r>
      <w:hyperlink r:id="rId413" w:anchor="n1995" w:tgtFrame="_blank" w:history="1">
        <w:r w:rsidRPr="002E1CED">
          <w:rPr>
            <w:rFonts w:ascii="Times New Roman" w:eastAsia="Times New Roman" w:hAnsi="Times New Roman" w:cs="Times New Roman"/>
            <w:color w:val="0000FF"/>
            <w:sz w:val="24"/>
            <w:szCs w:val="24"/>
            <w:u w:val="single"/>
            <w:lang w:eastAsia="uk-UA"/>
          </w:rPr>
          <w:t>статті 185</w:t>
        </w:r>
      </w:hyperlink>
      <w:hyperlink r:id="rId414" w:anchor="n1995" w:tgtFrame="_blank" w:history="1">
        <w:r w:rsidRPr="002E1CED">
          <w:rPr>
            <w:rFonts w:ascii="Times New Roman" w:eastAsia="Times New Roman" w:hAnsi="Times New Roman" w:cs="Times New Roman"/>
            <w:b/>
            <w:bCs/>
            <w:color w:val="0000FF"/>
            <w:sz w:val="2"/>
            <w:szCs w:val="2"/>
            <w:u w:val="single"/>
            <w:vertAlign w:val="superscript"/>
            <w:lang w:eastAsia="uk-UA"/>
          </w:rPr>
          <w:t>-</w:t>
        </w:r>
        <w:r w:rsidRPr="002E1CED">
          <w:rPr>
            <w:rFonts w:ascii="Times New Roman" w:eastAsia="Times New Roman" w:hAnsi="Times New Roman" w:cs="Times New Roman"/>
            <w:b/>
            <w:bCs/>
            <w:color w:val="0000FF"/>
            <w:sz w:val="16"/>
            <w:szCs w:val="16"/>
            <w:u w:val="single"/>
            <w:vertAlign w:val="superscript"/>
            <w:lang w:eastAsia="uk-UA"/>
          </w:rPr>
          <w:t>6</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4" w:name="n891"/>
      <w:bookmarkEnd w:id="1164"/>
      <w:r w:rsidRPr="002E1CED">
        <w:rPr>
          <w:rFonts w:ascii="Times New Roman" w:eastAsia="Times New Roman" w:hAnsi="Times New Roman" w:cs="Times New Roman"/>
          <w:color w:val="000000"/>
          <w:sz w:val="24"/>
          <w:szCs w:val="24"/>
          <w:lang w:eastAsia="uk-UA"/>
        </w:rPr>
        <w:t>у назві слова "чи окремої постанови судді або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5" w:name="n892"/>
      <w:bookmarkEnd w:id="1165"/>
      <w:r w:rsidRPr="002E1CED">
        <w:rPr>
          <w:rFonts w:ascii="Times New Roman" w:eastAsia="Times New Roman" w:hAnsi="Times New Roman" w:cs="Times New Roman"/>
          <w:color w:val="000000"/>
          <w:sz w:val="24"/>
          <w:szCs w:val="24"/>
          <w:lang w:eastAsia="uk-UA"/>
        </w:rPr>
        <w:t>в абзаці першому частини першої слова "чи окремої постанови судді" та "чи окрему постанову судді" виключити, а слово "них" замінити словом "ній";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6" w:name="n893"/>
      <w:bookmarkEnd w:id="1166"/>
      <w:r w:rsidRPr="002E1CED">
        <w:rPr>
          <w:rFonts w:ascii="Times New Roman" w:eastAsia="Times New Roman" w:hAnsi="Times New Roman" w:cs="Times New Roman"/>
          <w:color w:val="000000"/>
          <w:sz w:val="24"/>
          <w:szCs w:val="24"/>
          <w:lang w:eastAsia="uk-UA"/>
        </w:rPr>
        <w:t>частину другу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7" w:name="n894"/>
      <w:bookmarkEnd w:id="1167"/>
      <w:r w:rsidRPr="002E1CED">
        <w:rPr>
          <w:rFonts w:ascii="Times New Roman" w:eastAsia="Times New Roman" w:hAnsi="Times New Roman" w:cs="Times New Roman"/>
          <w:color w:val="000000"/>
          <w:sz w:val="24"/>
          <w:szCs w:val="24"/>
          <w:lang w:eastAsia="uk-UA"/>
        </w:rPr>
        <w:t>ґ) </w:t>
      </w:r>
      <w:hyperlink r:id="rId415" w:anchor="n2008" w:tgtFrame="_blank" w:history="1">
        <w:r w:rsidRPr="002E1CED">
          <w:rPr>
            <w:rFonts w:ascii="Times New Roman" w:eastAsia="Times New Roman" w:hAnsi="Times New Roman" w:cs="Times New Roman"/>
            <w:color w:val="0000FF"/>
            <w:sz w:val="24"/>
            <w:szCs w:val="24"/>
            <w:u w:val="single"/>
            <w:lang w:eastAsia="uk-UA"/>
          </w:rPr>
          <w:t>частину другу</w:t>
        </w:r>
      </w:hyperlink>
      <w:r w:rsidRPr="002E1CED">
        <w:rPr>
          <w:rFonts w:ascii="Times New Roman" w:eastAsia="Times New Roman" w:hAnsi="Times New Roman" w:cs="Times New Roman"/>
          <w:color w:val="000000"/>
          <w:sz w:val="24"/>
          <w:szCs w:val="24"/>
          <w:lang w:eastAsia="uk-UA"/>
        </w:rPr>
        <w:t> статті 185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8</w:t>
      </w:r>
      <w:r w:rsidRPr="002E1CED">
        <w:rPr>
          <w:rFonts w:ascii="Times New Roman" w:eastAsia="Times New Roman" w:hAnsi="Times New Roman" w:cs="Times New Roman"/>
          <w:color w:val="000000"/>
          <w:sz w:val="24"/>
          <w:szCs w:val="24"/>
          <w:lang w:eastAsia="uk-UA"/>
        </w:rPr>
        <w:t>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8" w:name="n895"/>
      <w:bookmarkEnd w:id="1168"/>
      <w:r w:rsidRPr="002E1CED">
        <w:rPr>
          <w:rFonts w:ascii="Times New Roman" w:eastAsia="Times New Roman" w:hAnsi="Times New Roman" w:cs="Times New Roman"/>
          <w:color w:val="000000"/>
          <w:sz w:val="24"/>
          <w:szCs w:val="24"/>
          <w:lang w:eastAsia="uk-UA"/>
        </w:rPr>
        <w:t>"Ухилення від виконання законних вимог прокурора щодо прибуття в орган прокуратури, -</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69" w:name="n896"/>
      <w:bookmarkEnd w:id="1169"/>
      <w:r w:rsidRPr="002E1CED">
        <w:rPr>
          <w:rFonts w:ascii="Times New Roman" w:eastAsia="Times New Roman" w:hAnsi="Times New Roman" w:cs="Times New Roman"/>
          <w:color w:val="000000"/>
          <w:sz w:val="24"/>
          <w:szCs w:val="24"/>
          <w:lang w:eastAsia="uk-UA"/>
        </w:rPr>
        <w:t>тягне за собою накладення штрафу від двадцяти до вісімдесяти неоподатковуваних мінімумів доходів громадян";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0" w:name="n897"/>
      <w:bookmarkEnd w:id="1170"/>
      <w:r w:rsidRPr="002E1CED">
        <w:rPr>
          <w:rFonts w:ascii="Times New Roman" w:eastAsia="Times New Roman" w:hAnsi="Times New Roman" w:cs="Times New Roman"/>
          <w:color w:val="000000"/>
          <w:sz w:val="24"/>
          <w:szCs w:val="24"/>
          <w:lang w:eastAsia="uk-UA"/>
        </w:rPr>
        <w:t>д) у </w:t>
      </w:r>
      <w:hyperlink r:id="rId416" w:anchor="n2222" w:tgtFrame="_blank" w:history="1">
        <w:r w:rsidRPr="002E1CED">
          <w:rPr>
            <w:rFonts w:ascii="Times New Roman" w:eastAsia="Times New Roman" w:hAnsi="Times New Roman" w:cs="Times New Roman"/>
            <w:color w:val="0000FF"/>
            <w:sz w:val="24"/>
            <w:szCs w:val="24"/>
            <w:u w:val="single"/>
            <w:lang w:eastAsia="uk-UA"/>
          </w:rPr>
          <w:t>статті 188</w:t>
        </w:r>
      </w:hyperlink>
      <w:hyperlink r:id="rId417" w:anchor="n2222" w:tgtFrame="_blank" w:history="1">
        <w:r w:rsidRPr="002E1CED">
          <w:rPr>
            <w:rFonts w:ascii="Times New Roman" w:eastAsia="Times New Roman" w:hAnsi="Times New Roman" w:cs="Times New Roman"/>
            <w:b/>
            <w:bCs/>
            <w:color w:val="0000FF"/>
            <w:sz w:val="2"/>
            <w:szCs w:val="2"/>
            <w:u w:val="single"/>
            <w:vertAlign w:val="superscript"/>
            <w:lang w:eastAsia="uk-UA"/>
          </w:rPr>
          <w:t>-</w:t>
        </w:r>
        <w:r w:rsidRPr="002E1CED">
          <w:rPr>
            <w:rFonts w:ascii="Times New Roman" w:eastAsia="Times New Roman" w:hAnsi="Times New Roman" w:cs="Times New Roman"/>
            <w:b/>
            <w:bCs/>
            <w:color w:val="0000FF"/>
            <w:sz w:val="16"/>
            <w:szCs w:val="16"/>
            <w:u w:val="single"/>
            <w:vertAlign w:val="superscript"/>
            <w:lang w:eastAsia="uk-UA"/>
          </w:rPr>
          <w:t>35</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1" w:name="n898"/>
      <w:bookmarkEnd w:id="1171"/>
      <w:r w:rsidRPr="002E1CED">
        <w:rPr>
          <w:rFonts w:ascii="Times New Roman" w:eastAsia="Times New Roman" w:hAnsi="Times New Roman" w:cs="Times New Roman"/>
          <w:color w:val="000000"/>
          <w:sz w:val="24"/>
          <w:szCs w:val="24"/>
          <w:lang w:eastAsia="uk-UA"/>
        </w:rPr>
        <w:t>назву викласти в такій редакції:</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72" w:name="n899"/>
      <w:bookmarkEnd w:id="1172"/>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b/>
          <w:bCs/>
          <w:color w:val="000000"/>
          <w:sz w:val="24"/>
          <w:szCs w:val="24"/>
          <w:lang w:eastAsia="uk-UA"/>
        </w:rPr>
        <w:t>Стаття 188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35</w:t>
      </w:r>
      <w:r w:rsidRPr="002E1CED">
        <w:rPr>
          <w:rFonts w:ascii="Times New Roman" w:eastAsia="Times New Roman" w:hAnsi="Times New Roman" w:cs="Times New Roman"/>
          <w:b/>
          <w:bCs/>
          <w:color w:val="000000"/>
          <w:sz w:val="24"/>
          <w:szCs w:val="24"/>
          <w:lang w:eastAsia="uk-UA"/>
        </w:rPr>
        <w:t>. Невиконання законних вимог Вищої кваліфікаційної комісії суддів України, Кваліфікаційно-дисциплінарної комісії прокурорів або членів цих органів щодо надання інформації</w:t>
      </w:r>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3" w:name="n900"/>
      <w:bookmarkEnd w:id="1173"/>
      <w:r w:rsidRPr="002E1CED">
        <w:rPr>
          <w:rFonts w:ascii="Times New Roman" w:eastAsia="Times New Roman" w:hAnsi="Times New Roman" w:cs="Times New Roman"/>
          <w:color w:val="000000"/>
          <w:sz w:val="24"/>
          <w:szCs w:val="24"/>
          <w:lang w:eastAsia="uk-UA"/>
        </w:rPr>
        <w:t>абзац перший частини першої після слів "члена Вищої кваліфікаційної комісії суддів України" доповнити словами "Кваліфікаційно-дисциплінарної комісії прокурорів, члена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4" w:name="n901"/>
      <w:bookmarkEnd w:id="1174"/>
      <w:r w:rsidRPr="002E1CED">
        <w:rPr>
          <w:rFonts w:ascii="Times New Roman" w:eastAsia="Times New Roman" w:hAnsi="Times New Roman" w:cs="Times New Roman"/>
          <w:color w:val="000000"/>
          <w:sz w:val="24"/>
          <w:szCs w:val="24"/>
          <w:lang w:eastAsia="uk-UA"/>
        </w:rPr>
        <w:t>е) у частині першій </w:t>
      </w:r>
      <w:hyperlink r:id="rId418" w:tgtFrame="_blank" w:history="1">
        <w:r w:rsidRPr="002E1CED">
          <w:rPr>
            <w:rFonts w:ascii="Times New Roman" w:eastAsia="Times New Roman" w:hAnsi="Times New Roman" w:cs="Times New Roman"/>
            <w:color w:val="0000FF"/>
            <w:sz w:val="24"/>
            <w:szCs w:val="24"/>
            <w:u w:val="single"/>
            <w:lang w:eastAsia="uk-UA"/>
          </w:rPr>
          <w:t>статті 255</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5" w:name="n902"/>
      <w:bookmarkEnd w:id="1175"/>
      <w:r w:rsidRPr="002E1CED">
        <w:rPr>
          <w:rFonts w:ascii="Times New Roman" w:eastAsia="Times New Roman" w:hAnsi="Times New Roman" w:cs="Times New Roman"/>
          <w:color w:val="000000"/>
          <w:sz w:val="24"/>
          <w:szCs w:val="24"/>
          <w:lang w:eastAsia="uk-UA"/>
        </w:rPr>
        <w:t>у пункті 1:</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6" w:name="n903"/>
      <w:bookmarkEnd w:id="1176"/>
      <w:r w:rsidRPr="002E1CED">
        <w:rPr>
          <w:rFonts w:ascii="Times New Roman" w:eastAsia="Times New Roman" w:hAnsi="Times New Roman" w:cs="Times New Roman"/>
          <w:color w:val="000000"/>
          <w:sz w:val="24"/>
          <w:szCs w:val="24"/>
          <w:lang w:eastAsia="uk-UA"/>
        </w:rPr>
        <w:t>в абзаці другому слова і цифри "частини перша і друга статті 127</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стаття 130" замінити словом і цифрами "статті 127</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130";</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7" w:name="n904"/>
      <w:bookmarkEnd w:id="1177"/>
      <w:r w:rsidRPr="002E1CED">
        <w:rPr>
          <w:rFonts w:ascii="Times New Roman" w:eastAsia="Times New Roman" w:hAnsi="Times New Roman" w:cs="Times New Roman"/>
          <w:color w:val="000000"/>
          <w:sz w:val="24"/>
          <w:szCs w:val="24"/>
          <w:lang w:eastAsia="uk-UA"/>
        </w:rPr>
        <w:t>абзац "секретаріату Уповноваженого Верховної Ради України з прав людини (статті 188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39</w:t>
      </w:r>
      <w:r w:rsidRPr="002E1CED">
        <w:rPr>
          <w:rFonts w:ascii="Times New Roman" w:eastAsia="Times New Roman" w:hAnsi="Times New Roman" w:cs="Times New Roman"/>
          <w:color w:val="000000"/>
          <w:sz w:val="24"/>
          <w:szCs w:val="24"/>
          <w:lang w:eastAsia="uk-UA"/>
        </w:rPr>
        <w:t>, 188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40</w:t>
      </w:r>
      <w:r w:rsidRPr="002E1CED">
        <w:rPr>
          <w:rFonts w:ascii="Times New Roman" w:eastAsia="Times New Roman" w:hAnsi="Times New Roman" w:cs="Times New Roman"/>
          <w:color w:val="000000"/>
          <w:sz w:val="24"/>
          <w:szCs w:val="24"/>
          <w:lang w:eastAsia="uk-UA"/>
        </w:rPr>
        <w:t>)"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8" w:name="n905"/>
      <w:bookmarkEnd w:id="1178"/>
      <w:r w:rsidRPr="002E1CED">
        <w:rPr>
          <w:rFonts w:ascii="Times New Roman" w:eastAsia="Times New Roman" w:hAnsi="Times New Roman" w:cs="Times New Roman"/>
          <w:color w:val="000000"/>
          <w:sz w:val="24"/>
          <w:szCs w:val="24"/>
          <w:lang w:eastAsia="uk-UA"/>
        </w:rPr>
        <w:t>пункт 8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79" w:name="n906"/>
      <w:bookmarkEnd w:id="1179"/>
      <w:r w:rsidRPr="002E1CED">
        <w:rPr>
          <w:rFonts w:ascii="Times New Roman" w:eastAsia="Times New Roman" w:hAnsi="Times New Roman" w:cs="Times New Roman"/>
          <w:color w:val="000000"/>
          <w:sz w:val="24"/>
          <w:szCs w:val="24"/>
          <w:lang w:eastAsia="uk-UA"/>
        </w:rPr>
        <w:t>"8) слідчий (частина четверта статті 184, статті 185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4</w:t>
      </w:r>
      <w:r w:rsidRPr="002E1CED">
        <w:rPr>
          <w:rFonts w:ascii="Times New Roman" w:eastAsia="Times New Roman" w:hAnsi="Times New Roman" w:cs="Times New Roman"/>
          <w:color w:val="000000"/>
          <w:sz w:val="24"/>
          <w:szCs w:val="24"/>
          <w:lang w:eastAsia="uk-UA"/>
        </w:rPr>
        <w:t>, 185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11</w:t>
      </w:r>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0" w:name="n907"/>
      <w:bookmarkEnd w:id="1180"/>
      <w:r w:rsidRPr="002E1CED">
        <w:rPr>
          <w:rFonts w:ascii="Times New Roman" w:eastAsia="Times New Roman" w:hAnsi="Times New Roman" w:cs="Times New Roman"/>
          <w:color w:val="000000"/>
          <w:sz w:val="24"/>
          <w:szCs w:val="24"/>
          <w:lang w:eastAsia="uk-UA"/>
        </w:rPr>
        <w:t>доповнити пунктами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9</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color w:val="000000"/>
          <w:sz w:val="24"/>
          <w:szCs w:val="24"/>
          <w:lang w:eastAsia="uk-UA"/>
        </w:rPr>
        <w:t>-9</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4</w:t>
      </w:r>
      <w:r w:rsidRPr="002E1CED">
        <w:rPr>
          <w:rFonts w:ascii="Times New Roman" w:eastAsia="Times New Roman" w:hAnsi="Times New Roman" w:cs="Times New Roman"/>
          <w:color w:val="000000"/>
          <w:sz w:val="24"/>
          <w:szCs w:val="24"/>
          <w:lang w:eastAsia="uk-UA"/>
        </w:rPr>
        <w:t>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1" w:name="n908"/>
      <w:bookmarkEnd w:id="1181"/>
      <w:r w:rsidRPr="002E1CED">
        <w:rPr>
          <w:rFonts w:ascii="Times New Roman" w:eastAsia="Times New Roman" w:hAnsi="Times New Roman" w:cs="Times New Roman"/>
          <w:color w:val="000000"/>
          <w:sz w:val="24"/>
          <w:szCs w:val="24"/>
          <w:lang w:eastAsia="uk-UA"/>
        </w:rPr>
        <w:t>"8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 (статті 188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39</w:t>
      </w:r>
      <w:r w:rsidRPr="002E1CED">
        <w:rPr>
          <w:rFonts w:ascii="Times New Roman" w:eastAsia="Times New Roman" w:hAnsi="Times New Roman" w:cs="Times New Roman"/>
          <w:color w:val="000000"/>
          <w:sz w:val="24"/>
          <w:szCs w:val="24"/>
          <w:lang w:eastAsia="uk-UA"/>
        </w:rPr>
        <w:t>, 188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40</w:t>
      </w:r>
      <w:r w:rsidRPr="002E1CED">
        <w:rPr>
          <w:rFonts w:ascii="Times New Roman" w:eastAsia="Times New Roman" w:hAnsi="Times New Roman" w:cs="Times New Roman"/>
          <w:color w:val="000000"/>
          <w:sz w:val="24"/>
          <w:szCs w:val="24"/>
          <w:lang w:eastAsia="uk-UA"/>
        </w:rPr>
        <w:t>, 212</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3</w:t>
      </w:r>
      <w:r w:rsidRPr="002E1CED">
        <w:rPr>
          <w:rFonts w:ascii="Times New Roman" w:eastAsia="Times New Roman" w:hAnsi="Times New Roman" w:cs="Times New Roman"/>
          <w:color w:val="000000"/>
          <w:sz w:val="24"/>
          <w:szCs w:val="24"/>
          <w:lang w:eastAsia="uk-UA"/>
        </w:rPr>
        <w:t> (крім порушень права на інформацію відповідно до </w:t>
      </w:r>
      <w:hyperlink r:id="rId419" w:tgtFrame="_blank" w:history="1">
        <w:r w:rsidRPr="002E1CED">
          <w:rPr>
            <w:rFonts w:ascii="Times New Roman" w:eastAsia="Times New Roman" w:hAnsi="Times New Roman" w:cs="Times New Roman"/>
            <w:color w:val="0000FF"/>
            <w:sz w:val="24"/>
            <w:szCs w:val="24"/>
            <w:u w:val="single"/>
            <w:lang w:eastAsia="uk-UA"/>
          </w:rPr>
          <w:t>Закону України</w:t>
        </w:r>
      </w:hyperlink>
      <w:r w:rsidRPr="002E1CED">
        <w:rPr>
          <w:rFonts w:ascii="Times New Roman" w:eastAsia="Times New Roman" w:hAnsi="Times New Roman" w:cs="Times New Roman"/>
          <w:color w:val="000000"/>
          <w:sz w:val="24"/>
          <w:szCs w:val="24"/>
          <w:lang w:eastAsia="uk-UA"/>
        </w:rPr>
        <w:t> "Про адвокатуру та адвокатську діяльність")";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2" w:name="n909"/>
      <w:bookmarkEnd w:id="1182"/>
      <w:r w:rsidRPr="002E1CED">
        <w:rPr>
          <w:rFonts w:ascii="Times New Roman" w:eastAsia="Times New Roman" w:hAnsi="Times New Roman" w:cs="Times New Roman"/>
          <w:color w:val="000000"/>
          <w:sz w:val="24"/>
          <w:szCs w:val="24"/>
          <w:lang w:eastAsia="uk-UA"/>
        </w:rPr>
        <w:t>"9</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color w:val="000000"/>
          <w:sz w:val="24"/>
          <w:szCs w:val="24"/>
          <w:lang w:eastAsia="uk-UA"/>
        </w:rPr>
        <w:t>) голова, заступник голови Вищої ради юстиції (стаття 188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32</w:t>
      </w:r>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3" w:name="n910"/>
      <w:bookmarkEnd w:id="1183"/>
      <w:r w:rsidRPr="002E1CED">
        <w:rPr>
          <w:rFonts w:ascii="Times New Roman" w:eastAsia="Times New Roman" w:hAnsi="Times New Roman" w:cs="Times New Roman"/>
          <w:color w:val="000000"/>
          <w:sz w:val="24"/>
          <w:szCs w:val="24"/>
          <w:lang w:eastAsia="uk-UA"/>
        </w:rPr>
        <w:t>9</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3</w:t>
      </w:r>
      <w:r w:rsidRPr="002E1CED">
        <w:rPr>
          <w:rFonts w:ascii="Times New Roman" w:eastAsia="Times New Roman" w:hAnsi="Times New Roman" w:cs="Times New Roman"/>
          <w:color w:val="000000"/>
          <w:sz w:val="24"/>
          <w:szCs w:val="24"/>
          <w:lang w:eastAsia="uk-UA"/>
        </w:rPr>
        <w:t>) голова, заступник голови Вищої кваліфікаційної комісії суддів України (стаття 188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35</w:t>
      </w:r>
      <w:r w:rsidRPr="002E1CED">
        <w:rPr>
          <w:rFonts w:ascii="Times New Roman" w:eastAsia="Times New Roman" w:hAnsi="Times New Roman" w:cs="Times New Roman"/>
          <w:color w:val="000000"/>
          <w:sz w:val="24"/>
          <w:szCs w:val="24"/>
          <w:lang w:eastAsia="uk-UA"/>
        </w:rPr>
        <w:t> (у частині невиконання законних вимог Вищої кваліфікаційної комісії суддів України або її члена);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4" w:name="n911"/>
      <w:bookmarkEnd w:id="1184"/>
      <w:r w:rsidRPr="002E1CED">
        <w:rPr>
          <w:rFonts w:ascii="Times New Roman" w:eastAsia="Times New Roman" w:hAnsi="Times New Roman" w:cs="Times New Roman"/>
          <w:color w:val="000000"/>
          <w:sz w:val="24"/>
          <w:szCs w:val="24"/>
          <w:lang w:eastAsia="uk-UA"/>
        </w:rPr>
        <w:t>9</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4</w:t>
      </w:r>
      <w:r w:rsidRPr="002E1CED">
        <w:rPr>
          <w:rFonts w:ascii="Times New Roman" w:eastAsia="Times New Roman" w:hAnsi="Times New Roman" w:cs="Times New Roman"/>
          <w:color w:val="000000"/>
          <w:sz w:val="24"/>
          <w:szCs w:val="24"/>
          <w:lang w:eastAsia="uk-UA"/>
        </w:rPr>
        <w:t>) голова, заступник голови Кваліфікаційно-дисциплінарної комісії прокурорів (стаття 188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35</w:t>
      </w:r>
      <w:r w:rsidRPr="002E1CED">
        <w:rPr>
          <w:rFonts w:ascii="Times New Roman" w:eastAsia="Times New Roman" w:hAnsi="Times New Roman" w:cs="Times New Roman"/>
          <w:color w:val="000000"/>
          <w:sz w:val="24"/>
          <w:szCs w:val="24"/>
          <w:lang w:eastAsia="uk-UA"/>
        </w:rPr>
        <w:t> (у частині невиконання законних вимог Кваліфікаційно-дисциплінарної комісії прокурорів або її члена)";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5" w:name="n912"/>
      <w:bookmarkEnd w:id="1185"/>
      <w:r w:rsidRPr="002E1CED">
        <w:rPr>
          <w:rFonts w:ascii="Times New Roman" w:eastAsia="Times New Roman" w:hAnsi="Times New Roman" w:cs="Times New Roman"/>
          <w:color w:val="000000"/>
          <w:sz w:val="24"/>
          <w:szCs w:val="24"/>
          <w:lang w:eastAsia="uk-UA"/>
        </w:rPr>
        <w:lastRenderedPageBreak/>
        <w:t>пункт 11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6" w:name="n913"/>
      <w:bookmarkEnd w:id="1186"/>
      <w:r w:rsidRPr="002E1CED">
        <w:rPr>
          <w:rFonts w:ascii="Times New Roman" w:eastAsia="Times New Roman" w:hAnsi="Times New Roman" w:cs="Times New Roman"/>
          <w:color w:val="000000"/>
          <w:sz w:val="24"/>
          <w:szCs w:val="24"/>
          <w:lang w:eastAsia="uk-UA"/>
        </w:rPr>
        <w:t>"11) прокурор (статті 172</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4</w:t>
      </w:r>
      <w:r w:rsidRPr="002E1CED">
        <w:rPr>
          <w:rFonts w:ascii="Times New Roman" w:eastAsia="Times New Roman" w:hAnsi="Times New Roman" w:cs="Times New Roman"/>
          <w:color w:val="000000"/>
          <w:sz w:val="24"/>
          <w:szCs w:val="24"/>
          <w:lang w:eastAsia="uk-UA"/>
        </w:rPr>
        <w:t>-172</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9</w:t>
      </w:r>
      <w:r w:rsidRPr="002E1CED">
        <w:rPr>
          <w:rFonts w:ascii="Times New Roman" w:eastAsia="Times New Roman" w:hAnsi="Times New Roman" w:cs="Times New Roman"/>
          <w:color w:val="000000"/>
          <w:sz w:val="24"/>
          <w:szCs w:val="24"/>
          <w:lang w:eastAsia="uk-UA"/>
        </w:rPr>
        <w:t>, 185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4</w:t>
      </w:r>
      <w:r w:rsidRPr="002E1CED">
        <w:rPr>
          <w:rFonts w:ascii="Times New Roman" w:eastAsia="Times New Roman" w:hAnsi="Times New Roman" w:cs="Times New Roman"/>
          <w:color w:val="000000"/>
          <w:sz w:val="24"/>
          <w:szCs w:val="24"/>
          <w:lang w:eastAsia="uk-UA"/>
        </w:rPr>
        <w:t>, 185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8</w:t>
      </w:r>
      <w:r w:rsidRPr="002E1CED">
        <w:rPr>
          <w:rFonts w:ascii="Times New Roman" w:eastAsia="Times New Roman" w:hAnsi="Times New Roman" w:cs="Times New Roman"/>
          <w:color w:val="000000"/>
          <w:sz w:val="24"/>
          <w:szCs w:val="24"/>
          <w:lang w:eastAsia="uk-UA"/>
        </w:rPr>
        <w:t>, 185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11</w:t>
      </w:r>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7" w:name="n914"/>
      <w:bookmarkEnd w:id="1187"/>
      <w:r w:rsidRPr="002E1CED">
        <w:rPr>
          <w:rFonts w:ascii="Times New Roman" w:eastAsia="Times New Roman" w:hAnsi="Times New Roman" w:cs="Times New Roman"/>
          <w:color w:val="000000"/>
          <w:sz w:val="24"/>
          <w:szCs w:val="24"/>
          <w:lang w:eastAsia="uk-UA"/>
        </w:rPr>
        <w:t>є) у частині четвертій </w:t>
      </w:r>
      <w:hyperlink r:id="rId420" w:tgtFrame="_blank" w:history="1">
        <w:r w:rsidRPr="002E1CED">
          <w:rPr>
            <w:rFonts w:ascii="Times New Roman" w:eastAsia="Times New Roman" w:hAnsi="Times New Roman" w:cs="Times New Roman"/>
            <w:color w:val="0000FF"/>
            <w:sz w:val="24"/>
            <w:szCs w:val="24"/>
            <w:u w:val="single"/>
            <w:lang w:eastAsia="uk-UA"/>
          </w:rPr>
          <w:t>статті 257</w:t>
        </w:r>
      </w:hyperlink>
      <w:r w:rsidRPr="002E1CED">
        <w:rPr>
          <w:rFonts w:ascii="Times New Roman" w:eastAsia="Times New Roman" w:hAnsi="Times New Roman" w:cs="Times New Roman"/>
          <w:color w:val="000000"/>
          <w:sz w:val="24"/>
          <w:szCs w:val="24"/>
          <w:lang w:eastAsia="uk-UA"/>
        </w:rPr>
        <w:t> слово "прокурору"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8" w:name="n915"/>
      <w:bookmarkEnd w:id="1188"/>
      <w:r w:rsidRPr="002E1CED">
        <w:rPr>
          <w:rFonts w:ascii="Times New Roman" w:eastAsia="Times New Roman" w:hAnsi="Times New Roman" w:cs="Times New Roman"/>
          <w:color w:val="000000"/>
          <w:sz w:val="24"/>
          <w:szCs w:val="24"/>
          <w:lang w:eastAsia="uk-UA"/>
        </w:rPr>
        <w:t>ж) у статті 267:</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89" w:name="n916"/>
      <w:bookmarkEnd w:id="1189"/>
      <w:r w:rsidRPr="002E1CED">
        <w:rPr>
          <w:rFonts w:ascii="Times New Roman" w:eastAsia="Times New Roman" w:hAnsi="Times New Roman" w:cs="Times New Roman"/>
          <w:color w:val="000000"/>
          <w:sz w:val="24"/>
          <w:szCs w:val="24"/>
          <w:lang w:eastAsia="uk-UA"/>
        </w:rPr>
        <w:t>у частині першій слово "прокуророві"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0" w:name="n917"/>
      <w:bookmarkEnd w:id="1190"/>
      <w:r w:rsidRPr="002E1CED">
        <w:rPr>
          <w:rFonts w:ascii="Times New Roman" w:eastAsia="Times New Roman" w:hAnsi="Times New Roman" w:cs="Times New Roman"/>
          <w:color w:val="000000"/>
          <w:sz w:val="24"/>
          <w:szCs w:val="24"/>
          <w:lang w:eastAsia="uk-UA"/>
        </w:rPr>
        <w:t>у частині другій слова "або внесення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1" w:name="n918"/>
      <w:bookmarkEnd w:id="1191"/>
      <w:r w:rsidRPr="002E1CED">
        <w:rPr>
          <w:rFonts w:ascii="Times New Roman" w:eastAsia="Times New Roman" w:hAnsi="Times New Roman" w:cs="Times New Roman"/>
          <w:color w:val="000000"/>
          <w:sz w:val="24"/>
          <w:szCs w:val="24"/>
          <w:lang w:eastAsia="uk-UA"/>
        </w:rPr>
        <w:t>з) четверте речення частини другої статті 279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2" w:name="n919"/>
      <w:bookmarkEnd w:id="1192"/>
      <w:r w:rsidRPr="002E1CED">
        <w:rPr>
          <w:rFonts w:ascii="Times New Roman" w:eastAsia="Times New Roman" w:hAnsi="Times New Roman" w:cs="Times New Roman"/>
          <w:color w:val="000000"/>
          <w:sz w:val="24"/>
          <w:szCs w:val="24"/>
          <w:lang w:eastAsia="uk-UA"/>
        </w:rPr>
        <w:t>и) у назві глави 24 слова "або внесення на неї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3" w:name="n920"/>
      <w:bookmarkEnd w:id="1193"/>
      <w:r w:rsidRPr="002E1CED">
        <w:rPr>
          <w:rFonts w:ascii="Times New Roman" w:eastAsia="Times New Roman" w:hAnsi="Times New Roman" w:cs="Times New Roman"/>
          <w:color w:val="000000"/>
          <w:sz w:val="24"/>
          <w:szCs w:val="24"/>
          <w:lang w:eastAsia="uk-UA"/>
        </w:rPr>
        <w:t>і) у частині першій статті 287 слово "прокурором" замінити словами "прокурором у випадках, передбачених частиною п’ятою статті 7 цього Кодексу";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4" w:name="n921"/>
      <w:bookmarkEnd w:id="1194"/>
      <w:r w:rsidRPr="002E1CED">
        <w:rPr>
          <w:rFonts w:ascii="Times New Roman" w:eastAsia="Times New Roman" w:hAnsi="Times New Roman" w:cs="Times New Roman"/>
          <w:color w:val="000000"/>
          <w:sz w:val="24"/>
          <w:szCs w:val="24"/>
          <w:lang w:eastAsia="uk-UA"/>
        </w:rPr>
        <w:t>ї) частину третю статті 288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5" w:name="n922"/>
      <w:bookmarkEnd w:id="1195"/>
      <w:r w:rsidRPr="002E1CED">
        <w:rPr>
          <w:rFonts w:ascii="Times New Roman" w:eastAsia="Times New Roman" w:hAnsi="Times New Roman" w:cs="Times New Roman"/>
          <w:color w:val="000000"/>
          <w:sz w:val="24"/>
          <w:szCs w:val="24"/>
          <w:lang w:eastAsia="uk-UA"/>
        </w:rPr>
        <w:t>й) у статті 289 слово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6" w:name="n923"/>
      <w:bookmarkEnd w:id="1196"/>
      <w:r w:rsidRPr="002E1CED">
        <w:rPr>
          <w:rFonts w:ascii="Times New Roman" w:eastAsia="Times New Roman" w:hAnsi="Times New Roman" w:cs="Times New Roman"/>
          <w:color w:val="000000"/>
          <w:sz w:val="24"/>
          <w:szCs w:val="24"/>
          <w:lang w:eastAsia="uk-UA"/>
        </w:rPr>
        <w:t>к) статтю 290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7" w:name="n924"/>
      <w:bookmarkEnd w:id="1197"/>
      <w:r w:rsidRPr="002E1CED">
        <w:rPr>
          <w:rFonts w:ascii="Times New Roman" w:eastAsia="Times New Roman" w:hAnsi="Times New Roman" w:cs="Times New Roman"/>
          <w:color w:val="000000"/>
          <w:sz w:val="24"/>
          <w:szCs w:val="24"/>
          <w:lang w:eastAsia="uk-UA"/>
        </w:rPr>
        <w:t>л) у статті 291 слова "(внесення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8" w:name="n925"/>
      <w:bookmarkEnd w:id="1198"/>
      <w:r w:rsidRPr="002E1CED">
        <w:rPr>
          <w:rFonts w:ascii="Times New Roman" w:eastAsia="Times New Roman" w:hAnsi="Times New Roman" w:cs="Times New Roman"/>
          <w:color w:val="000000"/>
          <w:sz w:val="24"/>
          <w:szCs w:val="24"/>
          <w:lang w:eastAsia="uk-UA"/>
        </w:rPr>
        <w:t>м) у </w:t>
      </w:r>
      <w:hyperlink r:id="rId421" w:tgtFrame="_blank" w:history="1">
        <w:r w:rsidRPr="002E1CED">
          <w:rPr>
            <w:rFonts w:ascii="Times New Roman" w:eastAsia="Times New Roman" w:hAnsi="Times New Roman" w:cs="Times New Roman"/>
            <w:color w:val="0000FF"/>
            <w:sz w:val="24"/>
            <w:szCs w:val="24"/>
            <w:u w:val="single"/>
            <w:lang w:eastAsia="uk-UA"/>
          </w:rPr>
          <w:t>статті 292</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199" w:name="n926"/>
      <w:bookmarkEnd w:id="1199"/>
      <w:r w:rsidRPr="002E1CED">
        <w:rPr>
          <w:rFonts w:ascii="Times New Roman" w:eastAsia="Times New Roman" w:hAnsi="Times New Roman" w:cs="Times New Roman"/>
          <w:color w:val="000000"/>
          <w:sz w:val="24"/>
          <w:szCs w:val="24"/>
          <w:lang w:eastAsia="uk-UA"/>
        </w:rPr>
        <w:t>у назві та тексті слова "і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0" w:name="n927"/>
      <w:bookmarkEnd w:id="1200"/>
      <w:r w:rsidRPr="002E1CED">
        <w:rPr>
          <w:rFonts w:ascii="Times New Roman" w:eastAsia="Times New Roman" w:hAnsi="Times New Roman" w:cs="Times New Roman"/>
          <w:color w:val="000000"/>
          <w:sz w:val="24"/>
          <w:szCs w:val="24"/>
          <w:lang w:eastAsia="uk-UA"/>
        </w:rPr>
        <w:t>у тексті слово "розглядаються" замінити словом "розглядається", а слово "їх" - словом "її";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1" w:name="n928"/>
      <w:bookmarkEnd w:id="1201"/>
      <w:r w:rsidRPr="002E1CED">
        <w:rPr>
          <w:rFonts w:ascii="Times New Roman" w:eastAsia="Times New Roman" w:hAnsi="Times New Roman" w:cs="Times New Roman"/>
          <w:color w:val="000000"/>
          <w:sz w:val="24"/>
          <w:szCs w:val="24"/>
          <w:lang w:eastAsia="uk-UA"/>
        </w:rPr>
        <w:t>н) у статті 293:</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2" w:name="n929"/>
      <w:bookmarkEnd w:id="1202"/>
      <w:r w:rsidRPr="002E1CED">
        <w:rPr>
          <w:rFonts w:ascii="Times New Roman" w:eastAsia="Times New Roman" w:hAnsi="Times New Roman" w:cs="Times New Roman"/>
          <w:color w:val="000000"/>
          <w:sz w:val="24"/>
          <w:szCs w:val="24"/>
          <w:lang w:eastAsia="uk-UA"/>
        </w:rPr>
        <w:t>у назві слова "і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3" w:name="n930"/>
      <w:bookmarkEnd w:id="1203"/>
      <w:r w:rsidRPr="002E1CED">
        <w:rPr>
          <w:rFonts w:ascii="Times New Roman" w:eastAsia="Times New Roman" w:hAnsi="Times New Roman" w:cs="Times New Roman"/>
          <w:color w:val="000000"/>
          <w:sz w:val="24"/>
          <w:szCs w:val="24"/>
          <w:lang w:eastAsia="uk-UA"/>
        </w:rPr>
        <w:t>в абзаці першому та пункті 1 частини першої слова "або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4" w:name="n931"/>
      <w:bookmarkEnd w:id="1204"/>
      <w:r w:rsidRPr="002E1CED">
        <w:rPr>
          <w:rFonts w:ascii="Times New Roman" w:eastAsia="Times New Roman" w:hAnsi="Times New Roman" w:cs="Times New Roman"/>
          <w:color w:val="000000"/>
          <w:sz w:val="24"/>
          <w:szCs w:val="24"/>
          <w:lang w:eastAsia="uk-UA"/>
        </w:rPr>
        <w:t>о) у частині другій статті 294 слова "або прокурором"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5" w:name="n932"/>
      <w:bookmarkEnd w:id="1205"/>
      <w:r w:rsidRPr="002E1CED">
        <w:rPr>
          <w:rFonts w:ascii="Times New Roman" w:eastAsia="Times New Roman" w:hAnsi="Times New Roman" w:cs="Times New Roman"/>
          <w:color w:val="000000"/>
          <w:sz w:val="24"/>
          <w:szCs w:val="24"/>
          <w:lang w:eastAsia="uk-UA"/>
        </w:rPr>
        <w:t>п) частину другу статті 295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6" w:name="n933"/>
      <w:bookmarkEnd w:id="1206"/>
      <w:r w:rsidRPr="002E1CED">
        <w:rPr>
          <w:rFonts w:ascii="Times New Roman" w:eastAsia="Times New Roman" w:hAnsi="Times New Roman" w:cs="Times New Roman"/>
          <w:color w:val="000000"/>
          <w:sz w:val="24"/>
          <w:szCs w:val="24"/>
          <w:lang w:eastAsia="uk-UA"/>
        </w:rPr>
        <w:t>р) у частині другій статті 299 слова "або внесенні на неї подання прокурора" та "або подання"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7" w:name="n934"/>
      <w:bookmarkEnd w:id="1207"/>
      <w:r w:rsidRPr="002E1CED">
        <w:rPr>
          <w:rFonts w:ascii="Times New Roman" w:eastAsia="Times New Roman" w:hAnsi="Times New Roman" w:cs="Times New Roman"/>
          <w:color w:val="000000"/>
          <w:sz w:val="24"/>
          <w:szCs w:val="24"/>
          <w:lang w:eastAsia="uk-UA"/>
        </w:rPr>
        <w:t>с) у частині першій статті 303 слова "або внесення на неї подання прокурора" та "або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8" w:name="n935"/>
      <w:bookmarkEnd w:id="1208"/>
      <w:r w:rsidRPr="002E1CED">
        <w:rPr>
          <w:rFonts w:ascii="Times New Roman" w:eastAsia="Times New Roman" w:hAnsi="Times New Roman" w:cs="Times New Roman"/>
          <w:color w:val="000000"/>
          <w:sz w:val="24"/>
          <w:szCs w:val="24"/>
          <w:lang w:eastAsia="uk-UA"/>
        </w:rPr>
        <w:t>т) у частині першій статті 307 слова "або внесення на неї подання прокурора" та "або подання"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09" w:name="n936"/>
      <w:bookmarkEnd w:id="1209"/>
      <w:r w:rsidRPr="002E1CED">
        <w:rPr>
          <w:rFonts w:ascii="Times New Roman" w:eastAsia="Times New Roman" w:hAnsi="Times New Roman" w:cs="Times New Roman"/>
          <w:color w:val="000000"/>
          <w:sz w:val="24"/>
          <w:szCs w:val="24"/>
          <w:lang w:eastAsia="uk-UA"/>
        </w:rPr>
        <w:t>3) у </w:t>
      </w:r>
      <w:hyperlink r:id="rId422" w:tgtFrame="_blank" w:history="1">
        <w:r w:rsidRPr="002E1CED">
          <w:rPr>
            <w:rFonts w:ascii="Times New Roman" w:eastAsia="Times New Roman" w:hAnsi="Times New Roman" w:cs="Times New Roman"/>
            <w:color w:val="0000FF"/>
            <w:sz w:val="24"/>
            <w:szCs w:val="24"/>
            <w:u w:val="single"/>
            <w:lang w:eastAsia="uk-UA"/>
          </w:rPr>
          <w:t>Господарському процесуальному кодексі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1992 р., № 6, ст. 56):</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0" w:name="n937"/>
      <w:bookmarkEnd w:id="1210"/>
      <w:r w:rsidRPr="002E1CED">
        <w:rPr>
          <w:rFonts w:ascii="Times New Roman" w:eastAsia="Times New Roman" w:hAnsi="Times New Roman" w:cs="Times New Roman"/>
          <w:color w:val="000000"/>
          <w:sz w:val="24"/>
          <w:szCs w:val="24"/>
          <w:lang w:eastAsia="uk-UA"/>
        </w:rPr>
        <w:t>а) </w:t>
      </w:r>
      <w:hyperlink r:id="rId423" w:anchor="n27" w:tgtFrame="_blank" w:history="1">
        <w:r w:rsidRPr="002E1CED">
          <w:rPr>
            <w:rFonts w:ascii="Times New Roman" w:eastAsia="Times New Roman" w:hAnsi="Times New Roman" w:cs="Times New Roman"/>
            <w:color w:val="0000FF"/>
            <w:sz w:val="24"/>
            <w:szCs w:val="24"/>
            <w:u w:val="single"/>
            <w:lang w:eastAsia="uk-UA"/>
          </w:rPr>
          <w:t>частину другу</w:t>
        </w:r>
      </w:hyperlink>
      <w:r w:rsidRPr="002E1CED">
        <w:rPr>
          <w:rFonts w:ascii="Times New Roman" w:eastAsia="Times New Roman" w:hAnsi="Times New Roman" w:cs="Times New Roman"/>
          <w:color w:val="000000"/>
          <w:sz w:val="24"/>
          <w:szCs w:val="24"/>
          <w:lang w:eastAsia="uk-UA"/>
        </w:rPr>
        <w:t> статті 2 доповнити реченнями такого змісту: "Прокурор, який звертається до господарського суду в інтересах держави, повинен обґрунтувати наявність підстав для здійснення представництва інтересів держави в суді, передбачених частиною третьою статті 25 Закону України "Про прокуратуру". Невиконання прокурором вимог щодо надання господарському суду обґрунтування наявності підстав для здійснення представництва інтересів держави в господарському суді має наслідком повернення поданої ним позовної заяви в порядку, встановленому статтею 63 цього Кодексу";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1" w:name="n938"/>
      <w:bookmarkEnd w:id="1211"/>
      <w:r w:rsidRPr="002E1CED">
        <w:rPr>
          <w:rFonts w:ascii="Times New Roman" w:eastAsia="Times New Roman" w:hAnsi="Times New Roman" w:cs="Times New Roman"/>
          <w:color w:val="000000"/>
          <w:sz w:val="24"/>
          <w:szCs w:val="24"/>
          <w:lang w:eastAsia="uk-UA"/>
        </w:rPr>
        <w:t>б) у </w:t>
      </w:r>
      <w:hyperlink r:id="rId424" w:anchor="n261" w:tgtFrame="_blank" w:history="1">
        <w:r w:rsidRPr="002E1CED">
          <w:rPr>
            <w:rFonts w:ascii="Times New Roman" w:eastAsia="Times New Roman" w:hAnsi="Times New Roman" w:cs="Times New Roman"/>
            <w:color w:val="0000FF"/>
            <w:sz w:val="24"/>
            <w:szCs w:val="24"/>
            <w:u w:val="single"/>
            <w:lang w:eastAsia="uk-UA"/>
          </w:rPr>
          <w:t>статті 29</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2" w:name="n939"/>
      <w:bookmarkEnd w:id="1212"/>
      <w:r w:rsidRPr="002E1CED">
        <w:rPr>
          <w:rFonts w:ascii="Times New Roman" w:eastAsia="Times New Roman" w:hAnsi="Times New Roman" w:cs="Times New Roman"/>
          <w:color w:val="000000"/>
          <w:sz w:val="24"/>
          <w:szCs w:val="24"/>
          <w:lang w:eastAsia="uk-UA"/>
        </w:rPr>
        <w:lastRenderedPageBreak/>
        <w:t>частину першу доповнити реченнями такого змісту: "При цьому прокурор для представництва інтересів громадянина або держави в господарському суді (незалежно від форми, в якій здійснюється представництво) повинен обґрунтувати наявність підстав для здійснення такого представництва, передбачених частинами другою або третьою статті 25 Закону України "Про прокуратуру". Для представництва інтересів громадянина в господарському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та письмову згоду законного представника або органу, якому законом надано право захищати права, свободи та інтереси відповідної особи, на здійснення представництва. Невиконання прокурором вимог щодо надання господарському суду обґрунтування наявності підстав для здійснення представництва інтересів громадянина або держави в господарському суді має наслідком повернення поданої ним позовної заяви (</w:t>
      </w:r>
      <w:proofErr w:type="spellStart"/>
      <w:r w:rsidRPr="002E1CED">
        <w:rPr>
          <w:rFonts w:ascii="Times New Roman" w:eastAsia="Times New Roman" w:hAnsi="Times New Roman" w:cs="Times New Roman"/>
          <w:color w:val="000000"/>
          <w:sz w:val="24"/>
          <w:szCs w:val="24"/>
          <w:lang w:eastAsia="uk-UA"/>
        </w:rPr>
        <w:t>заяви</w:t>
      </w:r>
      <w:proofErr w:type="spellEnd"/>
      <w:r w:rsidRPr="002E1CED">
        <w:rPr>
          <w:rFonts w:ascii="Times New Roman" w:eastAsia="Times New Roman" w:hAnsi="Times New Roman" w:cs="Times New Roman"/>
          <w:color w:val="000000"/>
          <w:sz w:val="24"/>
          <w:szCs w:val="24"/>
          <w:lang w:eastAsia="uk-UA"/>
        </w:rPr>
        <w:t>, скарги) у порядку, встановленому статтею 63 цього Кодексу";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3" w:name="n940"/>
      <w:bookmarkEnd w:id="1213"/>
      <w:r w:rsidRPr="002E1CED">
        <w:rPr>
          <w:rFonts w:ascii="Times New Roman" w:eastAsia="Times New Roman" w:hAnsi="Times New Roman" w:cs="Times New Roman"/>
          <w:color w:val="000000"/>
          <w:sz w:val="24"/>
          <w:szCs w:val="24"/>
          <w:lang w:eastAsia="uk-UA"/>
        </w:rPr>
        <w:t>частину третю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4" w:name="n941"/>
      <w:bookmarkEnd w:id="1214"/>
      <w:r w:rsidRPr="002E1CED">
        <w:rPr>
          <w:rFonts w:ascii="Times New Roman" w:eastAsia="Times New Roman" w:hAnsi="Times New Roman" w:cs="Times New Roman"/>
          <w:color w:val="000000"/>
          <w:sz w:val="24"/>
          <w:szCs w:val="24"/>
          <w:lang w:eastAsia="uk-UA"/>
        </w:rPr>
        <w:t>"Для участі у справі, провадження в якій уже порушено, прокурор подає до господарського суду відповідну заяву";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5" w:name="n942"/>
      <w:bookmarkEnd w:id="1215"/>
      <w:r w:rsidRPr="002E1CED">
        <w:rPr>
          <w:rFonts w:ascii="Times New Roman" w:eastAsia="Times New Roman" w:hAnsi="Times New Roman" w:cs="Times New Roman"/>
          <w:color w:val="000000"/>
          <w:sz w:val="24"/>
          <w:szCs w:val="24"/>
          <w:lang w:eastAsia="uk-UA"/>
        </w:rPr>
        <w:t>4) у </w:t>
      </w:r>
      <w:hyperlink r:id="rId425" w:anchor="n640" w:tgtFrame="_blank" w:history="1">
        <w:r w:rsidRPr="002E1CED">
          <w:rPr>
            <w:rFonts w:ascii="Times New Roman" w:eastAsia="Times New Roman" w:hAnsi="Times New Roman" w:cs="Times New Roman"/>
            <w:color w:val="0000FF"/>
            <w:sz w:val="24"/>
            <w:szCs w:val="24"/>
            <w:u w:val="single"/>
            <w:lang w:eastAsia="uk-UA"/>
          </w:rPr>
          <w:t>пункті 14</w:t>
        </w:r>
      </w:hyperlink>
      <w:r w:rsidRPr="002E1CED">
        <w:rPr>
          <w:rFonts w:ascii="Times New Roman" w:eastAsia="Times New Roman" w:hAnsi="Times New Roman" w:cs="Times New Roman"/>
          <w:color w:val="000000"/>
          <w:sz w:val="24"/>
          <w:szCs w:val="24"/>
          <w:lang w:eastAsia="uk-UA"/>
        </w:rPr>
        <w:t> частини першої статті 91 Лісового кодексу України (Відомості Верховної Ради України, 2006 р., № 21, ст. 170) слова "звертатися до органів прокуратури з клопотанням про подання позовів до суду" замінити словами "подавати позови до суду";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6" w:name="n943"/>
      <w:bookmarkEnd w:id="1216"/>
      <w:r w:rsidRPr="002E1CED">
        <w:rPr>
          <w:rFonts w:ascii="Times New Roman" w:eastAsia="Times New Roman" w:hAnsi="Times New Roman" w:cs="Times New Roman"/>
          <w:color w:val="000000"/>
          <w:sz w:val="24"/>
          <w:szCs w:val="24"/>
          <w:lang w:eastAsia="uk-UA"/>
        </w:rPr>
        <w:t>5) </w:t>
      </w:r>
      <w:hyperlink r:id="rId426" w:tgtFrame="_blank" w:history="1">
        <w:r w:rsidRPr="002E1CED">
          <w:rPr>
            <w:rFonts w:ascii="Times New Roman" w:eastAsia="Times New Roman" w:hAnsi="Times New Roman" w:cs="Times New Roman"/>
            <w:color w:val="0000FF"/>
            <w:sz w:val="24"/>
            <w:szCs w:val="24"/>
            <w:u w:val="single"/>
            <w:lang w:eastAsia="uk-UA"/>
          </w:rPr>
          <w:t>статтю 381</w:t>
        </w:r>
      </w:hyperlink>
      <w:hyperlink r:id="rId427" w:tgtFrame="_blank" w:history="1">
        <w:r w:rsidRPr="002E1CED">
          <w:rPr>
            <w:rFonts w:ascii="Times New Roman" w:eastAsia="Times New Roman" w:hAnsi="Times New Roman" w:cs="Times New Roman"/>
            <w:b/>
            <w:bCs/>
            <w:color w:val="0000FF"/>
            <w:sz w:val="2"/>
            <w:szCs w:val="2"/>
            <w:u w:val="single"/>
            <w:vertAlign w:val="superscript"/>
            <w:lang w:eastAsia="uk-UA"/>
          </w:rPr>
          <w:t>-</w:t>
        </w:r>
        <w:r w:rsidRPr="002E1CED">
          <w:rPr>
            <w:rFonts w:ascii="Times New Roman" w:eastAsia="Times New Roman" w:hAnsi="Times New Roman" w:cs="Times New Roman"/>
            <w:b/>
            <w:bCs/>
            <w:color w:val="0000FF"/>
            <w:sz w:val="16"/>
            <w:szCs w:val="16"/>
            <w:u w:val="single"/>
            <w:vertAlign w:val="superscript"/>
            <w:lang w:eastAsia="uk-UA"/>
          </w:rPr>
          <w:t>1</w:t>
        </w:r>
      </w:hyperlink>
      <w:r w:rsidRPr="002E1CED">
        <w:rPr>
          <w:rFonts w:ascii="Times New Roman" w:eastAsia="Times New Roman" w:hAnsi="Times New Roman" w:cs="Times New Roman"/>
          <w:color w:val="000000"/>
          <w:sz w:val="24"/>
          <w:szCs w:val="24"/>
          <w:lang w:eastAsia="uk-UA"/>
        </w:rPr>
        <w:t> Кримінального кодексу України (Відомості Верховної Ради України, 2001 р., № 25-26, ст. 131)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7" w:name="n944"/>
      <w:bookmarkEnd w:id="1217"/>
      <w:r w:rsidRPr="002E1CED">
        <w:rPr>
          <w:rFonts w:ascii="Times New Roman" w:eastAsia="Times New Roman" w:hAnsi="Times New Roman" w:cs="Times New Roman"/>
          <w:color w:val="000000"/>
          <w:sz w:val="24"/>
          <w:szCs w:val="24"/>
          <w:lang w:eastAsia="uk-UA"/>
        </w:rPr>
        <w:t>6) у </w:t>
      </w:r>
      <w:hyperlink r:id="rId428" w:anchor="n253" w:tgtFrame="_blank" w:history="1">
        <w:r w:rsidRPr="002E1CED">
          <w:rPr>
            <w:rFonts w:ascii="Times New Roman" w:eastAsia="Times New Roman" w:hAnsi="Times New Roman" w:cs="Times New Roman"/>
            <w:color w:val="0000FF"/>
            <w:sz w:val="24"/>
            <w:szCs w:val="24"/>
            <w:u w:val="single"/>
            <w:lang w:eastAsia="uk-UA"/>
          </w:rPr>
          <w:t>частині першій</w:t>
        </w:r>
      </w:hyperlink>
      <w:r w:rsidRPr="002E1CED">
        <w:rPr>
          <w:rFonts w:ascii="Times New Roman" w:eastAsia="Times New Roman" w:hAnsi="Times New Roman" w:cs="Times New Roman"/>
          <w:color w:val="000000"/>
          <w:sz w:val="24"/>
          <w:szCs w:val="24"/>
          <w:lang w:eastAsia="uk-UA"/>
        </w:rPr>
        <w:t> статті 48 Сімейного кодексу України (Відомості Верховної Ради України, 2002 р., № 21-22, ст. 135) слова "а також за заявою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8" w:name="n945"/>
      <w:bookmarkEnd w:id="1218"/>
      <w:r w:rsidRPr="002E1CED">
        <w:rPr>
          <w:rFonts w:ascii="Times New Roman" w:eastAsia="Times New Roman" w:hAnsi="Times New Roman" w:cs="Times New Roman"/>
          <w:color w:val="000000"/>
          <w:sz w:val="24"/>
          <w:szCs w:val="24"/>
          <w:lang w:eastAsia="uk-UA"/>
        </w:rPr>
        <w:t>7) у </w:t>
      </w:r>
      <w:hyperlink r:id="rId429" w:tgtFrame="_blank" w:history="1">
        <w:r w:rsidRPr="002E1CED">
          <w:rPr>
            <w:rFonts w:ascii="Times New Roman" w:eastAsia="Times New Roman" w:hAnsi="Times New Roman" w:cs="Times New Roman"/>
            <w:color w:val="0000FF"/>
            <w:sz w:val="24"/>
            <w:szCs w:val="24"/>
            <w:u w:val="single"/>
            <w:lang w:eastAsia="uk-UA"/>
          </w:rPr>
          <w:t>Кримінально-виконавчому кодексі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2004 р., № 3-4, ст. 21):</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19" w:name="n946"/>
      <w:bookmarkEnd w:id="1219"/>
      <w:r w:rsidRPr="002E1CED">
        <w:rPr>
          <w:rFonts w:ascii="Times New Roman" w:eastAsia="Times New Roman" w:hAnsi="Times New Roman" w:cs="Times New Roman"/>
          <w:color w:val="000000"/>
          <w:sz w:val="24"/>
          <w:szCs w:val="24"/>
          <w:lang w:eastAsia="uk-UA"/>
        </w:rPr>
        <w:t>а) статтю 22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0" w:name="n947"/>
      <w:bookmarkEnd w:id="1220"/>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b/>
          <w:bCs/>
          <w:color w:val="000000"/>
          <w:sz w:val="24"/>
          <w:szCs w:val="24"/>
          <w:lang w:eastAsia="uk-UA"/>
        </w:rPr>
        <w:t>Стаття 22.</w:t>
      </w:r>
      <w:r w:rsidRPr="002E1CED">
        <w:rPr>
          <w:rFonts w:ascii="Times New Roman" w:eastAsia="Times New Roman" w:hAnsi="Times New Roman" w:cs="Times New Roman"/>
          <w:color w:val="000000"/>
          <w:sz w:val="24"/>
          <w:szCs w:val="24"/>
          <w:lang w:eastAsia="uk-UA"/>
        </w:rPr>
        <w:t> Нагляд за додержанням законів під час виконання кримінальних покарань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1" w:name="n948"/>
      <w:bookmarkEnd w:id="1221"/>
      <w:r w:rsidRPr="002E1CED">
        <w:rPr>
          <w:rFonts w:ascii="Times New Roman" w:eastAsia="Times New Roman" w:hAnsi="Times New Roman" w:cs="Times New Roman"/>
          <w:color w:val="000000"/>
          <w:sz w:val="24"/>
          <w:szCs w:val="24"/>
          <w:lang w:eastAsia="uk-UA"/>
        </w:rPr>
        <w:t>1. Прокурор відповідно до Закону України "Про прокуратуру" здійснює нагляд за додержанням законів в органах і установах виконання покарань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2" w:name="n949"/>
      <w:bookmarkEnd w:id="1222"/>
      <w:r w:rsidRPr="002E1CED">
        <w:rPr>
          <w:rFonts w:ascii="Times New Roman" w:eastAsia="Times New Roman" w:hAnsi="Times New Roman" w:cs="Times New Roman"/>
          <w:color w:val="000000"/>
          <w:sz w:val="24"/>
          <w:szCs w:val="24"/>
          <w:lang w:eastAsia="uk-UA"/>
        </w:rPr>
        <w:t>2. Письмові вказівки прокурора щодо додержання встановлених законодавством порядку і умов тримання осіб у місцях, зазначених у частині першій цієї статті, а також письмові вказівки прокурора, надані іншим органам, які виконують судові рішення у кримінальних справах, є обов’язковими і підлягають негайному виконанню";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3" w:name="n950"/>
      <w:bookmarkEnd w:id="1223"/>
      <w:r w:rsidRPr="002E1CED">
        <w:rPr>
          <w:rFonts w:ascii="Times New Roman" w:eastAsia="Times New Roman" w:hAnsi="Times New Roman" w:cs="Times New Roman"/>
          <w:color w:val="000000"/>
          <w:sz w:val="24"/>
          <w:szCs w:val="24"/>
          <w:lang w:eastAsia="uk-UA"/>
        </w:rPr>
        <w:t>б) абзац одинадцятий частини першої статті 24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4" w:name="n951"/>
      <w:bookmarkEnd w:id="1224"/>
      <w:r w:rsidRPr="002E1CED">
        <w:rPr>
          <w:rFonts w:ascii="Times New Roman" w:eastAsia="Times New Roman" w:hAnsi="Times New Roman" w:cs="Times New Roman"/>
          <w:color w:val="000000"/>
          <w:sz w:val="24"/>
          <w:szCs w:val="24"/>
          <w:lang w:eastAsia="uk-UA"/>
        </w:rPr>
        <w:t>"Генеральний прокурор України, а також уповноважені ним прокурори і прокурори, які здійснюють на відповідній території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5" w:name="n952"/>
      <w:bookmarkEnd w:id="1225"/>
      <w:r w:rsidRPr="002E1CED">
        <w:rPr>
          <w:rFonts w:ascii="Times New Roman" w:eastAsia="Times New Roman" w:hAnsi="Times New Roman" w:cs="Times New Roman"/>
          <w:color w:val="000000"/>
          <w:sz w:val="24"/>
          <w:szCs w:val="24"/>
          <w:lang w:eastAsia="uk-UA"/>
        </w:rPr>
        <w:t>8) у </w:t>
      </w:r>
      <w:hyperlink r:id="rId430" w:tgtFrame="_blank" w:history="1">
        <w:r w:rsidRPr="002E1CED">
          <w:rPr>
            <w:rFonts w:ascii="Times New Roman" w:eastAsia="Times New Roman" w:hAnsi="Times New Roman" w:cs="Times New Roman"/>
            <w:color w:val="0000FF"/>
            <w:sz w:val="24"/>
            <w:szCs w:val="24"/>
            <w:u w:val="single"/>
            <w:lang w:eastAsia="uk-UA"/>
          </w:rPr>
          <w:t>Цивільному процесуальному кодексі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2004 р., №№ 40-42, ст. 492):</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6" w:name="n953"/>
      <w:bookmarkEnd w:id="1226"/>
      <w:r w:rsidRPr="002E1CED">
        <w:rPr>
          <w:rFonts w:ascii="Times New Roman" w:eastAsia="Times New Roman" w:hAnsi="Times New Roman" w:cs="Times New Roman"/>
          <w:color w:val="000000"/>
          <w:sz w:val="24"/>
          <w:szCs w:val="24"/>
          <w:lang w:eastAsia="uk-UA"/>
        </w:rPr>
        <w:t>а) у </w:t>
      </w:r>
      <w:hyperlink r:id="rId431" w:anchor="n287" w:tgtFrame="_blank" w:history="1">
        <w:r w:rsidRPr="002E1CED">
          <w:rPr>
            <w:rFonts w:ascii="Times New Roman" w:eastAsia="Times New Roman" w:hAnsi="Times New Roman" w:cs="Times New Roman"/>
            <w:color w:val="0000FF"/>
            <w:sz w:val="24"/>
            <w:szCs w:val="24"/>
            <w:u w:val="single"/>
            <w:lang w:eastAsia="uk-UA"/>
          </w:rPr>
          <w:t>статті 45</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7" w:name="n954"/>
      <w:bookmarkEnd w:id="1227"/>
      <w:r w:rsidRPr="002E1CED">
        <w:rPr>
          <w:rFonts w:ascii="Times New Roman" w:eastAsia="Times New Roman" w:hAnsi="Times New Roman" w:cs="Times New Roman"/>
          <w:color w:val="000000"/>
          <w:sz w:val="24"/>
          <w:szCs w:val="24"/>
          <w:lang w:eastAsia="uk-UA"/>
        </w:rPr>
        <w:t>у частині першій: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8" w:name="n955"/>
      <w:bookmarkEnd w:id="1228"/>
      <w:r w:rsidRPr="002E1CED">
        <w:rPr>
          <w:rFonts w:ascii="Times New Roman" w:eastAsia="Times New Roman" w:hAnsi="Times New Roman" w:cs="Times New Roman"/>
          <w:color w:val="000000"/>
          <w:sz w:val="24"/>
          <w:szCs w:val="24"/>
          <w:lang w:eastAsia="uk-UA"/>
        </w:rPr>
        <w:t>слова "Уповноважений Верховної Ради України з прав людини"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29" w:name="n956"/>
      <w:bookmarkEnd w:id="1229"/>
      <w:r w:rsidRPr="002E1CED">
        <w:rPr>
          <w:rFonts w:ascii="Times New Roman" w:eastAsia="Times New Roman" w:hAnsi="Times New Roman" w:cs="Times New Roman"/>
          <w:color w:val="000000"/>
          <w:sz w:val="24"/>
          <w:szCs w:val="24"/>
          <w:lang w:eastAsia="uk-UA"/>
        </w:rPr>
        <w:lastRenderedPageBreak/>
        <w:t>доповнити абзацом другим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0" w:name="n957"/>
      <w:bookmarkEnd w:id="1230"/>
      <w:r w:rsidRPr="002E1CED">
        <w:rPr>
          <w:rFonts w:ascii="Times New Roman" w:eastAsia="Times New Roman" w:hAnsi="Times New Roman" w:cs="Times New Roman"/>
          <w:color w:val="000000"/>
          <w:sz w:val="24"/>
          <w:szCs w:val="24"/>
          <w:lang w:eastAsia="uk-UA"/>
        </w:rPr>
        <w:t>"З метою захисту прав і свобод людини і громадянина у випадках, встановлених законом, Уповноважений Верховної Ради України з прав людини може особисто або через свого представника звертатися до суду з позовом (заявою), брати участь у розгляді справ за його позовними заявами (</w:t>
      </w:r>
      <w:proofErr w:type="spellStart"/>
      <w:r w:rsidRPr="002E1CED">
        <w:rPr>
          <w:rFonts w:ascii="Times New Roman" w:eastAsia="Times New Roman" w:hAnsi="Times New Roman" w:cs="Times New Roman"/>
          <w:color w:val="000000"/>
          <w:sz w:val="24"/>
          <w:szCs w:val="24"/>
          <w:lang w:eastAsia="uk-UA"/>
        </w:rPr>
        <w:t>заявами</w:t>
      </w:r>
      <w:proofErr w:type="spellEnd"/>
      <w:r w:rsidRPr="002E1CED">
        <w:rPr>
          <w:rFonts w:ascii="Times New Roman" w:eastAsia="Times New Roman" w:hAnsi="Times New Roman" w:cs="Times New Roman"/>
          <w:color w:val="000000"/>
          <w:sz w:val="24"/>
          <w:szCs w:val="24"/>
          <w:lang w:eastAsia="uk-UA"/>
        </w:rPr>
        <w:t xml:space="preserve">), а також на будь-якій стадії розгляду вступати у справу, провадження в якій відкрито за позовами (заявами) інших осіб, подавати апеляційну, касаційну скаргу, заяву про перегляд судового рішення Верховним Судом України, про перегляд судового рішення за </w:t>
      </w:r>
      <w:proofErr w:type="spellStart"/>
      <w:r w:rsidRPr="002E1CED">
        <w:rPr>
          <w:rFonts w:ascii="Times New Roman" w:eastAsia="Times New Roman" w:hAnsi="Times New Roman" w:cs="Times New Roman"/>
          <w:color w:val="000000"/>
          <w:sz w:val="24"/>
          <w:szCs w:val="24"/>
          <w:lang w:eastAsia="uk-UA"/>
        </w:rPr>
        <w:t>нововиявленими</w:t>
      </w:r>
      <w:proofErr w:type="spellEnd"/>
      <w:r w:rsidRPr="002E1CED">
        <w:rPr>
          <w:rFonts w:ascii="Times New Roman" w:eastAsia="Times New Roman" w:hAnsi="Times New Roman" w:cs="Times New Roman"/>
          <w:color w:val="000000"/>
          <w:sz w:val="24"/>
          <w:szCs w:val="24"/>
          <w:lang w:eastAsia="uk-UA"/>
        </w:rPr>
        <w:t xml:space="preserve"> обставинами, у тому числі у справі, провадження в якій відкрито за позовом (заявою) іншої особи. При цьому Уповноважений Верховної Ради України з прав людини повинен обґрунтувати суду неможливість особи самостійно здійснювати захист своїх інтересів. Невиконання Уповноваженим Верховної Ради України з прав людини вимог щодо надання зазначеного обґрунтування має наслідком застосування положень, передбачених статтею 121 цього Кодексу";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1" w:name="n958"/>
      <w:bookmarkEnd w:id="1231"/>
      <w:r w:rsidRPr="002E1CED">
        <w:rPr>
          <w:rFonts w:ascii="Times New Roman" w:eastAsia="Times New Roman" w:hAnsi="Times New Roman" w:cs="Times New Roman"/>
          <w:color w:val="000000"/>
          <w:sz w:val="24"/>
          <w:szCs w:val="24"/>
          <w:lang w:eastAsia="uk-UA"/>
        </w:rPr>
        <w:t>у частині другій: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2" w:name="n959"/>
      <w:bookmarkEnd w:id="1232"/>
      <w:r w:rsidRPr="002E1CED">
        <w:rPr>
          <w:rFonts w:ascii="Times New Roman" w:eastAsia="Times New Roman" w:hAnsi="Times New Roman" w:cs="Times New Roman"/>
          <w:color w:val="000000"/>
          <w:sz w:val="24"/>
          <w:szCs w:val="24"/>
          <w:lang w:eastAsia="uk-UA"/>
        </w:rPr>
        <w:t>друге речення абзацу першого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3" w:name="n960"/>
      <w:bookmarkEnd w:id="1233"/>
      <w:r w:rsidRPr="002E1CED">
        <w:rPr>
          <w:rFonts w:ascii="Times New Roman" w:eastAsia="Times New Roman" w:hAnsi="Times New Roman" w:cs="Times New Roman"/>
          <w:color w:val="000000"/>
          <w:sz w:val="24"/>
          <w:szCs w:val="24"/>
          <w:lang w:eastAsia="uk-UA"/>
        </w:rPr>
        <w:t>доповнити абзацом третім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4" w:name="n961"/>
      <w:bookmarkEnd w:id="1234"/>
      <w:r w:rsidRPr="002E1CED">
        <w:rPr>
          <w:rFonts w:ascii="Times New Roman" w:eastAsia="Times New Roman" w:hAnsi="Times New Roman" w:cs="Times New Roman"/>
          <w:color w:val="000000"/>
          <w:sz w:val="24"/>
          <w:szCs w:val="24"/>
          <w:lang w:eastAsia="uk-UA"/>
        </w:rPr>
        <w:t>"Прокурор, який звертається до суду з метою представництва інтересів громадянина або держави в суді (незалежно від форми, в якій здійснюється представництво), повинен обґрунтувати наявність підстав для здійснення такого представництва, передбачених частинами другою або третьою статті 25 Закону України "Про прокуратуру". Для представництва інтересів громадянина в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а також письмову згоду законного представника або органу, якому законом надано право захищати права, свободи та інтереси відповідної особи, на здійснення ним представництва. Невиконання прокурором вимог щодо надання суду обґрунтування наявності підстав для здійснення представництва інтересів громадянина або держави в суді має наслідком застосування положень, передбачених статтею 121 цього Кодексу";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5" w:name="n962"/>
      <w:bookmarkEnd w:id="1235"/>
      <w:r w:rsidRPr="002E1CED">
        <w:rPr>
          <w:rFonts w:ascii="Times New Roman" w:eastAsia="Times New Roman" w:hAnsi="Times New Roman" w:cs="Times New Roman"/>
          <w:color w:val="000000"/>
          <w:sz w:val="24"/>
          <w:szCs w:val="24"/>
          <w:lang w:eastAsia="uk-UA"/>
        </w:rPr>
        <w:t>б) </w:t>
      </w:r>
      <w:hyperlink r:id="rId432" w:anchor="n301" w:tgtFrame="_blank" w:history="1">
        <w:r w:rsidRPr="002E1CED">
          <w:rPr>
            <w:rFonts w:ascii="Times New Roman" w:eastAsia="Times New Roman" w:hAnsi="Times New Roman" w:cs="Times New Roman"/>
            <w:color w:val="0000FF"/>
            <w:sz w:val="24"/>
            <w:szCs w:val="24"/>
            <w:u w:val="single"/>
            <w:lang w:eastAsia="uk-UA"/>
          </w:rPr>
          <w:t>частину п’яту</w:t>
        </w:r>
      </w:hyperlink>
      <w:r w:rsidRPr="002E1CED">
        <w:rPr>
          <w:rFonts w:ascii="Times New Roman" w:eastAsia="Times New Roman" w:hAnsi="Times New Roman" w:cs="Times New Roman"/>
          <w:color w:val="000000"/>
          <w:sz w:val="24"/>
          <w:szCs w:val="24"/>
          <w:lang w:eastAsia="uk-UA"/>
        </w:rPr>
        <w:t> статті 46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6" w:name="n963"/>
      <w:bookmarkEnd w:id="1236"/>
      <w:r w:rsidRPr="002E1CED">
        <w:rPr>
          <w:rFonts w:ascii="Times New Roman" w:eastAsia="Times New Roman" w:hAnsi="Times New Roman" w:cs="Times New Roman"/>
          <w:color w:val="000000"/>
          <w:sz w:val="24"/>
          <w:szCs w:val="24"/>
          <w:lang w:eastAsia="uk-UA"/>
        </w:rPr>
        <w:t>"5. Прокурор або Уповноважений Верховної Ради України з прав людини з метою вирішення питання щодо наявності підстав для ініціювання перегляду судових рішень у справі, розглянутій без їх участі, вступу у справу за позовом (заявою) іншої особи мають право знайомитися з матеріалами справи в суді, робити виписки з неї, отримувати копії документів, що знаходяться у справі";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7" w:name="n964"/>
      <w:bookmarkEnd w:id="1237"/>
      <w:r w:rsidRPr="002E1CED">
        <w:rPr>
          <w:rFonts w:ascii="Times New Roman" w:eastAsia="Times New Roman" w:hAnsi="Times New Roman" w:cs="Times New Roman"/>
          <w:color w:val="000000"/>
          <w:sz w:val="24"/>
          <w:szCs w:val="24"/>
          <w:lang w:eastAsia="uk-UA"/>
        </w:rPr>
        <w:t>9) у </w:t>
      </w:r>
      <w:hyperlink r:id="rId433" w:tgtFrame="_blank" w:history="1">
        <w:r w:rsidRPr="002E1CED">
          <w:rPr>
            <w:rFonts w:ascii="Times New Roman" w:eastAsia="Times New Roman" w:hAnsi="Times New Roman" w:cs="Times New Roman"/>
            <w:color w:val="0000FF"/>
            <w:sz w:val="24"/>
            <w:szCs w:val="24"/>
            <w:u w:val="single"/>
            <w:lang w:eastAsia="uk-UA"/>
          </w:rPr>
          <w:t>Кодексі адміністративного судочинства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2005 р., №№ 35-37, ст. 446):</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8" w:name="n965"/>
      <w:bookmarkEnd w:id="1238"/>
      <w:r w:rsidRPr="002E1CED">
        <w:rPr>
          <w:rFonts w:ascii="Times New Roman" w:eastAsia="Times New Roman" w:hAnsi="Times New Roman" w:cs="Times New Roman"/>
          <w:color w:val="000000"/>
          <w:sz w:val="24"/>
          <w:szCs w:val="24"/>
          <w:lang w:eastAsia="uk-UA"/>
        </w:rPr>
        <w:t>а) у </w:t>
      </w:r>
      <w:hyperlink r:id="rId434" w:anchor="n540" w:tgtFrame="_blank" w:history="1">
        <w:r w:rsidRPr="002E1CED">
          <w:rPr>
            <w:rFonts w:ascii="Times New Roman" w:eastAsia="Times New Roman" w:hAnsi="Times New Roman" w:cs="Times New Roman"/>
            <w:color w:val="0000FF"/>
            <w:sz w:val="24"/>
            <w:szCs w:val="24"/>
            <w:u w:val="single"/>
            <w:lang w:eastAsia="uk-UA"/>
          </w:rPr>
          <w:t>статті 60</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39" w:name="n966"/>
      <w:bookmarkEnd w:id="1239"/>
      <w:r w:rsidRPr="002E1CED">
        <w:rPr>
          <w:rFonts w:ascii="Times New Roman" w:eastAsia="Times New Roman" w:hAnsi="Times New Roman" w:cs="Times New Roman"/>
          <w:color w:val="000000"/>
          <w:sz w:val="24"/>
          <w:szCs w:val="24"/>
          <w:lang w:eastAsia="uk-UA"/>
        </w:rPr>
        <w:t>у частині першій: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0" w:name="n967"/>
      <w:bookmarkEnd w:id="1240"/>
      <w:r w:rsidRPr="002E1CED">
        <w:rPr>
          <w:rFonts w:ascii="Times New Roman" w:eastAsia="Times New Roman" w:hAnsi="Times New Roman" w:cs="Times New Roman"/>
          <w:color w:val="000000"/>
          <w:sz w:val="24"/>
          <w:szCs w:val="24"/>
          <w:lang w:eastAsia="uk-UA"/>
        </w:rPr>
        <w:t>слова "Уповноважений Верховної Ради України з прав людини"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1" w:name="n968"/>
      <w:bookmarkEnd w:id="1241"/>
      <w:r w:rsidRPr="002E1CED">
        <w:rPr>
          <w:rFonts w:ascii="Times New Roman" w:eastAsia="Times New Roman" w:hAnsi="Times New Roman" w:cs="Times New Roman"/>
          <w:color w:val="000000"/>
          <w:sz w:val="24"/>
          <w:szCs w:val="24"/>
          <w:lang w:eastAsia="uk-UA"/>
        </w:rPr>
        <w:t>доповнити абзацом другим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2" w:name="n969"/>
      <w:bookmarkEnd w:id="1242"/>
      <w:r w:rsidRPr="002E1CED">
        <w:rPr>
          <w:rFonts w:ascii="Times New Roman" w:eastAsia="Times New Roman" w:hAnsi="Times New Roman" w:cs="Times New Roman"/>
          <w:color w:val="000000"/>
          <w:sz w:val="24"/>
          <w:szCs w:val="24"/>
          <w:lang w:eastAsia="uk-UA"/>
        </w:rPr>
        <w:t xml:space="preserve">"З метою захисту прав і свобод людини і громадянина у випадках, встановлених законом, Уповноважений Верховної Ради України з прав людини може особисто або через свого представника звертатися до адміністративного суду з адміністративним позовом (заявою), брати участь у розгляді справ за його адміністративним позовом (заявою), а також на будь-якій стадії розгляду вступати у справу, провадження в якій відкрито за адміністративними позовами (заявами) інших осіб, подавати апеляційну, касаційну скаргу, заяву про перегляд судового рішення Верховним Судом України, про перегляд судового </w:t>
      </w:r>
      <w:r w:rsidRPr="002E1CED">
        <w:rPr>
          <w:rFonts w:ascii="Times New Roman" w:eastAsia="Times New Roman" w:hAnsi="Times New Roman" w:cs="Times New Roman"/>
          <w:color w:val="000000"/>
          <w:sz w:val="24"/>
          <w:szCs w:val="24"/>
          <w:lang w:eastAsia="uk-UA"/>
        </w:rPr>
        <w:lastRenderedPageBreak/>
        <w:t xml:space="preserve">рішення за </w:t>
      </w:r>
      <w:proofErr w:type="spellStart"/>
      <w:r w:rsidRPr="002E1CED">
        <w:rPr>
          <w:rFonts w:ascii="Times New Roman" w:eastAsia="Times New Roman" w:hAnsi="Times New Roman" w:cs="Times New Roman"/>
          <w:color w:val="000000"/>
          <w:sz w:val="24"/>
          <w:szCs w:val="24"/>
          <w:lang w:eastAsia="uk-UA"/>
        </w:rPr>
        <w:t>нововиявленими</w:t>
      </w:r>
      <w:proofErr w:type="spellEnd"/>
      <w:r w:rsidRPr="002E1CED">
        <w:rPr>
          <w:rFonts w:ascii="Times New Roman" w:eastAsia="Times New Roman" w:hAnsi="Times New Roman" w:cs="Times New Roman"/>
          <w:color w:val="000000"/>
          <w:sz w:val="24"/>
          <w:szCs w:val="24"/>
          <w:lang w:eastAsia="uk-UA"/>
        </w:rPr>
        <w:t xml:space="preserve"> обставинами, у тому числі у справі, провадження в якій відкрито за адміністративним позовом (заявою) іншої особи. При цьому Уповноважений Верховної Ради України з прав людини повинен обґрунтувати адміністративному суду неможливість особи самостійно здійснювати захист своїх інтересів. Невиконання Уповноваженим Верховної Ради України з прав людини вимог щодо надання зазначеного обґрунтування має наслідком застосування положень, передбачених статтею 108 цього Кодексу";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3" w:name="n970"/>
      <w:bookmarkEnd w:id="1243"/>
      <w:r w:rsidRPr="002E1CED">
        <w:rPr>
          <w:rFonts w:ascii="Times New Roman" w:eastAsia="Times New Roman" w:hAnsi="Times New Roman" w:cs="Times New Roman"/>
          <w:color w:val="000000"/>
          <w:sz w:val="24"/>
          <w:szCs w:val="24"/>
          <w:lang w:eastAsia="uk-UA"/>
        </w:rPr>
        <w:t>у частині другій: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4" w:name="n971"/>
      <w:bookmarkEnd w:id="1244"/>
      <w:r w:rsidRPr="002E1CED">
        <w:rPr>
          <w:rFonts w:ascii="Times New Roman" w:eastAsia="Times New Roman" w:hAnsi="Times New Roman" w:cs="Times New Roman"/>
          <w:color w:val="000000"/>
          <w:sz w:val="24"/>
          <w:szCs w:val="24"/>
          <w:lang w:eastAsia="uk-UA"/>
        </w:rPr>
        <w:t>друге речення абзацу першого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5" w:name="n972"/>
      <w:bookmarkEnd w:id="1245"/>
      <w:r w:rsidRPr="002E1CED">
        <w:rPr>
          <w:rFonts w:ascii="Times New Roman" w:eastAsia="Times New Roman" w:hAnsi="Times New Roman" w:cs="Times New Roman"/>
          <w:color w:val="000000"/>
          <w:sz w:val="24"/>
          <w:szCs w:val="24"/>
          <w:lang w:eastAsia="uk-UA"/>
        </w:rPr>
        <w:t>доповнити абзацом третім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6" w:name="n973"/>
      <w:bookmarkEnd w:id="1246"/>
      <w:r w:rsidRPr="002E1CED">
        <w:rPr>
          <w:rFonts w:ascii="Times New Roman" w:eastAsia="Times New Roman" w:hAnsi="Times New Roman" w:cs="Times New Roman"/>
          <w:color w:val="000000"/>
          <w:sz w:val="24"/>
          <w:szCs w:val="24"/>
          <w:lang w:eastAsia="uk-UA"/>
        </w:rPr>
        <w:t>"Прокурор, який звертається до адміністративного суду з метою представництва інтересів громадянина або держави в адміністративному суді (незалежно від форми, в якій здійснюється представництво), повинен обґрунтувати наявність підстав для здійснення такого представництва, передбачених частинами другою або третьою статті 23 Закону України "Про прокуратуру". Для представництва інтересів громадянина в адміністративному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а також письмову згоду законного представника або органу, якому законом надано право захищати права, свободи та інтереси відповідної особи, на здійснення ним представництва. Невиконання прокурором вимог щодо надання адміністративному суду обґрунтування наявності підстав для здійснення представництва інтересів громадянина або держави в адміністративному суді має наслідком застосування положень, передбачених статтею 108 цього Кодексу";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7" w:name="n974"/>
      <w:bookmarkEnd w:id="1247"/>
      <w:r w:rsidRPr="002E1CED">
        <w:rPr>
          <w:rFonts w:ascii="Times New Roman" w:eastAsia="Times New Roman" w:hAnsi="Times New Roman" w:cs="Times New Roman"/>
          <w:color w:val="000000"/>
          <w:sz w:val="24"/>
          <w:szCs w:val="24"/>
          <w:lang w:eastAsia="uk-UA"/>
        </w:rPr>
        <w:t>б) у </w:t>
      </w:r>
      <w:hyperlink r:id="rId435" w:anchor="n1417" w:tgtFrame="_blank" w:history="1">
        <w:r w:rsidRPr="002E1CED">
          <w:rPr>
            <w:rFonts w:ascii="Times New Roman" w:eastAsia="Times New Roman" w:hAnsi="Times New Roman" w:cs="Times New Roman"/>
            <w:color w:val="0000FF"/>
            <w:sz w:val="24"/>
            <w:szCs w:val="24"/>
            <w:u w:val="single"/>
            <w:lang w:eastAsia="uk-UA"/>
          </w:rPr>
          <w:t>статті 171</w:t>
        </w:r>
      </w:hyperlink>
      <w:hyperlink r:id="rId436" w:anchor="n1417" w:tgtFrame="_blank" w:history="1">
        <w:r w:rsidRPr="002E1CED">
          <w:rPr>
            <w:rFonts w:ascii="Times New Roman" w:eastAsia="Times New Roman" w:hAnsi="Times New Roman" w:cs="Times New Roman"/>
            <w:b/>
            <w:bCs/>
            <w:color w:val="0000FF"/>
            <w:sz w:val="2"/>
            <w:szCs w:val="2"/>
            <w:u w:val="single"/>
            <w:vertAlign w:val="superscript"/>
            <w:lang w:eastAsia="uk-UA"/>
          </w:rPr>
          <w:t>-</w:t>
        </w:r>
        <w:r w:rsidRPr="002E1CED">
          <w:rPr>
            <w:rFonts w:ascii="Times New Roman" w:eastAsia="Times New Roman" w:hAnsi="Times New Roman" w:cs="Times New Roman"/>
            <w:b/>
            <w:bCs/>
            <w:color w:val="0000FF"/>
            <w:sz w:val="16"/>
            <w:szCs w:val="16"/>
            <w:u w:val="single"/>
            <w:vertAlign w:val="superscript"/>
            <w:lang w:eastAsia="uk-UA"/>
          </w:rPr>
          <w:t>1</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8" w:name="n975"/>
      <w:bookmarkEnd w:id="1248"/>
      <w:r w:rsidRPr="002E1CED">
        <w:rPr>
          <w:rFonts w:ascii="Times New Roman" w:eastAsia="Times New Roman" w:hAnsi="Times New Roman" w:cs="Times New Roman"/>
          <w:color w:val="000000"/>
          <w:sz w:val="24"/>
          <w:szCs w:val="24"/>
          <w:lang w:eastAsia="uk-UA"/>
        </w:rPr>
        <w:t>назву, пункт 4 частини першої, частини другу та четверту, пункти 1 та 2 частини п’ятої статті після слів "Вищої кваліфікаційної комісії суддів України" у всіх відмінках доповнити словами "Кваліфікаційно-дисциплінарної комісії прокурорів" у відповідному відмінку;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49" w:name="n976"/>
      <w:bookmarkEnd w:id="1249"/>
      <w:r w:rsidRPr="002E1CED">
        <w:rPr>
          <w:rFonts w:ascii="Times New Roman" w:eastAsia="Times New Roman" w:hAnsi="Times New Roman" w:cs="Times New Roman"/>
          <w:color w:val="000000"/>
          <w:sz w:val="24"/>
          <w:szCs w:val="24"/>
          <w:lang w:eastAsia="uk-UA"/>
        </w:rPr>
        <w:t>частину шосту та абзац перший частини сьомої після слів "Вищої ради юстиції" доповнити словами "рішення, дії чи бездіяльність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0" w:name="n977"/>
      <w:bookmarkEnd w:id="1250"/>
      <w:r w:rsidRPr="002E1CED">
        <w:rPr>
          <w:rFonts w:ascii="Times New Roman" w:eastAsia="Times New Roman" w:hAnsi="Times New Roman" w:cs="Times New Roman"/>
          <w:color w:val="000000"/>
          <w:sz w:val="24"/>
          <w:szCs w:val="24"/>
          <w:lang w:eastAsia="uk-UA"/>
        </w:rPr>
        <w:t>10) у </w:t>
      </w:r>
      <w:hyperlink r:id="rId437" w:tgtFrame="_blank" w:history="1">
        <w:r w:rsidRPr="002E1CED">
          <w:rPr>
            <w:rFonts w:ascii="Times New Roman" w:eastAsia="Times New Roman" w:hAnsi="Times New Roman" w:cs="Times New Roman"/>
            <w:color w:val="0000FF"/>
            <w:sz w:val="24"/>
            <w:szCs w:val="24"/>
            <w:u w:val="single"/>
            <w:lang w:eastAsia="uk-UA"/>
          </w:rPr>
          <w:t>Бюджетному кодексі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2010 р., № 50-51, ст. 572):</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1" w:name="n978"/>
      <w:bookmarkEnd w:id="1251"/>
      <w:r w:rsidRPr="002E1CED">
        <w:rPr>
          <w:rFonts w:ascii="Times New Roman" w:eastAsia="Times New Roman" w:hAnsi="Times New Roman" w:cs="Times New Roman"/>
          <w:color w:val="000000"/>
          <w:sz w:val="24"/>
          <w:szCs w:val="24"/>
          <w:lang w:eastAsia="uk-UA"/>
        </w:rPr>
        <w:t>а) </w:t>
      </w:r>
      <w:hyperlink r:id="rId438" w:anchor="n715" w:tgtFrame="_blank" w:history="1">
        <w:r w:rsidRPr="002E1CED">
          <w:rPr>
            <w:rFonts w:ascii="Times New Roman" w:eastAsia="Times New Roman" w:hAnsi="Times New Roman" w:cs="Times New Roman"/>
            <w:color w:val="0000FF"/>
            <w:sz w:val="24"/>
            <w:szCs w:val="24"/>
            <w:u w:val="single"/>
            <w:lang w:eastAsia="uk-UA"/>
          </w:rPr>
          <w:t>статтю 34</w:t>
        </w:r>
      </w:hyperlink>
      <w:r w:rsidRPr="002E1CED">
        <w:rPr>
          <w:rFonts w:ascii="Times New Roman" w:eastAsia="Times New Roman" w:hAnsi="Times New Roman" w:cs="Times New Roman"/>
          <w:color w:val="000000"/>
          <w:sz w:val="24"/>
          <w:szCs w:val="24"/>
          <w:lang w:eastAsia="uk-UA"/>
        </w:rPr>
        <w:t> доповнити частиною третьою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2" w:name="n979"/>
      <w:bookmarkEnd w:id="1252"/>
      <w:r w:rsidRPr="002E1CED">
        <w:rPr>
          <w:rFonts w:ascii="Times New Roman" w:eastAsia="Times New Roman" w:hAnsi="Times New Roman" w:cs="Times New Roman"/>
          <w:color w:val="000000"/>
          <w:sz w:val="24"/>
          <w:szCs w:val="24"/>
          <w:lang w:eastAsia="uk-UA"/>
        </w:rPr>
        <w:t>"3. Інструкції щодо підготовки бюджетних запитів Конституційним Судом України, апаратами судів загальної юрисдикції, секретаріатами органів прокуратури не можуть запроваджувати фінансові обмеження, визначені в частині другій цієї статті";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3" w:name="n980"/>
      <w:bookmarkEnd w:id="1253"/>
      <w:r w:rsidRPr="002E1CED">
        <w:rPr>
          <w:rFonts w:ascii="Times New Roman" w:eastAsia="Times New Roman" w:hAnsi="Times New Roman" w:cs="Times New Roman"/>
          <w:color w:val="000000"/>
          <w:sz w:val="24"/>
          <w:szCs w:val="24"/>
          <w:lang w:eastAsia="uk-UA"/>
        </w:rPr>
        <w:t>б) </w:t>
      </w:r>
      <w:hyperlink r:id="rId439" w:anchor="n722" w:tgtFrame="_blank" w:history="1">
        <w:r w:rsidRPr="002E1CED">
          <w:rPr>
            <w:rFonts w:ascii="Times New Roman" w:eastAsia="Times New Roman" w:hAnsi="Times New Roman" w:cs="Times New Roman"/>
            <w:color w:val="0000FF"/>
            <w:sz w:val="24"/>
            <w:szCs w:val="24"/>
            <w:u w:val="single"/>
            <w:lang w:eastAsia="uk-UA"/>
          </w:rPr>
          <w:t>статтю 36</w:t>
        </w:r>
      </w:hyperlink>
      <w:r w:rsidRPr="002E1CED">
        <w:rPr>
          <w:rFonts w:ascii="Times New Roman" w:eastAsia="Times New Roman" w:hAnsi="Times New Roman" w:cs="Times New Roman"/>
          <w:color w:val="000000"/>
          <w:sz w:val="24"/>
          <w:szCs w:val="24"/>
          <w:lang w:eastAsia="uk-UA"/>
        </w:rPr>
        <w:t> після частини першої доповнити новою частиною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4" w:name="n981"/>
      <w:bookmarkEnd w:id="1254"/>
      <w:r w:rsidRPr="002E1CED">
        <w:rPr>
          <w:rFonts w:ascii="Times New Roman" w:eastAsia="Times New Roman" w:hAnsi="Times New Roman" w:cs="Times New Roman"/>
          <w:color w:val="000000"/>
          <w:sz w:val="24"/>
          <w:szCs w:val="24"/>
          <w:lang w:eastAsia="uk-UA"/>
        </w:rPr>
        <w:t>"2. У разі якщо Міністерство фінансів України вважає, що бюджетні запити Конституційного Суду України, апарату суду загальної юрисдикції, секретаріату органу прокуратури не обґрунтовані чи не можуть бути задоволені, воно включає їх до пропозиції проекту Державного бюджету України на відповідний рік і разом із проектом закону про Державний бюджет України подає на розгляд Кабінету Міністрів України аргументовані висновки із зазначенням причин, що перешкоджають задоволенню цих запитів, та пропозиції щодо шляхів усунення розбіжностей".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5" w:name="n982"/>
      <w:bookmarkEnd w:id="1255"/>
      <w:r w:rsidRPr="002E1CED">
        <w:rPr>
          <w:rFonts w:ascii="Times New Roman" w:eastAsia="Times New Roman" w:hAnsi="Times New Roman" w:cs="Times New Roman"/>
          <w:color w:val="000000"/>
          <w:sz w:val="24"/>
          <w:szCs w:val="24"/>
          <w:lang w:eastAsia="uk-UA"/>
        </w:rPr>
        <w:t>У зв’язку з цим частини другу і третю вважати відповідно частинами третьою і четвертою;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6" w:name="n983"/>
      <w:bookmarkEnd w:id="1256"/>
      <w:r w:rsidRPr="002E1CED">
        <w:rPr>
          <w:rFonts w:ascii="Times New Roman" w:eastAsia="Times New Roman" w:hAnsi="Times New Roman" w:cs="Times New Roman"/>
          <w:color w:val="000000"/>
          <w:sz w:val="24"/>
          <w:szCs w:val="24"/>
          <w:lang w:eastAsia="uk-UA"/>
        </w:rPr>
        <w:t>в) </w:t>
      </w:r>
      <w:hyperlink r:id="rId440" w:anchor="n730" w:tgtFrame="_blank" w:history="1">
        <w:r w:rsidRPr="002E1CED">
          <w:rPr>
            <w:rFonts w:ascii="Times New Roman" w:eastAsia="Times New Roman" w:hAnsi="Times New Roman" w:cs="Times New Roman"/>
            <w:color w:val="0000FF"/>
            <w:sz w:val="24"/>
            <w:szCs w:val="24"/>
            <w:u w:val="single"/>
            <w:lang w:eastAsia="uk-UA"/>
          </w:rPr>
          <w:t>статтю 38</w:t>
        </w:r>
      </w:hyperlink>
      <w:r w:rsidRPr="002E1CED">
        <w:rPr>
          <w:rFonts w:ascii="Times New Roman" w:eastAsia="Times New Roman" w:hAnsi="Times New Roman" w:cs="Times New Roman"/>
          <w:color w:val="000000"/>
          <w:sz w:val="24"/>
          <w:szCs w:val="24"/>
          <w:lang w:eastAsia="uk-UA"/>
        </w:rPr>
        <w:t> доповнити частиною другою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7" w:name="n984"/>
      <w:bookmarkEnd w:id="1257"/>
      <w:r w:rsidRPr="002E1CED">
        <w:rPr>
          <w:rFonts w:ascii="Times New Roman" w:eastAsia="Times New Roman" w:hAnsi="Times New Roman" w:cs="Times New Roman"/>
          <w:color w:val="000000"/>
          <w:sz w:val="24"/>
          <w:szCs w:val="24"/>
          <w:lang w:eastAsia="uk-UA"/>
        </w:rPr>
        <w:lastRenderedPageBreak/>
        <w:t>"2. У разі якщо Кабінет Міністрів України вважає, що бюджетні запити Конституційного Суду України, апарату суду загальної юрисдикції, секретаріату органу прокуратури не обґрунтовані чи не можуть бути задоволені, він також подає до Верховної Ради України відповідний висновок із зазначенням причин, що перешкоджають задоволенню цих запитів, та пропозиції щодо шляхів усунення розбіжностей";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8" w:name="n985"/>
      <w:bookmarkEnd w:id="1258"/>
      <w:r w:rsidRPr="002E1CED">
        <w:rPr>
          <w:rFonts w:ascii="Times New Roman" w:eastAsia="Times New Roman" w:hAnsi="Times New Roman" w:cs="Times New Roman"/>
          <w:color w:val="000000"/>
          <w:sz w:val="24"/>
          <w:szCs w:val="24"/>
          <w:lang w:eastAsia="uk-UA"/>
        </w:rPr>
        <w:t>г) в </w:t>
      </w:r>
      <w:hyperlink r:id="rId441" w:anchor="n1885" w:tgtFrame="_blank" w:history="1">
        <w:r w:rsidRPr="002E1CED">
          <w:rPr>
            <w:rFonts w:ascii="Times New Roman" w:eastAsia="Times New Roman" w:hAnsi="Times New Roman" w:cs="Times New Roman"/>
            <w:color w:val="0000FF"/>
            <w:sz w:val="24"/>
            <w:szCs w:val="24"/>
            <w:u w:val="single"/>
            <w:lang w:eastAsia="uk-UA"/>
          </w:rPr>
          <w:t>абзаці п’ятому</w:t>
        </w:r>
      </w:hyperlink>
      <w:r w:rsidRPr="002E1CED">
        <w:rPr>
          <w:rFonts w:ascii="Times New Roman" w:eastAsia="Times New Roman" w:hAnsi="Times New Roman" w:cs="Times New Roman"/>
          <w:color w:val="000000"/>
          <w:sz w:val="24"/>
          <w:szCs w:val="24"/>
          <w:lang w:eastAsia="uk-UA"/>
        </w:rPr>
        <w:t> підпункту 10 пункту 9 розділу VI "Прикінцеві та перехідні положення" слова "прокуратури за поданням відповідних матеріалів органами"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59" w:name="n986"/>
      <w:bookmarkEnd w:id="1259"/>
      <w:r w:rsidRPr="002E1CED">
        <w:rPr>
          <w:rFonts w:ascii="Times New Roman" w:eastAsia="Times New Roman" w:hAnsi="Times New Roman" w:cs="Times New Roman"/>
          <w:color w:val="000000"/>
          <w:sz w:val="24"/>
          <w:szCs w:val="24"/>
          <w:lang w:eastAsia="uk-UA"/>
        </w:rPr>
        <w:t>11) у </w:t>
      </w:r>
      <w:hyperlink r:id="rId442" w:tgtFrame="_blank" w:history="1">
        <w:r w:rsidRPr="002E1CED">
          <w:rPr>
            <w:rFonts w:ascii="Times New Roman" w:eastAsia="Times New Roman" w:hAnsi="Times New Roman" w:cs="Times New Roman"/>
            <w:color w:val="0000FF"/>
            <w:sz w:val="24"/>
            <w:szCs w:val="24"/>
            <w:u w:val="single"/>
            <w:lang w:eastAsia="uk-UA"/>
          </w:rPr>
          <w:t>Митному кодексі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2012 р., №№ 44-48, ст. 552):</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0" w:name="n987"/>
      <w:bookmarkEnd w:id="1260"/>
      <w:r w:rsidRPr="002E1CED">
        <w:rPr>
          <w:rFonts w:ascii="Times New Roman" w:eastAsia="Times New Roman" w:hAnsi="Times New Roman" w:cs="Times New Roman"/>
          <w:color w:val="000000"/>
          <w:sz w:val="24"/>
          <w:szCs w:val="24"/>
          <w:lang w:eastAsia="uk-UA"/>
        </w:rPr>
        <w:t>а) у </w:t>
      </w:r>
      <w:hyperlink r:id="rId443" w:anchor="n4626" w:tgtFrame="_blank" w:history="1">
        <w:r w:rsidRPr="002E1CED">
          <w:rPr>
            <w:rFonts w:ascii="Times New Roman" w:eastAsia="Times New Roman" w:hAnsi="Times New Roman" w:cs="Times New Roman"/>
            <w:color w:val="0000FF"/>
            <w:sz w:val="24"/>
            <w:szCs w:val="24"/>
            <w:u w:val="single"/>
            <w:lang w:eastAsia="uk-UA"/>
          </w:rPr>
          <w:t>частині другій</w:t>
        </w:r>
      </w:hyperlink>
      <w:r w:rsidRPr="002E1CED">
        <w:rPr>
          <w:rFonts w:ascii="Times New Roman" w:eastAsia="Times New Roman" w:hAnsi="Times New Roman" w:cs="Times New Roman"/>
          <w:color w:val="000000"/>
          <w:sz w:val="24"/>
          <w:szCs w:val="24"/>
          <w:lang w:eastAsia="uk-UA"/>
        </w:rPr>
        <w:t> статті 486 слова "(внесенням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1" w:name="n988"/>
      <w:bookmarkEnd w:id="1261"/>
      <w:r w:rsidRPr="002E1CED">
        <w:rPr>
          <w:rFonts w:ascii="Times New Roman" w:eastAsia="Times New Roman" w:hAnsi="Times New Roman" w:cs="Times New Roman"/>
          <w:color w:val="000000"/>
          <w:sz w:val="24"/>
          <w:szCs w:val="24"/>
          <w:lang w:eastAsia="uk-UA"/>
        </w:rPr>
        <w:t>б) у </w:t>
      </w:r>
      <w:hyperlink r:id="rId444" w:anchor="n4628" w:tgtFrame="_blank" w:history="1">
        <w:r w:rsidRPr="002E1CED">
          <w:rPr>
            <w:rFonts w:ascii="Times New Roman" w:eastAsia="Times New Roman" w:hAnsi="Times New Roman" w:cs="Times New Roman"/>
            <w:color w:val="0000FF"/>
            <w:sz w:val="24"/>
            <w:szCs w:val="24"/>
            <w:u w:val="single"/>
            <w:lang w:eastAsia="uk-UA"/>
          </w:rPr>
          <w:t>частині п’ятій</w:t>
        </w:r>
      </w:hyperlink>
      <w:r w:rsidRPr="002E1CED">
        <w:rPr>
          <w:rFonts w:ascii="Times New Roman" w:eastAsia="Times New Roman" w:hAnsi="Times New Roman" w:cs="Times New Roman"/>
          <w:color w:val="000000"/>
          <w:sz w:val="24"/>
          <w:szCs w:val="24"/>
          <w:lang w:eastAsia="uk-UA"/>
        </w:rPr>
        <w:t> статті 529 слово "прокурором"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2" w:name="n989"/>
      <w:bookmarkEnd w:id="1262"/>
      <w:r w:rsidRPr="002E1CED">
        <w:rPr>
          <w:rFonts w:ascii="Times New Roman" w:eastAsia="Times New Roman" w:hAnsi="Times New Roman" w:cs="Times New Roman"/>
          <w:color w:val="000000"/>
          <w:sz w:val="24"/>
          <w:szCs w:val="24"/>
          <w:lang w:eastAsia="uk-UA"/>
        </w:rPr>
        <w:t>в) у </w:t>
      </w:r>
      <w:hyperlink r:id="rId445" w:anchor="n4576" w:tgtFrame="_blank" w:history="1">
        <w:r w:rsidRPr="002E1CED">
          <w:rPr>
            <w:rFonts w:ascii="Times New Roman" w:eastAsia="Times New Roman" w:hAnsi="Times New Roman" w:cs="Times New Roman"/>
            <w:color w:val="0000FF"/>
            <w:sz w:val="24"/>
            <w:szCs w:val="24"/>
            <w:u w:val="single"/>
            <w:lang w:eastAsia="uk-UA"/>
          </w:rPr>
          <w:t>частині першій</w:t>
        </w:r>
      </w:hyperlink>
      <w:r w:rsidRPr="002E1CED">
        <w:rPr>
          <w:rFonts w:ascii="Times New Roman" w:eastAsia="Times New Roman" w:hAnsi="Times New Roman" w:cs="Times New Roman"/>
          <w:color w:val="000000"/>
          <w:sz w:val="24"/>
          <w:szCs w:val="24"/>
          <w:lang w:eastAsia="uk-UA"/>
        </w:rPr>
        <w:t> статті 530 слова "внесенням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3" w:name="n990"/>
      <w:bookmarkEnd w:id="1263"/>
      <w:r w:rsidRPr="002E1CED">
        <w:rPr>
          <w:rFonts w:ascii="Times New Roman" w:eastAsia="Times New Roman" w:hAnsi="Times New Roman" w:cs="Times New Roman"/>
          <w:color w:val="000000"/>
          <w:sz w:val="24"/>
          <w:szCs w:val="24"/>
          <w:lang w:eastAsia="uk-UA"/>
        </w:rPr>
        <w:t>г) у </w:t>
      </w:r>
      <w:hyperlink r:id="rId446" w:anchor="n4630" w:tgtFrame="_blank" w:history="1">
        <w:r w:rsidRPr="002E1CED">
          <w:rPr>
            <w:rFonts w:ascii="Times New Roman" w:eastAsia="Times New Roman" w:hAnsi="Times New Roman" w:cs="Times New Roman"/>
            <w:color w:val="0000FF"/>
            <w:sz w:val="24"/>
            <w:szCs w:val="24"/>
            <w:u w:val="single"/>
            <w:lang w:eastAsia="uk-UA"/>
          </w:rPr>
          <w:t>статті 532</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4" w:name="n991"/>
      <w:bookmarkEnd w:id="1264"/>
      <w:r w:rsidRPr="002E1CED">
        <w:rPr>
          <w:rFonts w:ascii="Times New Roman" w:eastAsia="Times New Roman" w:hAnsi="Times New Roman" w:cs="Times New Roman"/>
          <w:color w:val="000000"/>
          <w:sz w:val="24"/>
          <w:szCs w:val="24"/>
          <w:lang w:eastAsia="uk-UA"/>
        </w:rPr>
        <w:t>у назві слова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5" w:name="n992"/>
      <w:bookmarkEnd w:id="1265"/>
      <w:r w:rsidRPr="002E1CED">
        <w:rPr>
          <w:rFonts w:ascii="Times New Roman" w:eastAsia="Times New Roman" w:hAnsi="Times New Roman" w:cs="Times New Roman"/>
          <w:color w:val="000000"/>
          <w:sz w:val="24"/>
          <w:szCs w:val="24"/>
          <w:lang w:eastAsia="uk-UA"/>
        </w:rPr>
        <w:t>у частині першій слова "подання прокурора" виключити, а слово "розглядаються" замінити словом "розглядається";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6" w:name="n993"/>
      <w:bookmarkEnd w:id="1266"/>
      <w:r w:rsidRPr="002E1CED">
        <w:rPr>
          <w:rFonts w:ascii="Times New Roman" w:eastAsia="Times New Roman" w:hAnsi="Times New Roman" w:cs="Times New Roman"/>
          <w:color w:val="000000"/>
          <w:sz w:val="24"/>
          <w:szCs w:val="24"/>
          <w:lang w:eastAsia="uk-UA"/>
        </w:rPr>
        <w:t>ґ) у </w:t>
      </w:r>
      <w:hyperlink r:id="rId447" w:anchor="n4634" w:tgtFrame="_blank" w:history="1">
        <w:r w:rsidRPr="002E1CED">
          <w:rPr>
            <w:rFonts w:ascii="Times New Roman" w:eastAsia="Times New Roman" w:hAnsi="Times New Roman" w:cs="Times New Roman"/>
            <w:color w:val="0000FF"/>
            <w:sz w:val="24"/>
            <w:szCs w:val="24"/>
            <w:u w:val="single"/>
            <w:lang w:eastAsia="uk-UA"/>
          </w:rPr>
          <w:t>статті 533</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7" w:name="n994"/>
      <w:bookmarkEnd w:id="1267"/>
      <w:r w:rsidRPr="002E1CED">
        <w:rPr>
          <w:rFonts w:ascii="Times New Roman" w:eastAsia="Times New Roman" w:hAnsi="Times New Roman" w:cs="Times New Roman"/>
          <w:color w:val="000000"/>
          <w:sz w:val="24"/>
          <w:szCs w:val="24"/>
          <w:lang w:eastAsia="uk-UA"/>
        </w:rPr>
        <w:t>у назві слова "або внесення подання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8" w:name="n995"/>
      <w:bookmarkEnd w:id="1268"/>
      <w:r w:rsidRPr="002E1CED">
        <w:rPr>
          <w:rFonts w:ascii="Times New Roman" w:eastAsia="Times New Roman" w:hAnsi="Times New Roman" w:cs="Times New Roman"/>
          <w:color w:val="000000"/>
          <w:sz w:val="24"/>
          <w:szCs w:val="24"/>
          <w:lang w:eastAsia="uk-UA"/>
        </w:rPr>
        <w:t>у частині першій слова "або внесення подання прокурора" та "або подання"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69" w:name="n996"/>
      <w:bookmarkEnd w:id="1269"/>
      <w:r w:rsidRPr="002E1CED">
        <w:rPr>
          <w:rFonts w:ascii="Times New Roman" w:eastAsia="Times New Roman" w:hAnsi="Times New Roman" w:cs="Times New Roman"/>
          <w:color w:val="000000"/>
          <w:sz w:val="24"/>
          <w:szCs w:val="24"/>
          <w:lang w:eastAsia="uk-UA"/>
        </w:rPr>
        <w:t>д) у </w:t>
      </w:r>
      <w:hyperlink r:id="rId448" w:anchor="n4638" w:tgtFrame="_blank" w:history="1">
        <w:r w:rsidRPr="002E1CED">
          <w:rPr>
            <w:rFonts w:ascii="Times New Roman" w:eastAsia="Times New Roman" w:hAnsi="Times New Roman" w:cs="Times New Roman"/>
            <w:color w:val="0000FF"/>
            <w:sz w:val="24"/>
            <w:szCs w:val="24"/>
            <w:u w:val="single"/>
            <w:lang w:eastAsia="uk-UA"/>
          </w:rPr>
          <w:t>частині першій</w:t>
        </w:r>
      </w:hyperlink>
      <w:r w:rsidRPr="002E1CED">
        <w:rPr>
          <w:rFonts w:ascii="Times New Roman" w:eastAsia="Times New Roman" w:hAnsi="Times New Roman" w:cs="Times New Roman"/>
          <w:color w:val="000000"/>
          <w:sz w:val="24"/>
          <w:szCs w:val="24"/>
          <w:lang w:eastAsia="uk-UA"/>
        </w:rPr>
        <w:t> статті 539 слова "або внесення на неї подання прокурора" та "або подання"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0" w:name="n997"/>
      <w:bookmarkEnd w:id="1270"/>
      <w:r w:rsidRPr="002E1CED">
        <w:rPr>
          <w:rFonts w:ascii="Times New Roman" w:eastAsia="Times New Roman" w:hAnsi="Times New Roman" w:cs="Times New Roman"/>
          <w:color w:val="000000"/>
          <w:sz w:val="24"/>
          <w:szCs w:val="24"/>
          <w:lang w:eastAsia="uk-UA"/>
        </w:rPr>
        <w:t>12) у </w:t>
      </w:r>
      <w:hyperlink r:id="rId449" w:tgtFrame="_blank" w:history="1">
        <w:r w:rsidRPr="002E1CED">
          <w:rPr>
            <w:rFonts w:ascii="Times New Roman" w:eastAsia="Times New Roman" w:hAnsi="Times New Roman" w:cs="Times New Roman"/>
            <w:color w:val="0000FF"/>
            <w:sz w:val="24"/>
            <w:szCs w:val="24"/>
            <w:u w:val="single"/>
            <w:lang w:eastAsia="uk-UA"/>
          </w:rPr>
          <w:t>Кримінальному процесуальному кодексі України</w:t>
        </w:r>
      </w:hyperlink>
      <w:r w:rsidRPr="002E1CED">
        <w:rPr>
          <w:rFonts w:ascii="Times New Roman" w:eastAsia="Times New Roman" w:hAnsi="Times New Roman" w:cs="Times New Roman"/>
          <w:color w:val="000000"/>
          <w:sz w:val="24"/>
          <w:szCs w:val="24"/>
          <w:lang w:eastAsia="uk-UA"/>
        </w:rPr>
        <w:t> (Відомості Верховної Ради України, 2013 р., №№ 9-13, ст. 88):</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1" w:name="n998"/>
      <w:bookmarkEnd w:id="1271"/>
      <w:r w:rsidRPr="002E1CED">
        <w:rPr>
          <w:rFonts w:ascii="Times New Roman" w:eastAsia="Times New Roman" w:hAnsi="Times New Roman" w:cs="Times New Roman"/>
          <w:color w:val="000000"/>
          <w:sz w:val="24"/>
          <w:szCs w:val="24"/>
          <w:lang w:eastAsia="uk-UA"/>
        </w:rPr>
        <w:t>а) </w:t>
      </w:r>
      <w:hyperlink r:id="rId450" w:anchor="n399" w:tgtFrame="_blank" w:history="1">
        <w:r w:rsidRPr="002E1CED">
          <w:rPr>
            <w:rFonts w:ascii="Times New Roman" w:eastAsia="Times New Roman" w:hAnsi="Times New Roman" w:cs="Times New Roman"/>
            <w:color w:val="0000FF"/>
            <w:sz w:val="24"/>
            <w:szCs w:val="24"/>
            <w:u w:val="single"/>
            <w:lang w:eastAsia="uk-UA"/>
          </w:rPr>
          <w:t>пункти 9</w:t>
        </w:r>
      </w:hyperlink>
      <w:r w:rsidRPr="002E1CED">
        <w:rPr>
          <w:rFonts w:ascii="Times New Roman" w:eastAsia="Times New Roman" w:hAnsi="Times New Roman" w:cs="Times New Roman"/>
          <w:color w:val="000000"/>
          <w:sz w:val="24"/>
          <w:szCs w:val="24"/>
          <w:lang w:eastAsia="uk-UA"/>
        </w:rPr>
        <w:t> та </w:t>
      </w:r>
      <w:hyperlink r:id="rId451" w:anchor="n405" w:tgtFrame="_blank" w:history="1">
        <w:r w:rsidRPr="002E1CED">
          <w:rPr>
            <w:rFonts w:ascii="Times New Roman" w:eastAsia="Times New Roman" w:hAnsi="Times New Roman" w:cs="Times New Roman"/>
            <w:color w:val="0000FF"/>
            <w:sz w:val="24"/>
            <w:szCs w:val="24"/>
            <w:u w:val="single"/>
            <w:lang w:eastAsia="uk-UA"/>
          </w:rPr>
          <w:t>15</w:t>
        </w:r>
      </w:hyperlink>
      <w:r w:rsidRPr="002E1CED">
        <w:rPr>
          <w:rFonts w:ascii="Times New Roman" w:eastAsia="Times New Roman" w:hAnsi="Times New Roman" w:cs="Times New Roman"/>
          <w:color w:val="000000"/>
          <w:sz w:val="24"/>
          <w:szCs w:val="24"/>
          <w:lang w:eastAsia="uk-UA"/>
        </w:rPr>
        <w:t> частини першої статті 3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2" w:name="n999"/>
      <w:bookmarkEnd w:id="1272"/>
      <w:r w:rsidRPr="002E1CED">
        <w:rPr>
          <w:rFonts w:ascii="Times New Roman" w:eastAsia="Times New Roman" w:hAnsi="Times New Roman" w:cs="Times New Roman"/>
          <w:color w:val="000000"/>
          <w:sz w:val="24"/>
          <w:szCs w:val="24"/>
          <w:lang w:eastAsia="uk-UA"/>
        </w:rPr>
        <w:t>"9) керівник органу прокуратури - Генеральний прокурор України, керівник регіональної прокуратури, керівник місцевої прокуратури та їх перші заступники і заступники, які діють у межах своїх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3" w:name="n1000"/>
      <w:bookmarkEnd w:id="1273"/>
      <w:r w:rsidRPr="002E1CED">
        <w:rPr>
          <w:rFonts w:ascii="Times New Roman" w:eastAsia="Times New Roman" w:hAnsi="Times New Roman" w:cs="Times New Roman"/>
          <w:color w:val="000000"/>
          <w:sz w:val="24"/>
          <w:szCs w:val="24"/>
          <w:lang w:eastAsia="uk-UA"/>
        </w:rPr>
        <w:t>"15) прокурор - особа, яка обіймає посаду, передбачену статтею 17 Закону України "Про прокуратуру", та діє у межах своїх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4" w:name="n1001"/>
      <w:bookmarkEnd w:id="1274"/>
      <w:r w:rsidRPr="002E1CED">
        <w:rPr>
          <w:rFonts w:ascii="Times New Roman" w:eastAsia="Times New Roman" w:hAnsi="Times New Roman" w:cs="Times New Roman"/>
          <w:color w:val="000000"/>
          <w:sz w:val="24"/>
          <w:szCs w:val="24"/>
          <w:lang w:eastAsia="uk-UA"/>
        </w:rPr>
        <w:t>б) у </w:t>
      </w:r>
      <w:hyperlink r:id="rId452" w:anchor="n622" w:tgtFrame="_blank" w:history="1">
        <w:r w:rsidRPr="002E1CED">
          <w:rPr>
            <w:rFonts w:ascii="Times New Roman" w:eastAsia="Times New Roman" w:hAnsi="Times New Roman" w:cs="Times New Roman"/>
            <w:color w:val="0000FF"/>
            <w:sz w:val="24"/>
            <w:szCs w:val="24"/>
            <w:u w:val="single"/>
            <w:lang w:eastAsia="uk-UA"/>
          </w:rPr>
          <w:t>статті 36</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5" w:name="n1002"/>
      <w:bookmarkEnd w:id="1275"/>
      <w:r w:rsidRPr="002E1CED">
        <w:rPr>
          <w:rFonts w:ascii="Times New Roman" w:eastAsia="Times New Roman" w:hAnsi="Times New Roman" w:cs="Times New Roman"/>
          <w:color w:val="000000"/>
          <w:sz w:val="24"/>
          <w:szCs w:val="24"/>
          <w:lang w:eastAsia="uk-UA"/>
        </w:rPr>
        <w:t>пункт 6 частини другої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6" w:name="n1003"/>
      <w:bookmarkEnd w:id="1276"/>
      <w:r w:rsidRPr="002E1CED">
        <w:rPr>
          <w:rFonts w:ascii="Times New Roman" w:eastAsia="Times New Roman" w:hAnsi="Times New Roman" w:cs="Times New Roman"/>
          <w:color w:val="000000"/>
          <w:sz w:val="24"/>
          <w:szCs w:val="24"/>
          <w:lang w:eastAsia="uk-UA"/>
        </w:rPr>
        <w:t>у частині четвертій: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7" w:name="n1004"/>
      <w:bookmarkEnd w:id="1277"/>
      <w:r w:rsidRPr="002E1CED">
        <w:rPr>
          <w:rFonts w:ascii="Times New Roman" w:eastAsia="Times New Roman" w:hAnsi="Times New Roman" w:cs="Times New Roman"/>
          <w:color w:val="000000"/>
          <w:sz w:val="24"/>
          <w:szCs w:val="24"/>
          <w:lang w:eastAsia="uk-UA"/>
        </w:rPr>
        <w:t>абзац перший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8" w:name="n1005"/>
      <w:bookmarkEnd w:id="1278"/>
      <w:r w:rsidRPr="002E1CED">
        <w:rPr>
          <w:rFonts w:ascii="Times New Roman" w:eastAsia="Times New Roman" w:hAnsi="Times New Roman" w:cs="Times New Roman"/>
          <w:color w:val="000000"/>
          <w:sz w:val="24"/>
          <w:szCs w:val="24"/>
          <w:lang w:eastAsia="uk-UA"/>
        </w:rPr>
        <w:t xml:space="preserve">"4. Право на подання апеляційної чи касаційної скарги, заяви про перегляд судового рішення Верховним Судом України чи за </w:t>
      </w:r>
      <w:proofErr w:type="spellStart"/>
      <w:r w:rsidRPr="002E1CED">
        <w:rPr>
          <w:rFonts w:ascii="Times New Roman" w:eastAsia="Times New Roman" w:hAnsi="Times New Roman" w:cs="Times New Roman"/>
          <w:color w:val="000000"/>
          <w:sz w:val="24"/>
          <w:szCs w:val="24"/>
          <w:lang w:eastAsia="uk-UA"/>
        </w:rPr>
        <w:t>нововиявленими</w:t>
      </w:r>
      <w:proofErr w:type="spellEnd"/>
      <w:r w:rsidRPr="002E1CED">
        <w:rPr>
          <w:rFonts w:ascii="Times New Roman" w:eastAsia="Times New Roman" w:hAnsi="Times New Roman" w:cs="Times New Roman"/>
          <w:color w:val="000000"/>
          <w:sz w:val="24"/>
          <w:szCs w:val="24"/>
          <w:lang w:eastAsia="uk-UA"/>
        </w:rPr>
        <w:t xml:space="preserve"> обставинами мають також незалежно від їх участі в судовому провадженні прокурори вищого рівня: Генеральний прокурор України, його перший заступник та заступники, керівник регіональної прокуратури, його перший заступник та заступники";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79" w:name="n1006"/>
      <w:bookmarkEnd w:id="1279"/>
      <w:r w:rsidRPr="002E1CED">
        <w:rPr>
          <w:rFonts w:ascii="Times New Roman" w:eastAsia="Times New Roman" w:hAnsi="Times New Roman" w:cs="Times New Roman"/>
          <w:color w:val="000000"/>
          <w:sz w:val="24"/>
          <w:szCs w:val="24"/>
          <w:lang w:eastAsia="uk-UA"/>
        </w:rPr>
        <w:t>в абзаці другому слова "прокурори Автономної Республіки Крим, областей, міст Києва та Севастополя і прирівняні до них прокурори, їх" замінити словами "керівник регіональної прокуратури, їх перші заступники та", а слова "або прокурорами" - словами "керівниками, першими заступниками чи заступниками керівників або прокурорами прокуратур";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0" w:name="n1007"/>
      <w:bookmarkEnd w:id="1280"/>
      <w:r w:rsidRPr="002E1CED">
        <w:rPr>
          <w:rFonts w:ascii="Times New Roman" w:eastAsia="Times New Roman" w:hAnsi="Times New Roman" w:cs="Times New Roman"/>
          <w:color w:val="000000"/>
          <w:sz w:val="24"/>
          <w:szCs w:val="24"/>
          <w:lang w:eastAsia="uk-UA"/>
        </w:rPr>
        <w:lastRenderedPageBreak/>
        <w:t>в абзаці третьому слова "службові особи органів" замінити словами "прокурори органу";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1" w:name="n1008"/>
      <w:bookmarkEnd w:id="1281"/>
      <w:r w:rsidRPr="002E1CED">
        <w:rPr>
          <w:rFonts w:ascii="Times New Roman" w:eastAsia="Times New Roman" w:hAnsi="Times New Roman" w:cs="Times New Roman"/>
          <w:color w:val="000000"/>
          <w:sz w:val="24"/>
          <w:szCs w:val="24"/>
          <w:lang w:eastAsia="uk-UA"/>
        </w:rPr>
        <w:t>у частині п’ятій слова "його заступники, прокурори Автономної Республіки Крим, областей, міст Києва та Севастополя і прирівняні до них прокурори" замінити словами "керівник регіональної прокуратури, їх перші заступники та заступники";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2" w:name="n1009"/>
      <w:bookmarkEnd w:id="1282"/>
      <w:r w:rsidRPr="002E1CED">
        <w:rPr>
          <w:rFonts w:ascii="Times New Roman" w:eastAsia="Times New Roman" w:hAnsi="Times New Roman" w:cs="Times New Roman"/>
          <w:color w:val="000000"/>
          <w:sz w:val="24"/>
          <w:szCs w:val="24"/>
          <w:lang w:eastAsia="uk-UA"/>
        </w:rPr>
        <w:t>перше речення частини шостої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3" w:name="n1010"/>
      <w:bookmarkEnd w:id="1283"/>
      <w:r w:rsidRPr="002E1CED">
        <w:rPr>
          <w:rFonts w:ascii="Times New Roman" w:eastAsia="Times New Roman" w:hAnsi="Times New Roman" w:cs="Times New Roman"/>
          <w:color w:val="000000"/>
          <w:sz w:val="24"/>
          <w:szCs w:val="24"/>
          <w:lang w:eastAsia="uk-UA"/>
        </w:rPr>
        <w:t>"6. Генеральний прокурор України, керівник регіональної прокуратури, керівник місцевої прокуратури, їх перші заступники та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прокурорів нижчого рівня у межах строків досудового розслідування, передбачених статтею 219 цього Кодексу";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4" w:name="n1011"/>
      <w:bookmarkEnd w:id="1284"/>
      <w:r w:rsidRPr="002E1CED">
        <w:rPr>
          <w:rFonts w:ascii="Times New Roman" w:eastAsia="Times New Roman" w:hAnsi="Times New Roman" w:cs="Times New Roman"/>
          <w:color w:val="000000"/>
          <w:sz w:val="24"/>
          <w:szCs w:val="24"/>
          <w:lang w:eastAsia="uk-UA"/>
        </w:rPr>
        <w:t>в) </w:t>
      </w:r>
      <w:hyperlink r:id="rId453" w:anchor="n682" w:tgtFrame="_blank" w:history="1">
        <w:r w:rsidRPr="002E1CED">
          <w:rPr>
            <w:rFonts w:ascii="Times New Roman" w:eastAsia="Times New Roman" w:hAnsi="Times New Roman" w:cs="Times New Roman"/>
            <w:color w:val="0000FF"/>
            <w:sz w:val="24"/>
            <w:szCs w:val="24"/>
            <w:u w:val="single"/>
            <w:lang w:eastAsia="uk-UA"/>
          </w:rPr>
          <w:t>пункт 4</w:t>
        </w:r>
      </w:hyperlink>
      <w:r w:rsidRPr="002E1CED">
        <w:rPr>
          <w:rFonts w:ascii="Times New Roman" w:eastAsia="Times New Roman" w:hAnsi="Times New Roman" w:cs="Times New Roman"/>
          <w:color w:val="000000"/>
          <w:sz w:val="24"/>
          <w:szCs w:val="24"/>
          <w:lang w:eastAsia="uk-UA"/>
        </w:rPr>
        <w:t> частини другої статті 40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5" w:name="n1012"/>
      <w:bookmarkEnd w:id="1285"/>
      <w:r w:rsidRPr="002E1CED">
        <w:rPr>
          <w:rFonts w:ascii="Times New Roman" w:eastAsia="Times New Roman" w:hAnsi="Times New Roman" w:cs="Times New Roman"/>
          <w:color w:val="000000"/>
          <w:sz w:val="24"/>
          <w:szCs w:val="24"/>
          <w:lang w:eastAsia="uk-UA"/>
        </w:rPr>
        <w:t>г) у </w:t>
      </w:r>
      <w:hyperlink r:id="rId454" w:anchor="n1056" w:tgtFrame="_blank" w:history="1">
        <w:r w:rsidRPr="002E1CED">
          <w:rPr>
            <w:rFonts w:ascii="Times New Roman" w:eastAsia="Times New Roman" w:hAnsi="Times New Roman" w:cs="Times New Roman"/>
            <w:color w:val="0000FF"/>
            <w:sz w:val="24"/>
            <w:szCs w:val="24"/>
            <w:u w:val="single"/>
            <w:lang w:eastAsia="uk-UA"/>
          </w:rPr>
          <w:t>статті 87</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6" w:name="n1013"/>
      <w:bookmarkEnd w:id="1286"/>
      <w:r w:rsidRPr="002E1CED">
        <w:rPr>
          <w:rFonts w:ascii="Times New Roman" w:eastAsia="Times New Roman" w:hAnsi="Times New Roman" w:cs="Times New Roman"/>
          <w:color w:val="000000"/>
          <w:sz w:val="24"/>
          <w:szCs w:val="24"/>
          <w:lang w:eastAsia="uk-UA"/>
        </w:rPr>
        <w:t>пункт 6 частини другої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7" w:name="n1014"/>
      <w:bookmarkEnd w:id="1287"/>
      <w:r w:rsidRPr="002E1CED">
        <w:rPr>
          <w:rFonts w:ascii="Times New Roman" w:eastAsia="Times New Roman" w:hAnsi="Times New Roman" w:cs="Times New Roman"/>
          <w:color w:val="000000"/>
          <w:sz w:val="24"/>
          <w:szCs w:val="24"/>
          <w:lang w:eastAsia="uk-UA"/>
        </w:rPr>
        <w:t>після частини другої доповнити новою частиною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8" w:name="n1015"/>
      <w:bookmarkEnd w:id="1288"/>
      <w:r w:rsidRPr="002E1CED">
        <w:rPr>
          <w:rFonts w:ascii="Times New Roman" w:eastAsia="Times New Roman" w:hAnsi="Times New Roman" w:cs="Times New Roman"/>
          <w:color w:val="000000"/>
          <w:sz w:val="24"/>
          <w:szCs w:val="24"/>
          <w:lang w:eastAsia="uk-UA"/>
        </w:rPr>
        <w:t>"3. Недопустимими є також докази, що були отримані: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89" w:name="n1016"/>
      <w:bookmarkEnd w:id="1289"/>
      <w:r w:rsidRPr="002E1CED">
        <w:rPr>
          <w:rFonts w:ascii="Times New Roman" w:eastAsia="Times New Roman" w:hAnsi="Times New Roman" w:cs="Times New Roman"/>
          <w:color w:val="000000"/>
          <w:sz w:val="24"/>
          <w:szCs w:val="24"/>
          <w:lang w:eastAsia="uk-UA"/>
        </w:rPr>
        <w:t>1) з показань свідка, який надалі був визнаний підозрюваним чи обвинуваченим у цьому кримінальному провадженні;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0" w:name="n1017"/>
      <w:bookmarkEnd w:id="1290"/>
      <w:r w:rsidRPr="002E1CED">
        <w:rPr>
          <w:rFonts w:ascii="Times New Roman" w:eastAsia="Times New Roman" w:hAnsi="Times New Roman" w:cs="Times New Roman"/>
          <w:color w:val="000000"/>
          <w:sz w:val="24"/>
          <w:szCs w:val="24"/>
          <w:lang w:eastAsia="uk-UA"/>
        </w:rPr>
        <w:t>2) після початку кримінального провадження шляхом реалізації органами досудового розслідування чи прокуратури своїх повноважень, не передбачених цим Кодексом, для забезпечення досудового розслідування кримінальних правопорушень".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1" w:name="n1018"/>
      <w:bookmarkEnd w:id="1291"/>
      <w:r w:rsidRPr="002E1CED">
        <w:rPr>
          <w:rFonts w:ascii="Times New Roman" w:eastAsia="Times New Roman" w:hAnsi="Times New Roman" w:cs="Times New Roman"/>
          <w:color w:val="000000"/>
          <w:sz w:val="24"/>
          <w:szCs w:val="24"/>
          <w:lang w:eastAsia="uk-UA"/>
        </w:rPr>
        <w:t>У зв’язку з цим частину третю вважати частиною четвертою;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2" w:name="n1019"/>
      <w:bookmarkEnd w:id="1292"/>
      <w:r w:rsidRPr="002E1CED">
        <w:rPr>
          <w:rFonts w:ascii="Times New Roman" w:eastAsia="Times New Roman" w:hAnsi="Times New Roman" w:cs="Times New Roman"/>
          <w:color w:val="000000"/>
          <w:sz w:val="24"/>
          <w:szCs w:val="24"/>
          <w:lang w:eastAsia="uk-UA"/>
        </w:rPr>
        <w:t>ґ) у </w:t>
      </w:r>
      <w:hyperlink r:id="rId455" w:anchor="n1366" w:tgtFrame="_blank" w:history="1">
        <w:r w:rsidRPr="002E1CED">
          <w:rPr>
            <w:rFonts w:ascii="Times New Roman" w:eastAsia="Times New Roman" w:hAnsi="Times New Roman" w:cs="Times New Roman"/>
            <w:color w:val="0000FF"/>
            <w:sz w:val="24"/>
            <w:szCs w:val="24"/>
            <w:u w:val="single"/>
            <w:lang w:eastAsia="uk-UA"/>
          </w:rPr>
          <w:t>частині третій</w:t>
        </w:r>
      </w:hyperlink>
      <w:r w:rsidRPr="002E1CED">
        <w:rPr>
          <w:rFonts w:ascii="Times New Roman" w:eastAsia="Times New Roman" w:hAnsi="Times New Roman" w:cs="Times New Roman"/>
          <w:color w:val="000000"/>
          <w:sz w:val="24"/>
          <w:szCs w:val="24"/>
          <w:lang w:eastAsia="uk-UA"/>
        </w:rPr>
        <w:t> статті 128:</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3" w:name="n1020"/>
      <w:bookmarkEnd w:id="1293"/>
      <w:r w:rsidRPr="002E1CED">
        <w:rPr>
          <w:rFonts w:ascii="Times New Roman" w:eastAsia="Times New Roman" w:hAnsi="Times New Roman" w:cs="Times New Roman"/>
          <w:color w:val="000000"/>
          <w:sz w:val="24"/>
          <w:szCs w:val="24"/>
          <w:lang w:eastAsia="uk-UA"/>
        </w:rPr>
        <w:t>слова "які через фізичний чи матеріальний стан, неповноліття, похилий вік, недієздатність або обмежену дієздатність" замінити словами "які через недосягнення повноліття, недієздатність або обмежену дієздатність";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4" w:name="n1021"/>
      <w:bookmarkEnd w:id="1294"/>
      <w:r w:rsidRPr="002E1CED">
        <w:rPr>
          <w:rFonts w:ascii="Times New Roman" w:eastAsia="Times New Roman" w:hAnsi="Times New Roman" w:cs="Times New Roman"/>
          <w:color w:val="000000"/>
          <w:sz w:val="24"/>
          <w:szCs w:val="24"/>
          <w:lang w:eastAsia="uk-UA"/>
        </w:rPr>
        <w:t>доповнити абзацом другим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5" w:name="n1022"/>
      <w:bookmarkEnd w:id="1295"/>
      <w:r w:rsidRPr="002E1CED">
        <w:rPr>
          <w:rFonts w:ascii="Times New Roman" w:eastAsia="Times New Roman" w:hAnsi="Times New Roman" w:cs="Times New Roman"/>
          <w:color w:val="000000"/>
          <w:sz w:val="24"/>
          <w:szCs w:val="24"/>
          <w:lang w:eastAsia="uk-UA"/>
        </w:rPr>
        <w:t>"Прокурор, який пред’являє цивільний позов у кримінальному провадженні, повинен обґрунтувати наявність підстав для здійснення представництва інтересів громадянина або держави в суді, передбачених частиною четвертою статті 25 Закону України "Про прокуратуру". Для представництва інтересів громадянина в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а також письмову згоду законного представника або органу, якому законом надано право захищати права, свободи та інтереси відповідної особи, на здійснення ним представництва";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6" w:name="n1023"/>
      <w:bookmarkEnd w:id="1296"/>
      <w:r w:rsidRPr="002E1CED">
        <w:rPr>
          <w:rFonts w:ascii="Times New Roman" w:eastAsia="Times New Roman" w:hAnsi="Times New Roman" w:cs="Times New Roman"/>
          <w:color w:val="000000"/>
          <w:sz w:val="24"/>
          <w:szCs w:val="24"/>
          <w:lang w:eastAsia="uk-UA"/>
        </w:rPr>
        <w:t>д) у </w:t>
      </w:r>
      <w:hyperlink r:id="rId456" w:anchor="n2050" w:tgtFrame="_blank" w:history="1">
        <w:r w:rsidRPr="002E1CED">
          <w:rPr>
            <w:rFonts w:ascii="Times New Roman" w:eastAsia="Times New Roman" w:hAnsi="Times New Roman" w:cs="Times New Roman"/>
            <w:color w:val="0000FF"/>
            <w:sz w:val="24"/>
            <w:szCs w:val="24"/>
            <w:u w:val="single"/>
            <w:lang w:eastAsia="uk-UA"/>
          </w:rPr>
          <w:t>частині шостій</w:t>
        </w:r>
      </w:hyperlink>
      <w:r w:rsidRPr="002E1CED">
        <w:rPr>
          <w:rFonts w:ascii="Times New Roman" w:eastAsia="Times New Roman" w:hAnsi="Times New Roman" w:cs="Times New Roman"/>
          <w:color w:val="000000"/>
          <w:sz w:val="24"/>
          <w:szCs w:val="24"/>
          <w:lang w:eastAsia="uk-UA"/>
        </w:rPr>
        <w:t> статті 214 слово "прокурора" замінити словами "керівника органу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7" w:name="n1024"/>
      <w:bookmarkEnd w:id="1297"/>
      <w:r w:rsidRPr="002E1CED">
        <w:rPr>
          <w:rFonts w:ascii="Times New Roman" w:eastAsia="Times New Roman" w:hAnsi="Times New Roman" w:cs="Times New Roman"/>
          <w:color w:val="000000"/>
          <w:sz w:val="24"/>
          <w:szCs w:val="24"/>
          <w:lang w:eastAsia="uk-UA"/>
        </w:rPr>
        <w:t>е) </w:t>
      </w:r>
      <w:hyperlink r:id="rId457" w:anchor="n2635" w:tgtFrame="_blank" w:history="1">
        <w:r w:rsidRPr="002E1CED">
          <w:rPr>
            <w:rFonts w:ascii="Times New Roman" w:eastAsia="Times New Roman" w:hAnsi="Times New Roman" w:cs="Times New Roman"/>
            <w:color w:val="0000FF"/>
            <w:sz w:val="24"/>
            <w:szCs w:val="24"/>
            <w:u w:val="single"/>
            <w:lang w:eastAsia="uk-UA"/>
          </w:rPr>
          <w:t>пункти 1</w:t>
        </w:r>
      </w:hyperlink>
      <w:r w:rsidRPr="002E1CED">
        <w:rPr>
          <w:rFonts w:ascii="Times New Roman" w:eastAsia="Times New Roman" w:hAnsi="Times New Roman" w:cs="Times New Roman"/>
          <w:color w:val="000000"/>
          <w:sz w:val="24"/>
          <w:szCs w:val="24"/>
          <w:lang w:eastAsia="uk-UA"/>
        </w:rPr>
        <w:t> та </w:t>
      </w:r>
      <w:hyperlink r:id="rId458" w:anchor="n2636" w:tgtFrame="_blank" w:history="1">
        <w:r w:rsidRPr="002E1CED">
          <w:rPr>
            <w:rFonts w:ascii="Times New Roman" w:eastAsia="Times New Roman" w:hAnsi="Times New Roman" w:cs="Times New Roman"/>
            <w:color w:val="0000FF"/>
            <w:sz w:val="24"/>
            <w:szCs w:val="24"/>
            <w:u w:val="single"/>
            <w:lang w:eastAsia="uk-UA"/>
          </w:rPr>
          <w:t>2</w:t>
        </w:r>
      </w:hyperlink>
      <w:r w:rsidRPr="002E1CED">
        <w:rPr>
          <w:rFonts w:ascii="Times New Roman" w:eastAsia="Times New Roman" w:hAnsi="Times New Roman" w:cs="Times New Roman"/>
          <w:color w:val="000000"/>
          <w:sz w:val="24"/>
          <w:szCs w:val="24"/>
          <w:lang w:eastAsia="uk-UA"/>
        </w:rPr>
        <w:t> частини другої статті 294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8" w:name="n1025"/>
      <w:bookmarkEnd w:id="1298"/>
      <w:r w:rsidRPr="002E1CED">
        <w:rPr>
          <w:rFonts w:ascii="Times New Roman" w:eastAsia="Times New Roman" w:hAnsi="Times New Roman" w:cs="Times New Roman"/>
          <w:color w:val="000000"/>
          <w:sz w:val="24"/>
          <w:szCs w:val="24"/>
          <w:lang w:eastAsia="uk-UA"/>
        </w:rPr>
        <w:t>"1) до трьох місяців - керівником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299" w:name="n1026"/>
      <w:bookmarkEnd w:id="1299"/>
      <w:r w:rsidRPr="002E1CED">
        <w:rPr>
          <w:rFonts w:ascii="Times New Roman" w:eastAsia="Times New Roman" w:hAnsi="Times New Roman" w:cs="Times New Roman"/>
          <w:color w:val="000000"/>
          <w:sz w:val="24"/>
          <w:szCs w:val="24"/>
          <w:lang w:eastAsia="uk-UA"/>
        </w:rPr>
        <w:t>2) до шести місяців - керівником регіональної прокуратури або його першим заступником чи заступником";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0" w:name="n1027"/>
      <w:bookmarkEnd w:id="1300"/>
      <w:r w:rsidRPr="002E1CED">
        <w:rPr>
          <w:rFonts w:ascii="Times New Roman" w:eastAsia="Times New Roman" w:hAnsi="Times New Roman" w:cs="Times New Roman"/>
          <w:color w:val="000000"/>
          <w:sz w:val="24"/>
          <w:szCs w:val="24"/>
          <w:lang w:eastAsia="uk-UA"/>
        </w:rPr>
        <w:t>є) </w:t>
      </w:r>
      <w:hyperlink r:id="rId459" w:anchor="n2757" w:tgtFrame="_blank" w:history="1">
        <w:r w:rsidRPr="002E1CED">
          <w:rPr>
            <w:rFonts w:ascii="Times New Roman" w:eastAsia="Times New Roman" w:hAnsi="Times New Roman" w:cs="Times New Roman"/>
            <w:color w:val="0000FF"/>
            <w:sz w:val="24"/>
            <w:szCs w:val="24"/>
            <w:u w:val="single"/>
            <w:lang w:eastAsia="uk-UA"/>
          </w:rPr>
          <w:t>частину другу</w:t>
        </w:r>
      </w:hyperlink>
      <w:r w:rsidRPr="002E1CED">
        <w:rPr>
          <w:rFonts w:ascii="Times New Roman" w:eastAsia="Times New Roman" w:hAnsi="Times New Roman" w:cs="Times New Roman"/>
          <w:color w:val="000000"/>
          <w:sz w:val="24"/>
          <w:szCs w:val="24"/>
          <w:lang w:eastAsia="uk-UA"/>
        </w:rPr>
        <w:t> статті 312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1" w:name="n1028"/>
      <w:bookmarkEnd w:id="1301"/>
      <w:r w:rsidRPr="002E1CED">
        <w:rPr>
          <w:rFonts w:ascii="Times New Roman" w:eastAsia="Times New Roman" w:hAnsi="Times New Roman" w:cs="Times New Roman"/>
          <w:color w:val="000000"/>
          <w:sz w:val="24"/>
          <w:szCs w:val="24"/>
          <w:lang w:eastAsia="uk-UA"/>
        </w:rPr>
        <w:t>"2. Скарга слідчого подається прокурору вищого рівня щодо прокурора, рішення, дії чи бездіяльність якого оскаржуються";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2" w:name="n1029"/>
      <w:bookmarkEnd w:id="1302"/>
      <w:r w:rsidRPr="002E1CED">
        <w:rPr>
          <w:rFonts w:ascii="Times New Roman" w:eastAsia="Times New Roman" w:hAnsi="Times New Roman" w:cs="Times New Roman"/>
          <w:color w:val="000000"/>
          <w:sz w:val="24"/>
          <w:szCs w:val="24"/>
          <w:lang w:eastAsia="uk-UA"/>
        </w:rPr>
        <w:lastRenderedPageBreak/>
        <w:t>ж) у </w:t>
      </w:r>
      <w:hyperlink r:id="rId460" w:anchor="n2759" w:tgtFrame="_blank" w:history="1">
        <w:r w:rsidRPr="002E1CED">
          <w:rPr>
            <w:rFonts w:ascii="Times New Roman" w:eastAsia="Times New Roman" w:hAnsi="Times New Roman" w:cs="Times New Roman"/>
            <w:color w:val="0000FF"/>
            <w:sz w:val="24"/>
            <w:szCs w:val="24"/>
            <w:u w:val="single"/>
            <w:lang w:eastAsia="uk-UA"/>
          </w:rPr>
          <w:t>статті 313</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3" w:name="n1030"/>
      <w:bookmarkEnd w:id="1303"/>
      <w:r w:rsidRPr="002E1CED">
        <w:rPr>
          <w:rFonts w:ascii="Times New Roman" w:eastAsia="Times New Roman" w:hAnsi="Times New Roman" w:cs="Times New Roman"/>
          <w:color w:val="000000"/>
          <w:sz w:val="24"/>
          <w:szCs w:val="24"/>
          <w:lang w:eastAsia="uk-UA"/>
        </w:rPr>
        <w:t>у частині першій слова "Службова особа органу прокуратури вищого рівня, до якої" замінити словами "Прокурор вищого рівня, до якого", а слово "зобов’язана" замінити словом "зобов’язаний";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4" w:name="n1031"/>
      <w:bookmarkEnd w:id="1304"/>
      <w:r w:rsidRPr="002E1CED">
        <w:rPr>
          <w:rFonts w:ascii="Times New Roman" w:eastAsia="Times New Roman" w:hAnsi="Times New Roman" w:cs="Times New Roman"/>
          <w:color w:val="000000"/>
          <w:sz w:val="24"/>
          <w:szCs w:val="24"/>
          <w:lang w:eastAsia="uk-UA"/>
        </w:rPr>
        <w:t>частину третю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5" w:name="n1032"/>
      <w:bookmarkEnd w:id="1305"/>
      <w:r w:rsidRPr="002E1CED">
        <w:rPr>
          <w:rFonts w:ascii="Times New Roman" w:eastAsia="Times New Roman" w:hAnsi="Times New Roman" w:cs="Times New Roman"/>
          <w:color w:val="000000"/>
          <w:sz w:val="24"/>
          <w:szCs w:val="24"/>
          <w:lang w:eastAsia="uk-UA"/>
        </w:rPr>
        <w:t>"3. У разі скасування рішення або визнання незаконними вчиненої дії чи бездіяльності прокурор вищого рівня має право здійснити заміну одного прокурора на іншого з числа службових осіб органів прокуратури того самого рівня в досудовому провадженні, де було прийнято або вчинено незаконне рішення, дія чи бездіяльність";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6" w:name="n1033"/>
      <w:bookmarkEnd w:id="1306"/>
      <w:r w:rsidRPr="002E1CED">
        <w:rPr>
          <w:rFonts w:ascii="Times New Roman" w:eastAsia="Times New Roman" w:hAnsi="Times New Roman" w:cs="Times New Roman"/>
          <w:color w:val="000000"/>
          <w:sz w:val="24"/>
          <w:szCs w:val="24"/>
          <w:lang w:eastAsia="uk-UA"/>
        </w:rPr>
        <w:t>у частині четвертій слова "службової особи органу прокуратури" замінити словом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7" w:name="n1034"/>
      <w:bookmarkEnd w:id="1307"/>
      <w:r w:rsidRPr="002E1CED">
        <w:rPr>
          <w:rFonts w:ascii="Times New Roman" w:eastAsia="Times New Roman" w:hAnsi="Times New Roman" w:cs="Times New Roman"/>
          <w:color w:val="000000"/>
          <w:sz w:val="24"/>
          <w:szCs w:val="24"/>
          <w:lang w:eastAsia="uk-UA"/>
        </w:rPr>
        <w:t>з) у </w:t>
      </w:r>
      <w:hyperlink r:id="rId461" w:anchor="n2916" w:tgtFrame="_blank" w:history="1">
        <w:r w:rsidRPr="002E1CED">
          <w:rPr>
            <w:rFonts w:ascii="Times New Roman" w:eastAsia="Times New Roman" w:hAnsi="Times New Roman" w:cs="Times New Roman"/>
            <w:color w:val="0000FF"/>
            <w:sz w:val="24"/>
            <w:szCs w:val="24"/>
            <w:u w:val="single"/>
            <w:lang w:eastAsia="uk-UA"/>
          </w:rPr>
          <w:t>статті 341</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8" w:name="n1035"/>
      <w:bookmarkEnd w:id="1308"/>
      <w:r w:rsidRPr="002E1CED">
        <w:rPr>
          <w:rFonts w:ascii="Times New Roman" w:eastAsia="Times New Roman" w:hAnsi="Times New Roman" w:cs="Times New Roman"/>
          <w:color w:val="000000"/>
          <w:sz w:val="24"/>
          <w:szCs w:val="24"/>
          <w:lang w:eastAsia="uk-UA"/>
        </w:rPr>
        <w:t>у частині першій: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09" w:name="n1036"/>
      <w:bookmarkEnd w:id="1309"/>
      <w:r w:rsidRPr="002E1CED">
        <w:rPr>
          <w:rFonts w:ascii="Times New Roman" w:eastAsia="Times New Roman" w:hAnsi="Times New Roman" w:cs="Times New Roman"/>
          <w:color w:val="000000"/>
          <w:sz w:val="24"/>
          <w:szCs w:val="24"/>
          <w:lang w:eastAsia="uk-UA"/>
        </w:rPr>
        <w:t>перше речення абзацу першого після слів "судового розгляду прокурор" доповнити словами "крім випадку, коли ним є Генеральний прокурор України", а слова "керівником органу прокуратури, в якому він працює" замінити словами "прокурором вищого рівня";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0" w:name="n1037"/>
      <w:bookmarkEnd w:id="1310"/>
      <w:r w:rsidRPr="002E1CED">
        <w:rPr>
          <w:rFonts w:ascii="Times New Roman" w:eastAsia="Times New Roman" w:hAnsi="Times New Roman" w:cs="Times New Roman"/>
          <w:color w:val="000000"/>
          <w:sz w:val="24"/>
          <w:szCs w:val="24"/>
          <w:lang w:eastAsia="uk-UA"/>
        </w:rPr>
        <w:t>абзац другий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1" w:name="n1038"/>
      <w:bookmarkEnd w:id="1311"/>
      <w:r w:rsidRPr="002E1CED">
        <w:rPr>
          <w:rFonts w:ascii="Times New Roman" w:eastAsia="Times New Roman" w:hAnsi="Times New Roman" w:cs="Times New Roman"/>
          <w:color w:val="000000"/>
          <w:sz w:val="24"/>
          <w:szCs w:val="24"/>
          <w:lang w:eastAsia="uk-UA"/>
        </w:rPr>
        <w:t>у частині другій слова "керівник органу прокуратури"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2" w:name="n1039"/>
      <w:bookmarkEnd w:id="1312"/>
      <w:r w:rsidRPr="002E1CED">
        <w:rPr>
          <w:rFonts w:ascii="Times New Roman" w:eastAsia="Times New Roman" w:hAnsi="Times New Roman" w:cs="Times New Roman"/>
          <w:color w:val="000000"/>
          <w:sz w:val="24"/>
          <w:szCs w:val="24"/>
          <w:lang w:eastAsia="uk-UA"/>
        </w:rPr>
        <w:t>и) у </w:t>
      </w:r>
      <w:hyperlink r:id="rId462" w:anchor="n3867" w:tgtFrame="_blank" w:history="1">
        <w:r w:rsidRPr="002E1CED">
          <w:rPr>
            <w:rFonts w:ascii="Times New Roman" w:eastAsia="Times New Roman" w:hAnsi="Times New Roman" w:cs="Times New Roman"/>
            <w:color w:val="0000FF"/>
            <w:sz w:val="24"/>
            <w:szCs w:val="24"/>
            <w:u w:val="single"/>
            <w:lang w:eastAsia="uk-UA"/>
          </w:rPr>
          <w:t>пункті 1</w:t>
        </w:r>
      </w:hyperlink>
      <w:r w:rsidRPr="002E1CED">
        <w:rPr>
          <w:rFonts w:ascii="Times New Roman" w:eastAsia="Times New Roman" w:hAnsi="Times New Roman" w:cs="Times New Roman"/>
          <w:color w:val="000000"/>
          <w:sz w:val="24"/>
          <w:szCs w:val="24"/>
          <w:lang w:eastAsia="uk-UA"/>
        </w:rPr>
        <w:t> частини першої статті 481 слова "прокурором Автономної Республіки Крим, області, міст Києва або Севастополя" замінити словами "керівником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3" w:name="n1040"/>
      <w:bookmarkEnd w:id="1313"/>
      <w:r w:rsidRPr="002E1CED">
        <w:rPr>
          <w:rFonts w:ascii="Times New Roman" w:eastAsia="Times New Roman" w:hAnsi="Times New Roman" w:cs="Times New Roman"/>
          <w:color w:val="000000"/>
          <w:sz w:val="24"/>
          <w:szCs w:val="24"/>
          <w:lang w:eastAsia="uk-UA"/>
        </w:rPr>
        <w:t>і) у </w:t>
      </w:r>
      <w:hyperlink r:id="rId463" w:anchor="n4422" w:tgtFrame="_blank" w:history="1">
        <w:r w:rsidRPr="002E1CED">
          <w:rPr>
            <w:rFonts w:ascii="Times New Roman" w:eastAsia="Times New Roman" w:hAnsi="Times New Roman" w:cs="Times New Roman"/>
            <w:color w:val="0000FF"/>
            <w:sz w:val="24"/>
            <w:szCs w:val="24"/>
            <w:u w:val="single"/>
            <w:lang w:eastAsia="uk-UA"/>
          </w:rPr>
          <w:t>частині четвертій</w:t>
        </w:r>
      </w:hyperlink>
      <w:r w:rsidRPr="002E1CED">
        <w:rPr>
          <w:rFonts w:ascii="Times New Roman" w:eastAsia="Times New Roman" w:hAnsi="Times New Roman" w:cs="Times New Roman"/>
          <w:color w:val="000000"/>
          <w:sz w:val="24"/>
          <w:szCs w:val="24"/>
          <w:lang w:eastAsia="uk-UA"/>
        </w:rPr>
        <w:t> статті 575 слова "прокуратуру Автономної Республіки Крим, області, міст Києва і Севастополя, та прирівняні до них прокуратури" замінити словами "відповідну регіональну прокуратуру";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4" w:name="n1041"/>
      <w:bookmarkEnd w:id="1314"/>
      <w:r w:rsidRPr="002E1CED">
        <w:rPr>
          <w:rFonts w:ascii="Times New Roman" w:eastAsia="Times New Roman" w:hAnsi="Times New Roman" w:cs="Times New Roman"/>
          <w:color w:val="000000"/>
          <w:sz w:val="24"/>
          <w:szCs w:val="24"/>
          <w:lang w:eastAsia="uk-UA"/>
        </w:rPr>
        <w:t>ї) у </w:t>
      </w:r>
      <w:hyperlink r:id="rId464" w:anchor="n4459" w:tgtFrame="_blank" w:history="1">
        <w:r w:rsidRPr="002E1CED">
          <w:rPr>
            <w:rFonts w:ascii="Times New Roman" w:eastAsia="Times New Roman" w:hAnsi="Times New Roman" w:cs="Times New Roman"/>
            <w:color w:val="0000FF"/>
            <w:sz w:val="24"/>
            <w:szCs w:val="24"/>
            <w:u w:val="single"/>
            <w:lang w:eastAsia="uk-UA"/>
          </w:rPr>
          <w:t>частинах третій - п’ятій</w:t>
        </w:r>
      </w:hyperlink>
      <w:r w:rsidRPr="002E1CED">
        <w:rPr>
          <w:rFonts w:ascii="Times New Roman" w:eastAsia="Times New Roman" w:hAnsi="Times New Roman" w:cs="Times New Roman"/>
          <w:color w:val="000000"/>
          <w:sz w:val="24"/>
          <w:szCs w:val="24"/>
          <w:lang w:eastAsia="uk-UA"/>
        </w:rPr>
        <w:t> статті 582 слова "прокуратура Автономної Республіки Крим, області, міст Києва чи Севастополя", "прокуратура Автономної Республіки Крим, області, міст Києва і Севастополя" в усіх відмінках замінити словами "відповідна регіональна прокуратура" у відповідному відмінку;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5" w:name="n1042"/>
      <w:bookmarkEnd w:id="1315"/>
      <w:r w:rsidRPr="002E1CED">
        <w:rPr>
          <w:rFonts w:ascii="Times New Roman" w:eastAsia="Times New Roman" w:hAnsi="Times New Roman" w:cs="Times New Roman"/>
          <w:color w:val="000000"/>
          <w:sz w:val="24"/>
          <w:szCs w:val="24"/>
          <w:lang w:eastAsia="uk-UA"/>
        </w:rPr>
        <w:t>й) у </w:t>
      </w:r>
      <w:hyperlink r:id="rId465" w:anchor="n4515" w:tgtFrame="_blank" w:history="1">
        <w:r w:rsidRPr="002E1CED">
          <w:rPr>
            <w:rFonts w:ascii="Times New Roman" w:eastAsia="Times New Roman" w:hAnsi="Times New Roman" w:cs="Times New Roman"/>
            <w:color w:val="0000FF"/>
            <w:sz w:val="24"/>
            <w:szCs w:val="24"/>
            <w:u w:val="single"/>
            <w:lang w:eastAsia="uk-UA"/>
          </w:rPr>
          <w:t>частині другій</w:t>
        </w:r>
      </w:hyperlink>
      <w:r w:rsidRPr="002E1CED">
        <w:rPr>
          <w:rFonts w:ascii="Times New Roman" w:eastAsia="Times New Roman" w:hAnsi="Times New Roman" w:cs="Times New Roman"/>
          <w:color w:val="000000"/>
          <w:sz w:val="24"/>
          <w:szCs w:val="24"/>
          <w:lang w:eastAsia="uk-UA"/>
        </w:rPr>
        <w:t> статті 586 слова "прокурором Автономної Республіки Крим, області, міст Києва і Севастополя або його" замінити словами "керівником відповідної регіональної прокуратури, його першим заступником або";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6" w:name="n1043"/>
      <w:bookmarkEnd w:id="1316"/>
      <w:r w:rsidRPr="002E1CED">
        <w:rPr>
          <w:rFonts w:ascii="Times New Roman" w:eastAsia="Times New Roman" w:hAnsi="Times New Roman" w:cs="Times New Roman"/>
          <w:color w:val="000000"/>
          <w:sz w:val="24"/>
          <w:szCs w:val="24"/>
          <w:lang w:eastAsia="uk-UA"/>
        </w:rPr>
        <w:t>к) у </w:t>
      </w:r>
      <w:hyperlink r:id="rId466" w:anchor="n4517" w:tgtFrame="_blank" w:history="1">
        <w:r w:rsidRPr="002E1CED">
          <w:rPr>
            <w:rFonts w:ascii="Times New Roman" w:eastAsia="Times New Roman" w:hAnsi="Times New Roman" w:cs="Times New Roman"/>
            <w:color w:val="0000FF"/>
            <w:sz w:val="24"/>
            <w:szCs w:val="24"/>
            <w:u w:val="single"/>
            <w:lang w:eastAsia="uk-UA"/>
          </w:rPr>
          <w:t>частині першій</w:t>
        </w:r>
      </w:hyperlink>
      <w:r w:rsidRPr="002E1CED">
        <w:rPr>
          <w:rFonts w:ascii="Times New Roman" w:eastAsia="Times New Roman" w:hAnsi="Times New Roman" w:cs="Times New Roman"/>
          <w:color w:val="000000"/>
          <w:sz w:val="24"/>
          <w:szCs w:val="24"/>
          <w:lang w:eastAsia="uk-UA"/>
        </w:rPr>
        <w:t> статті 587 слова "прокуратурою Автономної Республіки Крим, області, міст Києва і Севастополя" замінити словами "відповідною регіональною прокуратурою";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7" w:name="n1044"/>
      <w:bookmarkEnd w:id="1317"/>
      <w:r w:rsidRPr="002E1CED">
        <w:rPr>
          <w:rFonts w:ascii="Times New Roman" w:eastAsia="Times New Roman" w:hAnsi="Times New Roman" w:cs="Times New Roman"/>
          <w:color w:val="000000"/>
          <w:sz w:val="24"/>
          <w:szCs w:val="24"/>
          <w:lang w:eastAsia="uk-UA"/>
        </w:rPr>
        <w:t>л) у </w:t>
      </w:r>
      <w:hyperlink r:id="rId467" w:anchor="n4544" w:tgtFrame="_blank" w:history="1">
        <w:r w:rsidRPr="002E1CED">
          <w:rPr>
            <w:rFonts w:ascii="Times New Roman" w:eastAsia="Times New Roman" w:hAnsi="Times New Roman" w:cs="Times New Roman"/>
            <w:color w:val="0000FF"/>
            <w:sz w:val="24"/>
            <w:szCs w:val="24"/>
            <w:u w:val="single"/>
            <w:lang w:eastAsia="uk-UA"/>
          </w:rPr>
          <w:t>частині другій</w:t>
        </w:r>
      </w:hyperlink>
      <w:r w:rsidRPr="002E1CED">
        <w:rPr>
          <w:rFonts w:ascii="Times New Roman" w:eastAsia="Times New Roman" w:hAnsi="Times New Roman" w:cs="Times New Roman"/>
          <w:color w:val="000000"/>
          <w:sz w:val="24"/>
          <w:szCs w:val="24"/>
          <w:lang w:eastAsia="uk-UA"/>
        </w:rPr>
        <w:t> статті 591 слова "прокуратуру Автономної Республіки Крим, області, міст Києва і Севастополя" замінити словами "відповідну регіональну прокуратуру";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8" w:name="n1045"/>
      <w:bookmarkEnd w:id="1318"/>
      <w:r w:rsidRPr="002E1CED">
        <w:rPr>
          <w:rFonts w:ascii="Times New Roman" w:eastAsia="Times New Roman" w:hAnsi="Times New Roman" w:cs="Times New Roman"/>
          <w:color w:val="000000"/>
          <w:sz w:val="24"/>
          <w:szCs w:val="24"/>
          <w:lang w:eastAsia="uk-UA"/>
        </w:rPr>
        <w:t xml:space="preserve">м) у </w:t>
      </w:r>
      <w:proofErr w:type="spellStart"/>
      <w:r w:rsidRPr="002E1CED">
        <w:rPr>
          <w:rFonts w:ascii="Times New Roman" w:eastAsia="Times New Roman" w:hAnsi="Times New Roman" w:cs="Times New Roman"/>
          <w:color w:val="000000"/>
          <w:sz w:val="24"/>
          <w:szCs w:val="24"/>
          <w:lang w:eastAsia="uk-UA"/>
        </w:rPr>
        <w:t>частинах </w:t>
      </w:r>
      <w:hyperlink r:id="rId468" w:anchor="n4556" w:tgtFrame="_blank" w:history="1">
        <w:r w:rsidRPr="002E1CED">
          <w:rPr>
            <w:rFonts w:ascii="Times New Roman" w:eastAsia="Times New Roman" w:hAnsi="Times New Roman" w:cs="Times New Roman"/>
            <w:color w:val="0000FF"/>
            <w:sz w:val="24"/>
            <w:szCs w:val="24"/>
            <w:u w:val="single"/>
            <w:lang w:eastAsia="uk-UA"/>
          </w:rPr>
          <w:t>другій</w:t>
        </w:r>
      </w:hyperlink>
      <w:r w:rsidRPr="002E1CED">
        <w:rPr>
          <w:rFonts w:ascii="Times New Roman" w:eastAsia="Times New Roman" w:hAnsi="Times New Roman" w:cs="Times New Roman"/>
          <w:color w:val="000000"/>
          <w:sz w:val="24"/>
          <w:szCs w:val="24"/>
          <w:lang w:eastAsia="uk-UA"/>
        </w:rPr>
        <w:t> і </w:t>
      </w:r>
      <w:hyperlink r:id="rId469" w:anchor="n4557" w:tgtFrame="_blank" w:history="1">
        <w:r w:rsidRPr="002E1CED">
          <w:rPr>
            <w:rFonts w:ascii="Times New Roman" w:eastAsia="Times New Roman" w:hAnsi="Times New Roman" w:cs="Times New Roman"/>
            <w:color w:val="0000FF"/>
            <w:sz w:val="24"/>
            <w:szCs w:val="24"/>
            <w:u w:val="single"/>
            <w:lang w:eastAsia="uk-UA"/>
          </w:rPr>
          <w:t>трет</w:t>
        </w:r>
        <w:proofErr w:type="spellEnd"/>
        <w:r w:rsidRPr="002E1CED">
          <w:rPr>
            <w:rFonts w:ascii="Times New Roman" w:eastAsia="Times New Roman" w:hAnsi="Times New Roman" w:cs="Times New Roman"/>
            <w:color w:val="0000FF"/>
            <w:sz w:val="24"/>
            <w:szCs w:val="24"/>
            <w:u w:val="single"/>
            <w:lang w:eastAsia="uk-UA"/>
          </w:rPr>
          <w:t>ій</w:t>
        </w:r>
      </w:hyperlink>
      <w:r w:rsidRPr="002E1CED">
        <w:rPr>
          <w:rFonts w:ascii="Times New Roman" w:eastAsia="Times New Roman" w:hAnsi="Times New Roman" w:cs="Times New Roman"/>
          <w:color w:val="000000"/>
          <w:sz w:val="24"/>
          <w:szCs w:val="24"/>
          <w:lang w:eastAsia="uk-UA"/>
        </w:rPr>
        <w:t> статті 592 слова "прокуратура Автономної Республіки Крим, області, міст Києва і Севастополя" замінити словами "відповідна регіональна прокуратура";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19" w:name="n1046"/>
      <w:bookmarkEnd w:id="1319"/>
      <w:r w:rsidRPr="002E1CED">
        <w:rPr>
          <w:rFonts w:ascii="Times New Roman" w:eastAsia="Times New Roman" w:hAnsi="Times New Roman" w:cs="Times New Roman"/>
          <w:i/>
          <w:iCs/>
          <w:color w:val="000000"/>
          <w:sz w:val="24"/>
          <w:szCs w:val="24"/>
          <w:lang w:eastAsia="uk-UA"/>
        </w:rPr>
        <w:t>{Підпункт 13 пункту 3 розділу XII втратив чинність на підставі Закону </w:t>
      </w:r>
      <w:hyperlink r:id="rId470" w:anchor="n1078" w:tgtFrame="_blank" w:history="1">
        <w:r w:rsidRPr="002E1CED">
          <w:rPr>
            <w:rFonts w:ascii="Times New Roman" w:eastAsia="Times New Roman" w:hAnsi="Times New Roman" w:cs="Times New Roman"/>
            <w:i/>
            <w:iCs/>
            <w:color w:val="0000FF"/>
            <w:sz w:val="24"/>
            <w:szCs w:val="24"/>
            <w:u w:val="single"/>
            <w:lang w:eastAsia="uk-UA"/>
          </w:rPr>
          <w:t>№ 580-VIII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0" w:name="n1048"/>
      <w:bookmarkEnd w:id="1320"/>
      <w:r w:rsidRPr="002E1CED">
        <w:rPr>
          <w:rFonts w:ascii="Times New Roman" w:eastAsia="Times New Roman" w:hAnsi="Times New Roman" w:cs="Times New Roman"/>
          <w:color w:val="000000"/>
          <w:sz w:val="24"/>
          <w:szCs w:val="24"/>
          <w:lang w:eastAsia="uk-UA"/>
        </w:rPr>
        <w:t>14) друге речення </w:t>
      </w:r>
      <w:hyperlink r:id="rId471" w:tgtFrame="_blank" w:history="1">
        <w:r w:rsidRPr="002E1CED">
          <w:rPr>
            <w:rFonts w:ascii="Times New Roman" w:eastAsia="Times New Roman" w:hAnsi="Times New Roman" w:cs="Times New Roman"/>
            <w:color w:val="0000FF"/>
            <w:sz w:val="24"/>
            <w:szCs w:val="24"/>
            <w:u w:val="single"/>
            <w:lang w:eastAsia="uk-UA"/>
          </w:rPr>
          <w:t>частини першої</w:t>
        </w:r>
      </w:hyperlink>
      <w:r w:rsidRPr="002E1CED">
        <w:rPr>
          <w:rFonts w:ascii="Times New Roman" w:eastAsia="Times New Roman" w:hAnsi="Times New Roman" w:cs="Times New Roman"/>
          <w:color w:val="000000"/>
          <w:sz w:val="24"/>
          <w:szCs w:val="24"/>
          <w:lang w:eastAsia="uk-UA"/>
        </w:rPr>
        <w:t> статті 9 Закону України "Про основи соціальної захищеності інвалідів в Україні" (Відомості Верховної Ради УРСР, 1991 р., № 21, ст. 252; Відомості Верховної Ради України, 2012 р., № 31, ст. 381)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1" w:name="n1049"/>
      <w:bookmarkEnd w:id="1321"/>
      <w:r w:rsidRPr="002E1CED">
        <w:rPr>
          <w:rFonts w:ascii="Times New Roman" w:eastAsia="Times New Roman" w:hAnsi="Times New Roman" w:cs="Times New Roman"/>
          <w:color w:val="000000"/>
          <w:sz w:val="24"/>
          <w:szCs w:val="24"/>
          <w:lang w:eastAsia="uk-UA"/>
        </w:rPr>
        <w:lastRenderedPageBreak/>
        <w:t>15) у </w:t>
      </w:r>
      <w:hyperlink r:id="rId472" w:tgtFrame="_blank" w:history="1">
        <w:r w:rsidRPr="002E1CED">
          <w:rPr>
            <w:rFonts w:ascii="Times New Roman" w:eastAsia="Times New Roman" w:hAnsi="Times New Roman" w:cs="Times New Roman"/>
            <w:color w:val="0000FF"/>
            <w:sz w:val="24"/>
            <w:szCs w:val="24"/>
            <w:u w:val="single"/>
            <w:lang w:eastAsia="uk-UA"/>
          </w:rPr>
          <w:t>частині шостій</w:t>
        </w:r>
      </w:hyperlink>
      <w:r w:rsidRPr="002E1CED">
        <w:rPr>
          <w:rFonts w:ascii="Times New Roman" w:eastAsia="Times New Roman" w:hAnsi="Times New Roman" w:cs="Times New Roman"/>
          <w:color w:val="000000"/>
          <w:sz w:val="24"/>
          <w:szCs w:val="24"/>
          <w:lang w:eastAsia="uk-UA"/>
        </w:rPr>
        <w:t> статті 34 Закону України "Про зовнішньоекономічну діяльність" (Відомості Верховної Ради УРСР, 1991 р., № 29, ст. 377) слова "та/або один з прокурорів України"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2" w:name="n1050"/>
      <w:bookmarkEnd w:id="1322"/>
      <w:r w:rsidRPr="002E1CED">
        <w:rPr>
          <w:rFonts w:ascii="Times New Roman" w:eastAsia="Times New Roman" w:hAnsi="Times New Roman" w:cs="Times New Roman"/>
          <w:color w:val="000000"/>
          <w:sz w:val="24"/>
          <w:szCs w:val="24"/>
          <w:lang w:eastAsia="uk-UA"/>
        </w:rPr>
        <w:t>16) </w:t>
      </w:r>
      <w:hyperlink r:id="rId473" w:tgtFrame="_blank" w:history="1">
        <w:r w:rsidRPr="002E1CED">
          <w:rPr>
            <w:rFonts w:ascii="Times New Roman" w:eastAsia="Times New Roman" w:hAnsi="Times New Roman" w:cs="Times New Roman"/>
            <w:color w:val="0000FF"/>
            <w:sz w:val="24"/>
            <w:szCs w:val="24"/>
            <w:u w:val="single"/>
            <w:lang w:eastAsia="uk-UA"/>
          </w:rPr>
          <w:t>статтю 37</w:t>
        </w:r>
      </w:hyperlink>
      <w:r w:rsidRPr="002E1CED">
        <w:rPr>
          <w:rFonts w:ascii="Times New Roman" w:eastAsia="Times New Roman" w:hAnsi="Times New Roman" w:cs="Times New Roman"/>
          <w:color w:val="000000"/>
          <w:sz w:val="24"/>
          <w:szCs w:val="24"/>
          <w:lang w:eastAsia="uk-UA"/>
        </w:rPr>
        <w:t> Закону України "Про охорону навколишнього природного середовища" (Відомості Верховної Ради України, 1991 р., № 41, ст. 546 із наступними змінами)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3" w:name="n1051"/>
      <w:bookmarkEnd w:id="1323"/>
      <w:r w:rsidRPr="002E1CED">
        <w:rPr>
          <w:rFonts w:ascii="Times New Roman" w:eastAsia="Times New Roman" w:hAnsi="Times New Roman" w:cs="Times New Roman"/>
          <w:color w:val="000000"/>
          <w:sz w:val="24"/>
          <w:szCs w:val="24"/>
          <w:lang w:eastAsia="uk-UA"/>
        </w:rPr>
        <w:t>17) </w:t>
      </w:r>
      <w:hyperlink r:id="rId474" w:tgtFrame="_blank" w:history="1">
        <w:r w:rsidRPr="002E1CED">
          <w:rPr>
            <w:rFonts w:ascii="Times New Roman" w:eastAsia="Times New Roman" w:hAnsi="Times New Roman" w:cs="Times New Roman"/>
            <w:color w:val="0000FF"/>
            <w:sz w:val="24"/>
            <w:szCs w:val="24"/>
            <w:u w:val="single"/>
            <w:lang w:eastAsia="uk-UA"/>
          </w:rPr>
          <w:t>статтю 22</w:t>
        </w:r>
      </w:hyperlink>
      <w:r w:rsidRPr="002E1CED">
        <w:rPr>
          <w:rFonts w:ascii="Times New Roman" w:eastAsia="Times New Roman" w:hAnsi="Times New Roman" w:cs="Times New Roman"/>
          <w:color w:val="000000"/>
          <w:sz w:val="24"/>
          <w:szCs w:val="24"/>
          <w:lang w:eastAsia="uk-UA"/>
        </w:rPr>
        <w:t> Закону України "Про соціальний і правовий захист військовослужбовців та членів їх сімей" (Відомості Верховної Ради України, 1992 р., № 15, ст. 190 із наступними змінами)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4" w:name="n1052"/>
      <w:bookmarkEnd w:id="1324"/>
      <w:r w:rsidRPr="002E1CED">
        <w:rPr>
          <w:rFonts w:ascii="Times New Roman" w:eastAsia="Times New Roman" w:hAnsi="Times New Roman" w:cs="Times New Roman"/>
          <w:color w:val="000000"/>
          <w:sz w:val="24"/>
          <w:szCs w:val="24"/>
          <w:lang w:eastAsia="uk-UA"/>
        </w:rPr>
        <w:t>18) у </w:t>
      </w:r>
      <w:hyperlink r:id="rId475" w:tgtFrame="_blank" w:history="1">
        <w:r w:rsidRPr="002E1CED">
          <w:rPr>
            <w:rFonts w:ascii="Times New Roman" w:eastAsia="Times New Roman" w:hAnsi="Times New Roman" w:cs="Times New Roman"/>
            <w:color w:val="0000FF"/>
            <w:sz w:val="24"/>
            <w:szCs w:val="24"/>
            <w:u w:val="single"/>
            <w:lang w:eastAsia="uk-UA"/>
          </w:rPr>
          <w:t>Законі України "Про оперативно-розшукову діяльність"</w:t>
        </w:r>
      </w:hyperlink>
      <w:r w:rsidRPr="002E1CED">
        <w:rPr>
          <w:rFonts w:ascii="Times New Roman" w:eastAsia="Times New Roman" w:hAnsi="Times New Roman" w:cs="Times New Roman"/>
          <w:color w:val="000000"/>
          <w:sz w:val="24"/>
          <w:szCs w:val="24"/>
          <w:lang w:eastAsia="uk-UA"/>
        </w:rPr>
        <w:t> (Відомості Верховної Ради України, 1992 р., № 22, ст. 303; 2001 р., № 14, ст. 72; 2013 р., № 21, ст. 208; 2014 р., № 20-21, ст. 712):</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5" w:name="n1053"/>
      <w:bookmarkEnd w:id="1325"/>
      <w:r w:rsidRPr="002E1CED">
        <w:rPr>
          <w:rFonts w:ascii="Times New Roman" w:eastAsia="Times New Roman" w:hAnsi="Times New Roman" w:cs="Times New Roman"/>
          <w:color w:val="000000"/>
          <w:sz w:val="24"/>
          <w:szCs w:val="24"/>
          <w:lang w:eastAsia="uk-UA"/>
        </w:rPr>
        <w:t>а) у частині другій статті 9</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слова "прокурорами Автономної Республіки Крим, областей, міст Києва, Севастополя і прирівняними до них прокурорами, їх заступниками" замінити словами "керівниками регіональних прокуратур, їх першими заступниками та заступниками";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6" w:name="n1054"/>
      <w:bookmarkEnd w:id="1326"/>
      <w:r w:rsidRPr="002E1CED">
        <w:rPr>
          <w:rFonts w:ascii="Times New Roman" w:eastAsia="Times New Roman" w:hAnsi="Times New Roman" w:cs="Times New Roman"/>
          <w:color w:val="000000"/>
          <w:sz w:val="24"/>
          <w:szCs w:val="24"/>
          <w:lang w:eastAsia="uk-UA"/>
        </w:rPr>
        <w:t>б) частини першу і другу статті 14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7" w:name="n1055"/>
      <w:bookmarkEnd w:id="1327"/>
      <w:r w:rsidRPr="002E1CED">
        <w:rPr>
          <w:rFonts w:ascii="Times New Roman" w:eastAsia="Times New Roman" w:hAnsi="Times New Roman" w:cs="Times New Roman"/>
          <w:color w:val="000000"/>
          <w:sz w:val="24"/>
          <w:szCs w:val="24"/>
          <w:lang w:eastAsia="uk-UA"/>
        </w:rPr>
        <w:t>"Нагляд за додержанням законів під час проведення оперативно-розшукової діяльності здійснюється Генеральним прокурором України, його заступниками, керівниками регіональних прокуратур, їх першими заступниками та заступниками, а також уповноваженими наказом Генерального прокурора України прокурорами Генеральної прокуратури України та уповноваженими наказом керівника регіональної прокуратури прокурорами відповідних регіональних прокуратур.</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8" w:name="n1056"/>
      <w:bookmarkEnd w:id="1328"/>
      <w:r w:rsidRPr="002E1CED">
        <w:rPr>
          <w:rFonts w:ascii="Times New Roman" w:eastAsia="Times New Roman" w:hAnsi="Times New Roman" w:cs="Times New Roman"/>
          <w:color w:val="000000"/>
          <w:sz w:val="24"/>
          <w:szCs w:val="24"/>
          <w:lang w:eastAsia="uk-UA"/>
        </w:rPr>
        <w:t>Керівник місцевої прокуратури, а також уповноважені його наказом прокурори відповідної місцевої прокуратури здійснюють нагляд за додержанням законів під час проведення оперативно-розшукової діяльності в оперативно-розшукових справах, заведених піднаглядними їм територіальними оперативними підрозділами правоохоронних органів";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29" w:name="n1057"/>
      <w:bookmarkEnd w:id="1329"/>
      <w:r w:rsidRPr="002E1CED">
        <w:rPr>
          <w:rFonts w:ascii="Times New Roman" w:eastAsia="Times New Roman" w:hAnsi="Times New Roman" w:cs="Times New Roman"/>
          <w:color w:val="000000"/>
          <w:sz w:val="24"/>
          <w:szCs w:val="24"/>
          <w:lang w:eastAsia="uk-UA"/>
        </w:rPr>
        <w:t>19) текст </w:t>
      </w:r>
      <w:hyperlink r:id="rId476" w:tgtFrame="_blank" w:history="1">
        <w:r w:rsidRPr="002E1CED">
          <w:rPr>
            <w:rFonts w:ascii="Times New Roman" w:eastAsia="Times New Roman" w:hAnsi="Times New Roman" w:cs="Times New Roman"/>
            <w:color w:val="0000FF"/>
            <w:sz w:val="24"/>
            <w:szCs w:val="24"/>
            <w:u w:val="single"/>
            <w:lang w:eastAsia="uk-UA"/>
          </w:rPr>
          <w:t>статті 34</w:t>
        </w:r>
      </w:hyperlink>
      <w:r w:rsidRPr="002E1CED">
        <w:rPr>
          <w:rFonts w:ascii="Times New Roman" w:eastAsia="Times New Roman" w:hAnsi="Times New Roman" w:cs="Times New Roman"/>
          <w:color w:val="000000"/>
          <w:sz w:val="24"/>
          <w:szCs w:val="24"/>
          <w:lang w:eastAsia="uk-UA"/>
        </w:rPr>
        <w:t> Закону України "Про Службу безпеки України" (Відомості Верховної Ради України, 1992 р., № 27, ст. 382)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0" w:name="n1058"/>
      <w:bookmarkEnd w:id="1330"/>
      <w:r w:rsidRPr="002E1CED">
        <w:rPr>
          <w:rFonts w:ascii="Times New Roman" w:eastAsia="Times New Roman" w:hAnsi="Times New Roman" w:cs="Times New Roman"/>
          <w:color w:val="000000"/>
          <w:sz w:val="24"/>
          <w:szCs w:val="24"/>
          <w:lang w:eastAsia="uk-UA"/>
        </w:rPr>
        <w:t>"Нагляд за додержанням законів підрозділами Служби безпеки України, які здійснюють оперативно-розшукову діяльність, дізнання, досудове слідство, а також при виконанні судових рішень у кримінальних справах та при застосуванні інших заходів примусового характеру, пов’язаних з обмеженням особистої свободи громадян, здійснюється прокурором";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1" w:name="n1059"/>
      <w:bookmarkEnd w:id="1331"/>
      <w:r w:rsidRPr="002E1CED">
        <w:rPr>
          <w:rFonts w:ascii="Times New Roman" w:eastAsia="Times New Roman" w:hAnsi="Times New Roman" w:cs="Times New Roman"/>
          <w:color w:val="000000"/>
          <w:sz w:val="24"/>
          <w:szCs w:val="24"/>
          <w:lang w:eastAsia="uk-UA"/>
        </w:rPr>
        <w:t>20) </w:t>
      </w:r>
      <w:hyperlink r:id="rId477" w:tgtFrame="_blank" w:history="1">
        <w:r w:rsidRPr="002E1CED">
          <w:rPr>
            <w:rFonts w:ascii="Times New Roman" w:eastAsia="Times New Roman" w:hAnsi="Times New Roman" w:cs="Times New Roman"/>
            <w:color w:val="0000FF"/>
            <w:sz w:val="24"/>
            <w:szCs w:val="24"/>
            <w:u w:val="single"/>
            <w:lang w:eastAsia="uk-UA"/>
          </w:rPr>
          <w:t>статтю 23</w:t>
        </w:r>
      </w:hyperlink>
      <w:r w:rsidRPr="002E1CED">
        <w:rPr>
          <w:rFonts w:ascii="Times New Roman" w:eastAsia="Times New Roman" w:hAnsi="Times New Roman" w:cs="Times New Roman"/>
          <w:color w:val="000000"/>
          <w:sz w:val="24"/>
          <w:szCs w:val="24"/>
          <w:lang w:eastAsia="uk-UA"/>
        </w:rPr>
        <w:t> Основ законодавства України про охорону здоров’я (Відомості Верховної Ради України, 1993 р., № 4, ст. 19 із наступними змінами)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2" w:name="n1060"/>
      <w:bookmarkEnd w:id="1332"/>
      <w:r w:rsidRPr="002E1CED">
        <w:rPr>
          <w:rFonts w:ascii="Times New Roman" w:eastAsia="Times New Roman" w:hAnsi="Times New Roman" w:cs="Times New Roman"/>
          <w:color w:val="000000"/>
          <w:sz w:val="24"/>
          <w:szCs w:val="24"/>
          <w:lang w:eastAsia="uk-UA"/>
        </w:rPr>
        <w:t>21) у </w:t>
      </w:r>
      <w:hyperlink r:id="rId478" w:tgtFrame="_blank" w:history="1">
        <w:r w:rsidRPr="002E1CED">
          <w:rPr>
            <w:rFonts w:ascii="Times New Roman" w:eastAsia="Times New Roman" w:hAnsi="Times New Roman" w:cs="Times New Roman"/>
            <w:color w:val="0000FF"/>
            <w:sz w:val="24"/>
            <w:szCs w:val="24"/>
            <w:u w:val="single"/>
            <w:lang w:eastAsia="uk-UA"/>
          </w:rPr>
          <w:t>Законі України "Про основні засади здійснення державного фінансового контролю в Україні"</w:t>
        </w:r>
      </w:hyperlink>
      <w:r w:rsidRPr="002E1CED">
        <w:rPr>
          <w:rFonts w:ascii="Times New Roman" w:eastAsia="Times New Roman" w:hAnsi="Times New Roman" w:cs="Times New Roman"/>
          <w:color w:val="000000"/>
          <w:sz w:val="24"/>
          <w:szCs w:val="24"/>
          <w:lang w:eastAsia="uk-UA"/>
        </w:rPr>
        <w:t> (Відомості Верховної Ради України, 1993 р., № 13, ст. 110; 2005 р., № 10, ст. 187; 2006 р., № 14, ст. 117; 2013 р., № 21, ст. 208; 2014 р., № 4, ст. 61):</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3" w:name="n1061"/>
      <w:bookmarkEnd w:id="1333"/>
      <w:r w:rsidRPr="002E1CED">
        <w:rPr>
          <w:rFonts w:ascii="Times New Roman" w:eastAsia="Times New Roman" w:hAnsi="Times New Roman" w:cs="Times New Roman"/>
          <w:color w:val="000000"/>
          <w:sz w:val="24"/>
          <w:szCs w:val="24"/>
          <w:lang w:eastAsia="uk-UA"/>
        </w:rPr>
        <w:t>а) у частині першій статті 2 слова "за рішенням суду, винесеним на підставі подання прокурора або слідчого для забезпечення розслідування кримінальної справи" замінити словами "за судовим рішенням, ухваленим у кримінальному провадженні";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4" w:name="n1062"/>
      <w:bookmarkEnd w:id="1334"/>
      <w:r w:rsidRPr="002E1CED">
        <w:rPr>
          <w:rFonts w:ascii="Times New Roman" w:eastAsia="Times New Roman" w:hAnsi="Times New Roman" w:cs="Times New Roman"/>
          <w:color w:val="000000"/>
          <w:sz w:val="24"/>
          <w:szCs w:val="24"/>
          <w:lang w:eastAsia="uk-UA"/>
        </w:rPr>
        <w:t>б) у статті 11:</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5" w:name="n1063"/>
      <w:bookmarkEnd w:id="1335"/>
      <w:r w:rsidRPr="002E1CED">
        <w:rPr>
          <w:rFonts w:ascii="Times New Roman" w:eastAsia="Times New Roman" w:hAnsi="Times New Roman" w:cs="Times New Roman"/>
          <w:color w:val="000000"/>
          <w:sz w:val="24"/>
          <w:szCs w:val="24"/>
          <w:lang w:eastAsia="uk-UA"/>
        </w:rPr>
        <w:t>у частині сьомій слова "за рішенням суду, ухваленим на підставі клопотання слідчого, прокурора для забезпечення розслідування під час кримінального провадження" замінити словами "за судовим рішенням, ухваленим у кримінальному провадженні";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6" w:name="n1064"/>
      <w:bookmarkEnd w:id="1336"/>
      <w:r w:rsidRPr="002E1CED">
        <w:rPr>
          <w:rFonts w:ascii="Times New Roman" w:eastAsia="Times New Roman" w:hAnsi="Times New Roman" w:cs="Times New Roman"/>
          <w:color w:val="000000"/>
          <w:sz w:val="24"/>
          <w:szCs w:val="24"/>
          <w:lang w:eastAsia="uk-UA"/>
        </w:rPr>
        <w:lastRenderedPageBreak/>
        <w:t>у частині восьмій слова "Орган державного фінансового контролю, прокурор або слідчий, який" замінити словами "Орган або особа, що";</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7" w:name="n1065"/>
      <w:bookmarkEnd w:id="1337"/>
      <w:r w:rsidRPr="002E1CED">
        <w:rPr>
          <w:rFonts w:ascii="Times New Roman" w:eastAsia="Times New Roman" w:hAnsi="Times New Roman" w:cs="Times New Roman"/>
          <w:color w:val="000000"/>
          <w:sz w:val="24"/>
          <w:szCs w:val="24"/>
          <w:lang w:eastAsia="uk-UA"/>
        </w:rPr>
        <w:t>22) у </w:t>
      </w:r>
      <w:hyperlink r:id="rId479" w:tgtFrame="_blank" w:history="1">
        <w:r w:rsidRPr="002E1CED">
          <w:rPr>
            <w:rFonts w:ascii="Times New Roman" w:eastAsia="Times New Roman" w:hAnsi="Times New Roman" w:cs="Times New Roman"/>
            <w:color w:val="0000FF"/>
            <w:sz w:val="24"/>
            <w:szCs w:val="24"/>
            <w:u w:val="single"/>
            <w:lang w:eastAsia="uk-UA"/>
          </w:rPr>
          <w:t>Законі України "Про попереднє ув’язнення"</w:t>
        </w:r>
      </w:hyperlink>
      <w:r w:rsidRPr="002E1CED">
        <w:rPr>
          <w:rFonts w:ascii="Times New Roman" w:eastAsia="Times New Roman" w:hAnsi="Times New Roman" w:cs="Times New Roman"/>
          <w:color w:val="000000"/>
          <w:sz w:val="24"/>
          <w:szCs w:val="24"/>
          <w:lang w:eastAsia="uk-UA"/>
        </w:rPr>
        <w:t> (Відомості Верховної Ради України, 1993 р., № 35, ст. 360; 2013 р., № 21, ст. 208):</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8" w:name="n1066"/>
      <w:bookmarkEnd w:id="1338"/>
      <w:r w:rsidRPr="002E1CED">
        <w:rPr>
          <w:rFonts w:ascii="Times New Roman" w:eastAsia="Times New Roman" w:hAnsi="Times New Roman" w:cs="Times New Roman"/>
          <w:color w:val="000000"/>
          <w:sz w:val="24"/>
          <w:szCs w:val="24"/>
          <w:lang w:eastAsia="uk-UA"/>
        </w:rPr>
        <w:t>а) у частинах п’ятій і шостій статті 20 слова "прокурор Автономної Республіки Крим, області, міст Києва та Севастополя чи його заступник" у всіх відмінках замінити словами "керівник регіональної прокуратури, його перший заступник чи заступник" у відповідному відмінку;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39" w:name="n1067"/>
      <w:bookmarkEnd w:id="1339"/>
      <w:r w:rsidRPr="002E1CED">
        <w:rPr>
          <w:rFonts w:ascii="Times New Roman" w:eastAsia="Times New Roman" w:hAnsi="Times New Roman" w:cs="Times New Roman"/>
          <w:color w:val="000000"/>
          <w:sz w:val="24"/>
          <w:szCs w:val="24"/>
          <w:lang w:eastAsia="uk-UA"/>
        </w:rPr>
        <w:t>б) назву та частину першу статті 22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0" w:name="n1068"/>
      <w:bookmarkEnd w:id="1340"/>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b/>
          <w:bCs/>
          <w:color w:val="000000"/>
          <w:sz w:val="24"/>
          <w:szCs w:val="24"/>
          <w:lang w:eastAsia="uk-UA"/>
        </w:rPr>
        <w:t>Стаття 22.</w:t>
      </w:r>
      <w:r w:rsidRPr="002E1CED">
        <w:rPr>
          <w:rFonts w:ascii="Times New Roman" w:eastAsia="Times New Roman" w:hAnsi="Times New Roman" w:cs="Times New Roman"/>
          <w:color w:val="000000"/>
          <w:sz w:val="24"/>
          <w:szCs w:val="24"/>
          <w:lang w:eastAsia="uk-UA"/>
        </w:rPr>
        <w:t> Нагляд за додержанням законів у місцях попереднього ув’язнення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1" w:name="n1069"/>
      <w:bookmarkEnd w:id="1341"/>
      <w:r w:rsidRPr="002E1CED">
        <w:rPr>
          <w:rFonts w:ascii="Times New Roman" w:eastAsia="Times New Roman" w:hAnsi="Times New Roman" w:cs="Times New Roman"/>
          <w:color w:val="000000"/>
          <w:sz w:val="24"/>
          <w:szCs w:val="24"/>
          <w:lang w:eastAsia="uk-UA"/>
        </w:rPr>
        <w:t>Нагляд за додержанням законів у місцях попереднього ув’язнення здійснюється прокурором шляхом реалізації повноважень щодо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2" w:name="n1070"/>
      <w:bookmarkEnd w:id="1342"/>
      <w:r w:rsidRPr="002E1CED">
        <w:rPr>
          <w:rFonts w:ascii="Times New Roman" w:eastAsia="Times New Roman" w:hAnsi="Times New Roman" w:cs="Times New Roman"/>
          <w:color w:val="000000"/>
          <w:sz w:val="24"/>
          <w:szCs w:val="24"/>
          <w:lang w:eastAsia="uk-UA"/>
        </w:rPr>
        <w:t>23) у </w:t>
      </w:r>
      <w:hyperlink r:id="rId480" w:tgtFrame="_blank" w:history="1">
        <w:r w:rsidRPr="002E1CED">
          <w:rPr>
            <w:rFonts w:ascii="Times New Roman" w:eastAsia="Times New Roman" w:hAnsi="Times New Roman" w:cs="Times New Roman"/>
            <w:color w:val="0000FF"/>
            <w:sz w:val="24"/>
            <w:szCs w:val="24"/>
            <w:u w:val="single"/>
            <w:lang w:eastAsia="uk-UA"/>
          </w:rPr>
          <w:t>частині другій</w:t>
        </w:r>
      </w:hyperlink>
      <w:r w:rsidRPr="002E1CED">
        <w:rPr>
          <w:rFonts w:ascii="Times New Roman" w:eastAsia="Times New Roman" w:hAnsi="Times New Roman" w:cs="Times New Roman"/>
          <w:color w:val="000000"/>
          <w:sz w:val="24"/>
          <w:szCs w:val="24"/>
          <w:lang w:eastAsia="uk-UA"/>
        </w:rPr>
        <w:t> статті 20 Закону України "Про колективні договори і угоди" (Відомості Верховної Ради України, 1993 р., № 36, ст. 361) слова "відповідних комісій або з ініціативи прокурора" замінити словами "або відповідних комісій";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3" w:name="n1071"/>
      <w:bookmarkEnd w:id="1343"/>
      <w:r w:rsidRPr="002E1CED">
        <w:rPr>
          <w:rFonts w:ascii="Times New Roman" w:eastAsia="Times New Roman" w:hAnsi="Times New Roman" w:cs="Times New Roman"/>
          <w:color w:val="000000"/>
          <w:sz w:val="24"/>
          <w:szCs w:val="24"/>
          <w:lang w:eastAsia="uk-UA"/>
        </w:rPr>
        <w:t>24) </w:t>
      </w:r>
      <w:hyperlink r:id="rId481" w:tgtFrame="_blank" w:history="1">
        <w:r w:rsidRPr="002E1CED">
          <w:rPr>
            <w:rFonts w:ascii="Times New Roman" w:eastAsia="Times New Roman" w:hAnsi="Times New Roman" w:cs="Times New Roman"/>
            <w:color w:val="0000FF"/>
            <w:sz w:val="24"/>
            <w:szCs w:val="24"/>
            <w:u w:val="single"/>
            <w:lang w:eastAsia="uk-UA"/>
          </w:rPr>
          <w:t>статтю 21</w:t>
        </w:r>
      </w:hyperlink>
      <w:r w:rsidRPr="002E1CED">
        <w:rPr>
          <w:rFonts w:ascii="Times New Roman" w:eastAsia="Times New Roman" w:hAnsi="Times New Roman" w:cs="Times New Roman"/>
          <w:color w:val="000000"/>
          <w:sz w:val="24"/>
          <w:szCs w:val="24"/>
          <w:lang w:eastAsia="uk-UA"/>
        </w:rPr>
        <w:t> Закону України "Про статус ветеранів війни, гарантії їх соціального захисту" (Відомості Верховної Ради України, 1993 р., № 45, ст. 425 із наступними змінами)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4" w:name="n1072"/>
      <w:bookmarkEnd w:id="1344"/>
      <w:r w:rsidRPr="002E1CED">
        <w:rPr>
          <w:rFonts w:ascii="Times New Roman" w:eastAsia="Times New Roman" w:hAnsi="Times New Roman" w:cs="Times New Roman"/>
          <w:i/>
          <w:iCs/>
          <w:color w:val="000000"/>
          <w:sz w:val="24"/>
          <w:szCs w:val="24"/>
          <w:lang w:eastAsia="uk-UA"/>
        </w:rPr>
        <w:t>{Підпункт 25 пункту 5 розділу XII втратив чинність на підставі Закону </w:t>
      </w:r>
      <w:hyperlink r:id="rId482" w:anchor="n952" w:tgtFrame="_blank" w:history="1">
        <w:r w:rsidRPr="002E1CED">
          <w:rPr>
            <w:rFonts w:ascii="Times New Roman" w:eastAsia="Times New Roman" w:hAnsi="Times New Roman" w:cs="Times New Roman"/>
            <w:i/>
            <w:iCs/>
            <w:color w:val="0000FF"/>
            <w:sz w:val="24"/>
            <w:szCs w:val="24"/>
            <w:u w:val="single"/>
            <w:lang w:eastAsia="uk-UA"/>
          </w:rPr>
          <w:t>№ 889-VIII від 10.12.2015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5" w:name="n1073"/>
      <w:bookmarkEnd w:id="1345"/>
      <w:r w:rsidRPr="002E1CED">
        <w:rPr>
          <w:rFonts w:ascii="Times New Roman" w:eastAsia="Times New Roman" w:hAnsi="Times New Roman" w:cs="Times New Roman"/>
          <w:color w:val="000000"/>
          <w:sz w:val="24"/>
          <w:szCs w:val="24"/>
          <w:lang w:eastAsia="uk-UA"/>
        </w:rPr>
        <w:t>26) у </w:t>
      </w:r>
      <w:hyperlink r:id="rId483" w:tgtFrame="_blank" w:history="1">
        <w:r w:rsidRPr="002E1CED">
          <w:rPr>
            <w:rFonts w:ascii="Times New Roman" w:eastAsia="Times New Roman" w:hAnsi="Times New Roman" w:cs="Times New Roman"/>
            <w:color w:val="0000FF"/>
            <w:sz w:val="24"/>
            <w:szCs w:val="24"/>
            <w:u w:val="single"/>
            <w:lang w:eastAsia="uk-UA"/>
          </w:rPr>
          <w:t>Законі України "Про державний захист працівників суду і правоохоронних органів"</w:t>
        </w:r>
      </w:hyperlink>
      <w:r w:rsidRPr="002E1CED">
        <w:rPr>
          <w:rFonts w:ascii="Times New Roman" w:eastAsia="Times New Roman" w:hAnsi="Times New Roman" w:cs="Times New Roman"/>
          <w:color w:val="000000"/>
          <w:sz w:val="24"/>
          <w:szCs w:val="24"/>
          <w:lang w:eastAsia="uk-UA"/>
        </w:rPr>
        <w:t>(Відомості Верховної Ради України, 1994 р., № 11, ст. 50 із наступними змінами):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6" w:name="n1074"/>
      <w:bookmarkEnd w:id="1346"/>
      <w:r w:rsidRPr="002E1CED">
        <w:rPr>
          <w:rFonts w:ascii="Times New Roman" w:eastAsia="Times New Roman" w:hAnsi="Times New Roman" w:cs="Times New Roman"/>
          <w:color w:val="000000"/>
          <w:sz w:val="24"/>
          <w:szCs w:val="24"/>
          <w:lang w:eastAsia="uk-UA"/>
        </w:rPr>
        <w:t>а) у пункті "в" статті 14 слова "керівники прокуратури" замінити словами "керівник органу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7" w:name="n1075"/>
      <w:bookmarkEnd w:id="1347"/>
      <w:r w:rsidRPr="002E1CED">
        <w:rPr>
          <w:rFonts w:ascii="Times New Roman" w:eastAsia="Times New Roman" w:hAnsi="Times New Roman" w:cs="Times New Roman"/>
          <w:color w:val="000000"/>
          <w:sz w:val="24"/>
          <w:szCs w:val="24"/>
          <w:lang w:eastAsia="uk-UA"/>
        </w:rPr>
        <w:t>б) у пункті "в" частини першої статті 19 слово "прокурору" замінити словами "до суду";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8" w:name="n1076"/>
      <w:bookmarkEnd w:id="1348"/>
      <w:r w:rsidRPr="002E1CED">
        <w:rPr>
          <w:rFonts w:ascii="Times New Roman" w:eastAsia="Times New Roman" w:hAnsi="Times New Roman" w:cs="Times New Roman"/>
          <w:color w:val="000000"/>
          <w:sz w:val="24"/>
          <w:szCs w:val="24"/>
          <w:lang w:eastAsia="uk-UA"/>
        </w:rPr>
        <w:t>в) у частині другій статті 20 слово "прокурору" замінити словами "до суду";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49" w:name="n1077"/>
      <w:bookmarkEnd w:id="1349"/>
      <w:r w:rsidRPr="002E1CED">
        <w:rPr>
          <w:rFonts w:ascii="Times New Roman" w:eastAsia="Times New Roman" w:hAnsi="Times New Roman" w:cs="Times New Roman"/>
          <w:color w:val="000000"/>
          <w:sz w:val="24"/>
          <w:szCs w:val="24"/>
          <w:lang w:eastAsia="uk-UA"/>
        </w:rPr>
        <w:t>г) у статті 24:</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0" w:name="n1078"/>
      <w:bookmarkEnd w:id="1350"/>
      <w:r w:rsidRPr="002E1CED">
        <w:rPr>
          <w:rFonts w:ascii="Times New Roman" w:eastAsia="Times New Roman" w:hAnsi="Times New Roman" w:cs="Times New Roman"/>
          <w:color w:val="000000"/>
          <w:sz w:val="24"/>
          <w:szCs w:val="24"/>
          <w:lang w:eastAsia="uk-UA"/>
        </w:rPr>
        <w:t>у назві слова "і нагляд"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1" w:name="n1079"/>
      <w:bookmarkEnd w:id="1351"/>
      <w:r w:rsidRPr="002E1CED">
        <w:rPr>
          <w:rFonts w:ascii="Times New Roman" w:eastAsia="Times New Roman" w:hAnsi="Times New Roman" w:cs="Times New Roman"/>
          <w:color w:val="000000"/>
          <w:sz w:val="24"/>
          <w:szCs w:val="24"/>
          <w:lang w:eastAsia="uk-UA"/>
        </w:rPr>
        <w:t>частину другу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2" w:name="n1080"/>
      <w:bookmarkEnd w:id="1352"/>
      <w:r w:rsidRPr="002E1CED">
        <w:rPr>
          <w:rFonts w:ascii="Times New Roman" w:eastAsia="Times New Roman" w:hAnsi="Times New Roman" w:cs="Times New Roman"/>
          <w:color w:val="000000"/>
          <w:sz w:val="24"/>
          <w:szCs w:val="24"/>
          <w:lang w:eastAsia="uk-UA"/>
        </w:rPr>
        <w:t>27) у </w:t>
      </w:r>
      <w:hyperlink r:id="rId484" w:tgtFrame="_blank" w:history="1">
        <w:r w:rsidRPr="002E1CED">
          <w:rPr>
            <w:rFonts w:ascii="Times New Roman" w:eastAsia="Times New Roman" w:hAnsi="Times New Roman" w:cs="Times New Roman"/>
            <w:color w:val="0000FF"/>
            <w:sz w:val="24"/>
            <w:szCs w:val="24"/>
            <w:u w:val="single"/>
            <w:lang w:eastAsia="uk-UA"/>
          </w:rPr>
          <w:t>Законі України "Про забезпечення безпеки осіб, які беруть участь у кримінальному судочинстві"</w:t>
        </w:r>
      </w:hyperlink>
      <w:r w:rsidRPr="002E1CED">
        <w:rPr>
          <w:rFonts w:ascii="Times New Roman" w:eastAsia="Times New Roman" w:hAnsi="Times New Roman" w:cs="Times New Roman"/>
          <w:color w:val="000000"/>
          <w:sz w:val="24"/>
          <w:szCs w:val="24"/>
          <w:lang w:eastAsia="uk-UA"/>
        </w:rPr>
        <w:t> (Відомості Верховної Ради України, 1994 р., № 11, ст. 51; 2003 р., № 16, ст. 124; 2009 р., № 36-37, ст. 511; 2013 р., № 21, ст. 208):</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3" w:name="n1081"/>
      <w:bookmarkEnd w:id="1353"/>
      <w:r w:rsidRPr="002E1CED">
        <w:rPr>
          <w:rFonts w:ascii="Times New Roman" w:eastAsia="Times New Roman" w:hAnsi="Times New Roman" w:cs="Times New Roman"/>
          <w:color w:val="000000"/>
          <w:sz w:val="24"/>
          <w:szCs w:val="24"/>
          <w:lang w:eastAsia="uk-UA"/>
        </w:rPr>
        <w:t>а) абзац другий частини п’ятої статті 22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4" w:name="n1082"/>
      <w:bookmarkEnd w:id="1354"/>
      <w:r w:rsidRPr="002E1CED">
        <w:rPr>
          <w:rFonts w:ascii="Times New Roman" w:eastAsia="Times New Roman" w:hAnsi="Times New Roman" w:cs="Times New Roman"/>
          <w:color w:val="000000"/>
          <w:sz w:val="24"/>
          <w:szCs w:val="24"/>
          <w:lang w:eastAsia="uk-UA"/>
        </w:rPr>
        <w:t>"Це рішення може бути оскаржено заінтересованою особою прокурору, до відповідного вищого органу, що забезпечує безпеку, а також у порядку, передбаченому </w:t>
      </w:r>
      <w:hyperlink r:id="rId485" w:tgtFrame="_blank" w:history="1">
        <w:r w:rsidRPr="002E1CED">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2E1CED">
        <w:rPr>
          <w:rFonts w:ascii="Times New Roman" w:eastAsia="Times New Roman" w:hAnsi="Times New Roman" w:cs="Times New Roman"/>
          <w:color w:val="000000"/>
          <w:sz w:val="24"/>
          <w:szCs w:val="24"/>
          <w:lang w:eastAsia="uk-UA"/>
        </w:rPr>
        <w:t>, до суду";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5" w:name="n1083"/>
      <w:bookmarkEnd w:id="1355"/>
      <w:r w:rsidRPr="002E1CED">
        <w:rPr>
          <w:rFonts w:ascii="Times New Roman" w:eastAsia="Times New Roman" w:hAnsi="Times New Roman" w:cs="Times New Roman"/>
          <w:color w:val="000000"/>
          <w:sz w:val="24"/>
          <w:szCs w:val="24"/>
          <w:lang w:eastAsia="uk-UA"/>
        </w:rPr>
        <w:t>б) у статті 28:</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6" w:name="n1084"/>
      <w:bookmarkEnd w:id="1356"/>
      <w:r w:rsidRPr="002E1CED">
        <w:rPr>
          <w:rFonts w:ascii="Times New Roman" w:eastAsia="Times New Roman" w:hAnsi="Times New Roman" w:cs="Times New Roman"/>
          <w:color w:val="000000"/>
          <w:sz w:val="24"/>
          <w:szCs w:val="24"/>
          <w:lang w:eastAsia="uk-UA"/>
        </w:rPr>
        <w:t>у назві слова "і нагляд"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7" w:name="n1085"/>
      <w:bookmarkEnd w:id="1357"/>
      <w:r w:rsidRPr="002E1CED">
        <w:rPr>
          <w:rFonts w:ascii="Times New Roman" w:eastAsia="Times New Roman" w:hAnsi="Times New Roman" w:cs="Times New Roman"/>
          <w:color w:val="000000"/>
          <w:sz w:val="24"/>
          <w:szCs w:val="24"/>
          <w:lang w:eastAsia="uk-UA"/>
        </w:rPr>
        <w:t>частину другу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8" w:name="n1086"/>
      <w:bookmarkEnd w:id="1358"/>
      <w:r w:rsidRPr="002E1CED">
        <w:rPr>
          <w:rFonts w:ascii="Times New Roman" w:eastAsia="Times New Roman" w:hAnsi="Times New Roman" w:cs="Times New Roman"/>
          <w:color w:val="000000"/>
          <w:sz w:val="24"/>
          <w:szCs w:val="24"/>
          <w:lang w:eastAsia="uk-UA"/>
        </w:rPr>
        <w:lastRenderedPageBreak/>
        <w:t>28) </w:t>
      </w:r>
      <w:hyperlink r:id="rId486" w:tgtFrame="_blank" w:history="1">
        <w:r w:rsidRPr="002E1CED">
          <w:rPr>
            <w:rFonts w:ascii="Times New Roman" w:eastAsia="Times New Roman" w:hAnsi="Times New Roman" w:cs="Times New Roman"/>
            <w:color w:val="0000FF"/>
            <w:sz w:val="24"/>
            <w:szCs w:val="24"/>
            <w:u w:val="single"/>
            <w:lang w:eastAsia="uk-UA"/>
          </w:rPr>
          <w:t>частину другу</w:t>
        </w:r>
      </w:hyperlink>
      <w:r w:rsidRPr="002E1CED">
        <w:rPr>
          <w:rFonts w:ascii="Times New Roman" w:eastAsia="Times New Roman" w:hAnsi="Times New Roman" w:cs="Times New Roman"/>
          <w:color w:val="000000"/>
          <w:sz w:val="24"/>
          <w:szCs w:val="24"/>
          <w:lang w:eastAsia="uk-UA"/>
        </w:rPr>
        <w:t> статті 13 Закону України "Про адміністративний нагляд за особами, звільненими з місць позбавлення волі" (Відомості Верховної Ради України, 1994 р., № 52, ст. 455)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59" w:name="n1087"/>
      <w:bookmarkEnd w:id="1359"/>
      <w:r w:rsidRPr="002E1CED">
        <w:rPr>
          <w:rFonts w:ascii="Times New Roman" w:eastAsia="Times New Roman" w:hAnsi="Times New Roman" w:cs="Times New Roman"/>
          <w:color w:val="000000"/>
          <w:sz w:val="24"/>
          <w:szCs w:val="24"/>
          <w:lang w:eastAsia="uk-UA"/>
        </w:rPr>
        <w:t>29) друге речення </w:t>
      </w:r>
      <w:hyperlink r:id="rId487" w:tgtFrame="_blank" w:history="1">
        <w:r w:rsidRPr="002E1CED">
          <w:rPr>
            <w:rFonts w:ascii="Times New Roman" w:eastAsia="Times New Roman" w:hAnsi="Times New Roman" w:cs="Times New Roman"/>
            <w:color w:val="0000FF"/>
            <w:sz w:val="24"/>
            <w:szCs w:val="24"/>
            <w:u w:val="single"/>
            <w:lang w:eastAsia="uk-UA"/>
          </w:rPr>
          <w:t>частини другої</w:t>
        </w:r>
      </w:hyperlink>
      <w:r w:rsidRPr="002E1CED">
        <w:rPr>
          <w:rFonts w:ascii="Times New Roman" w:eastAsia="Times New Roman" w:hAnsi="Times New Roman" w:cs="Times New Roman"/>
          <w:color w:val="000000"/>
          <w:sz w:val="24"/>
          <w:szCs w:val="24"/>
          <w:lang w:eastAsia="uk-UA"/>
        </w:rPr>
        <w:t> статті 12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(Відомості Верховної Ради України, 1995 р., № 1, ст. 1; 2004 р., № 8, ст. 66; 2013 р., № 21, ст. 208)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0" w:name="n1088"/>
      <w:bookmarkEnd w:id="1360"/>
      <w:r w:rsidRPr="002E1CED">
        <w:rPr>
          <w:rFonts w:ascii="Times New Roman" w:eastAsia="Times New Roman" w:hAnsi="Times New Roman" w:cs="Times New Roman"/>
          <w:color w:val="000000"/>
          <w:sz w:val="24"/>
          <w:szCs w:val="24"/>
          <w:lang w:eastAsia="uk-UA"/>
        </w:rPr>
        <w:t>30) </w:t>
      </w:r>
      <w:hyperlink r:id="rId488" w:tgtFrame="_blank" w:history="1">
        <w:r w:rsidRPr="002E1CED">
          <w:rPr>
            <w:rFonts w:ascii="Times New Roman" w:eastAsia="Times New Roman" w:hAnsi="Times New Roman" w:cs="Times New Roman"/>
            <w:color w:val="0000FF"/>
            <w:sz w:val="24"/>
            <w:szCs w:val="24"/>
            <w:u w:val="single"/>
            <w:lang w:eastAsia="uk-UA"/>
          </w:rPr>
          <w:t>статтю 17</w:t>
        </w:r>
      </w:hyperlink>
      <w:r w:rsidRPr="002E1CED">
        <w:rPr>
          <w:rFonts w:ascii="Times New Roman" w:eastAsia="Times New Roman" w:hAnsi="Times New Roman" w:cs="Times New Roman"/>
          <w:color w:val="000000"/>
          <w:sz w:val="24"/>
          <w:szCs w:val="24"/>
          <w:lang w:eastAsia="uk-UA"/>
        </w:rPr>
        <w:t> Закону України "Про органи і служби у справах дітей та спеціальні установи для дітей" (Відомості Верховної Ради України, 1995 р., № 6, ст. 35; 2007 р., № 15, ст. 194)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1" w:name="n1089"/>
      <w:bookmarkEnd w:id="1361"/>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b/>
          <w:bCs/>
          <w:color w:val="000000"/>
          <w:sz w:val="24"/>
          <w:szCs w:val="24"/>
          <w:lang w:eastAsia="uk-UA"/>
        </w:rPr>
        <w:t>Стаття 17.</w:t>
      </w:r>
      <w:r w:rsidRPr="002E1CED">
        <w:rPr>
          <w:rFonts w:ascii="Times New Roman" w:eastAsia="Times New Roman" w:hAnsi="Times New Roman" w:cs="Times New Roman"/>
          <w:color w:val="000000"/>
          <w:sz w:val="24"/>
          <w:szCs w:val="24"/>
          <w:lang w:eastAsia="uk-UA"/>
        </w:rPr>
        <w:t> Нагляд за додержанням законів в органах і службах у справах дітей та спеціальних установах для дітей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2" w:name="n1090"/>
      <w:bookmarkEnd w:id="1362"/>
      <w:r w:rsidRPr="002E1CED">
        <w:rPr>
          <w:rFonts w:ascii="Times New Roman" w:eastAsia="Times New Roman" w:hAnsi="Times New Roman" w:cs="Times New Roman"/>
          <w:color w:val="000000"/>
          <w:sz w:val="24"/>
          <w:szCs w:val="24"/>
          <w:lang w:eastAsia="uk-UA"/>
        </w:rPr>
        <w:t>Нагляд за додержанням законів уповноваженими підрозділами органів внутрішніх справ, приймальниками-розподільниками для дітей, школами та професійними училищами соціальної реабілітації, спеціальними виховними установами Державної кримінально-виконавчої служби України здійснюється прокурором шляхом реалізації повноважень щодо нагляду за додержанням законів органами, які проводять оперативно-розшукову діяльність, дізнання, досудове слідство, та повноважень щодо нагляду за додержанням законів при виконанні судових рішень у кримінальних справах та при застосуванні інших заходів примусового характеру, пов’язаних з обмеженням особистої свободи громадян";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3" w:name="n1091"/>
      <w:bookmarkEnd w:id="1363"/>
      <w:r w:rsidRPr="002E1CED">
        <w:rPr>
          <w:rFonts w:ascii="Times New Roman" w:eastAsia="Times New Roman" w:hAnsi="Times New Roman" w:cs="Times New Roman"/>
          <w:color w:val="000000"/>
          <w:sz w:val="24"/>
          <w:szCs w:val="24"/>
          <w:lang w:eastAsia="uk-UA"/>
        </w:rPr>
        <w:t>31) </w:t>
      </w:r>
      <w:hyperlink r:id="rId489" w:tgtFrame="_blank" w:history="1">
        <w:r w:rsidRPr="002E1CED">
          <w:rPr>
            <w:rFonts w:ascii="Times New Roman" w:eastAsia="Times New Roman" w:hAnsi="Times New Roman" w:cs="Times New Roman"/>
            <w:color w:val="0000FF"/>
            <w:sz w:val="24"/>
            <w:szCs w:val="24"/>
            <w:u w:val="single"/>
            <w:lang w:eastAsia="uk-UA"/>
          </w:rPr>
          <w:t>частину одинадцяту</w:t>
        </w:r>
      </w:hyperlink>
      <w:r w:rsidRPr="002E1CED">
        <w:rPr>
          <w:rFonts w:ascii="Times New Roman" w:eastAsia="Times New Roman" w:hAnsi="Times New Roman" w:cs="Times New Roman"/>
          <w:color w:val="000000"/>
          <w:sz w:val="24"/>
          <w:szCs w:val="24"/>
          <w:lang w:eastAsia="uk-UA"/>
        </w:rPr>
        <w:t> статті 25 Закону України "Про використання ядерної енергії та радіаційну безпеку" (Відомості Верховної Ради України, 1995 р., № 12, ст. 81; 1997 р., № 4, ст. 20; 2009 р., № 40, ст. 579; 2014 р., № 2-3, ст. 41)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4" w:name="n1092"/>
      <w:bookmarkEnd w:id="1364"/>
      <w:r w:rsidRPr="002E1CED">
        <w:rPr>
          <w:rFonts w:ascii="Times New Roman" w:eastAsia="Times New Roman" w:hAnsi="Times New Roman" w:cs="Times New Roman"/>
          <w:color w:val="000000"/>
          <w:sz w:val="24"/>
          <w:szCs w:val="24"/>
          <w:lang w:eastAsia="uk-UA"/>
        </w:rPr>
        <w:t>32) </w:t>
      </w:r>
      <w:hyperlink r:id="rId490" w:tgtFrame="_blank" w:history="1">
        <w:r w:rsidRPr="002E1CED">
          <w:rPr>
            <w:rFonts w:ascii="Times New Roman" w:eastAsia="Times New Roman" w:hAnsi="Times New Roman" w:cs="Times New Roman"/>
            <w:color w:val="0000FF"/>
            <w:sz w:val="24"/>
            <w:szCs w:val="24"/>
            <w:u w:val="single"/>
            <w:lang w:eastAsia="uk-UA"/>
          </w:rPr>
          <w:t>частину другу</w:t>
        </w:r>
      </w:hyperlink>
      <w:r w:rsidRPr="002E1CED">
        <w:rPr>
          <w:rFonts w:ascii="Times New Roman" w:eastAsia="Times New Roman" w:hAnsi="Times New Roman" w:cs="Times New Roman"/>
          <w:color w:val="000000"/>
          <w:sz w:val="24"/>
          <w:szCs w:val="24"/>
          <w:lang w:eastAsia="uk-UA"/>
        </w:rPr>
        <w:t> статті 35 Закону України "Про оплату праці" (Відомості Верховної Ради України, 1995 р., № 17, ст. 121; 2010 р., № 30, ст. 398; 2014 р., № 6-7, ст. 80, № 20-21, ст. 712)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5" w:name="n1093"/>
      <w:bookmarkEnd w:id="1365"/>
      <w:r w:rsidRPr="002E1CED">
        <w:rPr>
          <w:rFonts w:ascii="Times New Roman" w:eastAsia="Times New Roman" w:hAnsi="Times New Roman" w:cs="Times New Roman"/>
          <w:color w:val="000000"/>
          <w:sz w:val="24"/>
          <w:szCs w:val="24"/>
          <w:lang w:eastAsia="uk-UA"/>
        </w:rPr>
        <w:t>33) </w:t>
      </w:r>
      <w:hyperlink r:id="rId491" w:tgtFrame="_blank" w:history="1">
        <w:r w:rsidRPr="002E1CED">
          <w:rPr>
            <w:rFonts w:ascii="Times New Roman" w:eastAsia="Times New Roman" w:hAnsi="Times New Roman" w:cs="Times New Roman"/>
            <w:color w:val="0000FF"/>
            <w:sz w:val="24"/>
            <w:szCs w:val="24"/>
            <w:u w:val="single"/>
            <w:lang w:eastAsia="uk-UA"/>
          </w:rPr>
          <w:t>статтю 29</w:t>
        </w:r>
      </w:hyperlink>
      <w:r w:rsidRPr="002E1CED">
        <w:rPr>
          <w:rFonts w:ascii="Times New Roman" w:eastAsia="Times New Roman" w:hAnsi="Times New Roman" w:cs="Times New Roman"/>
          <w:color w:val="000000"/>
          <w:sz w:val="24"/>
          <w:szCs w:val="24"/>
          <w:lang w:eastAsia="uk-UA"/>
        </w:rPr>
        <w:t> Закону України "Про звернення громадян" (Відомості Верховної Ради України, 1996 р., № 47, ст. 256 із наступними змінами)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6" w:name="n1094"/>
      <w:bookmarkEnd w:id="1366"/>
      <w:r w:rsidRPr="002E1CED">
        <w:rPr>
          <w:rFonts w:ascii="Times New Roman" w:eastAsia="Times New Roman" w:hAnsi="Times New Roman" w:cs="Times New Roman"/>
          <w:color w:val="000000"/>
          <w:sz w:val="24"/>
          <w:szCs w:val="24"/>
          <w:lang w:eastAsia="uk-UA"/>
        </w:rPr>
        <w:t>34) в </w:t>
      </w:r>
      <w:hyperlink r:id="rId492" w:tgtFrame="_blank" w:history="1">
        <w:r w:rsidRPr="002E1CED">
          <w:rPr>
            <w:rFonts w:ascii="Times New Roman" w:eastAsia="Times New Roman" w:hAnsi="Times New Roman" w:cs="Times New Roman"/>
            <w:color w:val="0000FF"/>
            <w:sz w:val="24"/>
            <w:szCs w:val="24"/>
            <w:u w:val="single"/>
            <w:lang w:eastAsia="uk-UA"/>
          </w:rPr>
          <w:t>абзаці п’ятому</w:t>
        </w:r>
      </w:hyperlink>
      <w:r w:rsidRPr="002E1CED">
        <w:rPr>
          <w:rFonts w:ascii="Times New Roman" w:eastAsia="Times New Roman" w:hAnsi="Times New Roman" w:cs="Times New Roman"/>
          <w:color w:val="000000"/>
          <w:sz w:val="24"/>
          <w:szCs w:val="24"/>
          <w:lang w:eastAsia="uk-UA"/>
        </w:rPr>
        <w:t> частини другої статті 9 Закону України "Про державне регулювання ринку цінних паперів в Україні" (Відомості Верховної Ради України, 1996 р., № 51, ст. 292; 2005 р., № 42, ст. 466; 2013 р., № 26, ст. 264) слова "ставити питання перед органами Прокуратури України та Міністерством внутрішніх справ України про проведення розслідувань або інших заходів відповідно до чинного законодавства" замінити словами "звертатися до правоохоронних органів щодо проведення досудового розслідування або вжиття інших заходів відповідно до законодавства";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7" w:name="n1095"/>
      <w:bookmarkEnd w:id="1367"/>
      <w:r w:rsidRPr="002E1CED">
        <w:rPr>
          <w:rFonts w:ascii="Times New Roman" w:eastAsia="Times New Roman" w:hAnsi="Times New Roman" w:cs="Times New Roman"/>
          <w:color w:val="000000"/>
          <w:sz w:val="24"/>
          <w:szCs w:val="24"/>
          <w:lang w:eastAsia="uk-UA"/>
        </w:rPr>
        <w:t>35) </w:t>
      </w:r>
      <w:hyperlink r:id="rId493" w:tgtFrame="_blank" w:history="1">
        <w:r w:rsidRPr="002E1CED">
          <w:rPr>
            <w:rFonts w:ascii="Times New Roman" w:eastAsia="Times New Roman" w:hAnsi="Times New Roman" w:cs="Times New Roman"/>
            <w:color w:val="0000FF"/>
            <w:sz w:val="24"/>
            <w:szCs w:val="24"/>
            <w:u w:val="single"/>
            <w:lang w:eastAsia="uk-UA"/>
          </w:rPr>
          <w:t>частину третю</w:t>
        </w:r>
      </w:hyperlink>
      <w:r w:rsidRPr="002E1CED">
        <w:rPr>
          <w:rFonts w:ascii="Times New Roman" w:eastAsia="Times New Roman" w:hAnsi="Times New Roman" w:cs="Times New Roman"/>
          <w:color w:val="000000"/>
          <w:sz w:val="24"/>
          <w:szCs w:val="24"/>
          <w:lang w:eastAsia="uk-UA"/>
        </w:rPr>
        <w:t> статті 27 Закону України "Про відпустки" (Відомості Верховної Ради України, 1997 р., № 2, ст. 4; 2014 р., № 6-7, ст. 80)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8" w:name="n1096"/>
      <w:bookmarkEnd w:id="1368"/>
      <w:r w:rsidRPr="002E1CED">
        <w:rPr>
          <w:rFonts w:ascii="Times New Roman" w:eastAsia="Times New Roman" w:hAnsi="Times New Roman" w:cs="Times New Roman"/>
          <w:color w:val="000000"/>
          <w:sz w:val="24"/>
          <w:szCs w:val="24"/>
          <w:lang w:eastAsia="uk-UA"/>
        </w:rPr>
        <w:t>36) </w:t>
      </w:r>
      <w:hyperlink r:id="rId494" w:tgtFrame="_blank" w:history="1">
        <w:r w:rsidRPr="002E1CED">
          <w:rPr>
            <w:rFonts w:ascii="Times New Roman" w:eastAsia="Times New Roman" w:hAnsi="Times New Roman" w:cs="Times New Roman"/>
            <w:color w:val="0000FF"/>
            <w:sz w:val="24"/>
            <w:szCs w:val="24"/>
            <w:u w:val="single"/>
            <w:lang w:eastAsia="uk-UA"/>
          </w:rPr>
          <w:t>Закон України "Про місцеве самоврядування в Україні"</w:t>
        </w:r>
      </w:hyperlink>
      <w:r w:rsidRPr="002E1CED">
        <w:rPr>
          <w:rFonts w:ascii="Times New Roman" w:eastAsia="Times New Roman" w:hAnsi="Times New Roman" w:cs="Times New Roman"/>
          <w:color w:val="000000"/>
          <w:sz w:val="24"/>
          <w:szCs w:val="24"/>
          <w:lang w:eastAsia="uk-UA"/>
        </w:rPr>
        <w:t> (Відомості Верховної Ради України, 1997 р., № 24, ст. 170 із наступними змінами) доповнити статтею 18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69" w:name="n1097"/>
      <w:bookmarkEnd w:id="1369"/>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b/>
          <w:bCs/>
          <w:color w:val="000000"/>
          <w:sz w:val="24"/>
          <w:szCs w:val="24"/>
          <w:lang w:eastAsia="uk-UA"/>
        </w:rPr>
        <w:t>Стаття 18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b/>
          <w:bCs/>
          <w:color w:val="000000"/>
          <w:sz w:val="24"/>
          <w:szCs w:val="24"/>
          <w:lang w:eastAsia="uk-UA"/>
        </w:rPr>
        <w:t>.</w:t>
      </w:r>
      <w:r w:rsidRPr="002E1CED">
        <w:rPr>
          <w:rFonts w:ascii="Times New Roman" w:eastAsia="Times New Roman" w:hAnsi="Times New Roman" w:cs="Times New Roman"/>
          <w:color w:val="000000"/>
          <w:sz w:val="24"/>
          <w:szCs w:val="24"/>
          <w:lang w:eastAsia="uk-UA"/>
        </w:rPr>
        <w:t> Відносини органів місцевого самоврядування із судами загальної юрисдикції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0" w:name="n1098"/>
      <w:bookmarkEnd w:id="1370"/>
      <w:r w:rsidRPr="002E1CED">
        <w:rPr>
          <w:rFonts w:ascii="Times New Roman" w:eastAsia="Times New Roman" w:hAnsi="Times New Roman" w:cs="Times New Roman"/>
          <w:color w:val="000000"/>
          <w:sz w:val="24"/>
          <w:szCs w:val="24"/>
          <w:lang w:eastAsia="uk-UA"/>
        </w:rPr>
        <w:t>Орган місцевого самоврядування може бути позивачем та відповідачем у судах загальної юрисдикції, зокрема, звертатися до суду, якщо це необхідно для реалізації його повноважень і забезпечення виконання функцій місцевого самоврядування";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1" w:name="n1099"/>
      <w:bookmarkEnd w:id="1371"/>
      <w:r w:rsidRPr="002E1CED">
        <w:rPr>
          <w:rFonts w:ascii="Times New Roman" w:eastAsia="Times New Roman" w:hAnsi="Times New Roman" w:cs="Times New Roman"/>
          <w:color w:val="000000"/>
          <w:sz w:val="24"/>
          <w:szCs w:val="24"/>
          <w:lang w:eastAsia="uk-UA"/>
        </w:rPr>
        <w:t>37) у </w:t>
      </w:r>
      <w:hyperlink r:id="rId495" w:tgtFrame="_blank" w:history="1">
        <w:r w:rsidRPr="002E1CED">
          <w:rPr>
            <w:rFonts w:ascii="Times New Roman" w:eastAsia="Times New Roman" w:hAnsi="Times New Roman" w:cs="Times New Roman"/>
            <w:color w:val="0000FF"/>
            <w:sz w:val="24"/>
            <w:szCs w:val="24"/>
            <w:u w:val="single"/>
            <w:lang w:eastAsia="uk-UA"/>
          </w:rPr>
          <w:t>статті 13</w:t>
        </w:r>
      </w:hyperlink>
      <w:r w:rsidRPr="002E1CED">
        <w:rPr>
          <w:rFonts w:ascii="Times New Roman" w:eastAsia="Times New Roman" w:hAnsi="Times New Roman" w:cs="Times New Roman"/>
          <w:color w:val="000000"/>
          <w:sz w:val="24"/>
          <w:szCs w:val="24"/>
          <w:lang w:eastAsia="uk-UA"/>
        </w:rPr>
        <w:t> Закону України "Про Уповноваженого Верховної Ради України з прав людини" (Відомості Верховної Ради України, 1998 р., № 20, ст. 99; 2013 р., № 41, ст. 552):</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2" w:name="n1100"/>
      <w:bookmarkEnd w:id="1372"/>
      <w:r w:rsidRPr="002E1CED">
        <w:rPr>
          <w:rFonts w:ascii="Times New Roman" w:eastAsia="Times New Roman" w:hAnsi="Times New Roman" w:cs="Times New Roman"/>
          <w:color w:val="000000"/>
          <w:sz w:val="24"/>
          <w:szCs w:val="24"/>
          <w:lang w:eastAsia="uk-UA"/>
        </w:rPr>
        <w:lastRenderedPageBreak/>
        <w:t>пункт 10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3" w:name="n1101"/>
      <w:bookmarkEnd w:id="1373"/>
      <w:r w:rsidRPr="002E1CED">
        <w:rPr>
          <w:rFonts w:ascii="Times New Roman" w:eastAsia="Times New Roman" w:hAnsi="Times New Roman" w:cs="Times New Roman"/>
          <w:color w:val="000000"/>
          <w:sz w:val="24"/>
          <w:szCs w:val="24"/>
          <w:lang w:eastAsia="uk-UA"/>
        </w:rPr>
        <w:t>"10) з метою захисту прав і свобод людини і громадянина особисто або через свого представника в установленому законом порядку: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4" w:name="n1102"/>
      <w:bookmarkEnd w:id="1374"/>
      <w:r w:rsidRPr="002E1CED">
        <w:rPr>
          <w:rFonts w:ascii="Times New Roman" w:eastAsia="Times New Roman" w:hAnsi="Times New Roman" w:cs="Times New Roman"/>
          <w:color w:val="000000"/>
          <w:sz w:val="24"/>
          <w:szCs w:val="24"/>
          <w:lang w:eastAsia="uk-UA"/>
        </w:rPr>
        <w:t>звертатися до суду про захист прав і свобод осіб, які через фізичний стан, недосягнення повноліття, похилий вік, недієздатність або обмежену дієздатність неспроможні самостійно захистити свої права і свободи; брати участь у судовому розгляді справ, провадження в яких відкрито за його позовами (заявами, клопотаннями (поданнями);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5" w:name="n1103"/>
      <w:bookmarkEnd w:id="1375"/>
      <w:r w:rsidRPr="002E1CED">
        <w:rPr>
          <w:rFonts w:ascii="Times New Roman" w:eastAsia="Times New Roman" w:hAnsi="Times New Roman" w:cs="Times New Roman"/>
          <w:color w:val="000000"/>
          <w:sz w:val="24"/>
          <w:szCs w:val="24"/>
          <w:lang w:eastAsia="uk-UA"/>
        </w:rPr>
        <w:t>вступати у справи, провадження в яких відкрито за позовами (заявами, клопотаннями (поданнями) інших осіб, на будь-якій стадії їх судового розгляду;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6" w:name="n1104"/>
      <w:bookmarkEnd w:id="1376"/>
      <w:r w:rsidRPr="002E1CED">
        <w:rPr>
          <w:rFonts w:ascii="Times New Roman" w:eastAsia="Times New Roman" w:hAnsi="Times New Roman" w:cs="Times New Roman"/>
          <w:color w:val="000000"/>
          <w:sz w:val="24"/>
          <w:szCs w:val="24"/>
          <w:lang w:eastAsia="uk-UA"/>
        </w:rPr>
        <w:t>ініціювати незалежно від його участі у судовому провадженні перегляд судових рішень";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7" w:name="n1105"/>
      <w:bookmarkEnd w:id="1377"/>
      <w:r w:rsidRPr="002E1CED">
        <w:rPr>
          <w:rFonts w:ascii="Times New Roman" w:eastAsia="Times New Roman" w:hAnsi="Times New Roman" w:cs="Times New Roman"/>
          <w:color w:val="000000"/>
          <w:sz w:val="24"/>
          <w:szCs w:val="24"/>
          <w:lang w:eastAsia="uk-UA"/>
        </w:rPr>
        <w:t>пункт 12 після слів "що здійснюють оперативно-розшукову діяльність" доповнити словами "здійснюють виконання судових рішень";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8" w:name="n1106"/>
      <w:bookmarkEnd w:id="1378"/>
      <w:r w:rsidRPr="002E1CED">
        <w:rPr>
          <w:rFonts w:ascii="Times New Roman" w:eastAsia="Times New Roman" w:hAnsi="Times New Roman" w:cs="Times New Roman"/>
          <w:i/>
          <w:iCs/>
          <w:color w:val="000000"/>
          <w:sz w:val="24"/>
          <w:szCs w:val="24"/>
          <w:lang w:eastAsia="uk-UA"/>
        </w:rPr>
        <w:t>{Підпункт 38 пункту 5 розділу XII втратив чинність на підставі Закону </w:t>
      </w:r>
      <w:hyperlink r:id="rId496" w:anchor="n657"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79" w:name="n1133"/>
      <w:bookmarkEnd w:id="1379"/>
      <w:r w:rsidRPr="002E1CED">
        <w:rPr>
          <w:rFonts w:ascii="Times New Roman" w:eastAsia="Times New Roman" w:hAnsi="Times New Roman" w:cs="Times New Roman"/>
          <w:color w:val="000000"/>
          <w:sz w:val="24"/>
          <w:szCs w:val="24"/>
          <w:lang w:eastAsia="uk-UA"/>
        </w:rPr>
        <w:t>39) </w:t>
      </w:r>
      <w:hyperlink r:id="rId497" w:anchor="n73" w:tgtFrame="_blank" w:history="1">
        <w:r w:rsidRPr="002E1CED">
          <w:rPr>
            <w:rFonts w:ascii="Times New Roman" w:eastAsia="Times New Roman" w:hAnsi="Times New Roman" w:cs="Times New Roman"/>
            <w:color w:val="0000FF"/>
            <w:sz w:val="24"/>
            <w:szCs w:val="24"/>
            <w:u w:val="single"/>
            <w:lang w:eastAsia="uk-UA"/>
          </w:rPr>
          <w:t>статтю 9</w:t>
        </w:r>
      </w:hyperlink>
      <w:r w:rsidRPr="002E1CED">
        <w:rPr>
          <w:rFonts w:ascii="Times New Roman" w:eastAsia="Times New Roman" w:hAnsi="Times New Roman" w:cs="Times New Roman"/>
          <w:color w:val="000000"/>
          <w:sz w:val="24"/>
          <w:szCs w:val="24"/>
          <w:lang w:eastAsia="uk-UA"/>
        </w:rPr>
        <w:t> Закону України "Про Верховну Раду Автономної Республіки Крим" (Відомості Верховної Ради України, 1998 р., № 29, ст. 191; 2010 р., № 37, ст. 496) доповнити частиною третьою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0" w:name="n1134"/>
      <w:bookmarkEnd w:id="1380"/>
      <w:r w:rsidRPr="002E1CED">
        <w:rPr>
          <w:rFonts w:ascii="Times New Roman" w:eastAsia="Times New Roman" w:hAnsi="Times New Roman" w:cs="Times New Roman"/>
          <w:color w:val="000000"/>
          <w:sz w:val="24"/>
          <w:szCs w:val="24"/>
          <w:lang w:eastAsia="uk-UA"/>
        </w:rPr>
        <w:t xml:space="preserve">"3. Верховна Рада Автономної Республіки Крим має право звертатися до суду, якщо це необхідно для здійснення її повноважень у спосіб, що </w:t>
      </w:r>
      <w:proofErr w:type="spellStart"/>
      <w:r w:rsidRPr="002E1CED">
        <w:rPr>
          <w:rFonts w:ascii="Times New Roman" w:eastAsia="Times New Roman" w:hAnsi="Times New Roman" w:cs="Times New Roman"/>
          <w:color w:val="000000"/>
          <w:sz w:val="24"/>
          <w:szCs w:val="24"/>
          <w:lang w:eastAsia="uk-UA"/>
        </w:rPr>
        <w:t>передбачений </w:t>
      </w:r>
      <w:hyperlink r:id="rId498" w:tgtFrame="_blank" w:history="1">
        <w:r w:rsidRPr="002E1CED">
          <w:rPr>
            <w:rFonts w:ascii="Times New Roman" w:eastAsia="Times New Roman" w:hAnsi="Times New Roman" w:cs="Times New Roman"/>
            <w:color w:val="0000FF"/>
            <w:sz w:val="24"/>
            <w:szCs w:val="24"/>
            <w:u w:val="single"/>
            <w:lang w:eastAsia="uk-UA"/>
          </w:rPr>
          <w:t>Ко</w:t>
        </w:r>
        <w:proofErr w:type="spellEnd"/>
        <w:r w:rsidRPr="002E1CED">
          <w:rPr>
            <w:rFonts w:ascii="Times New Roman" w:eastAsia="Times New Roman" w:hAnsi="Times New Roman" w:cs="Times New Roman"/>
            <w:color w:val="0000FF"/>
            <w:sz w:val="24"/>
            <w:szCs w:val="24"/>
            <w:u w:val="single"/>
            <w:lang w:eastAsia="uk-UA"/>
          </w:rPr>
          <w:t>нституцією</w:t>
        </w:r>
      </w:hyperlink>
      <w:r w:rsidRPr="002E1CED">
        <w:rPr>
          <w:rFonts w:ascii="Times New Roman" w:eastAsia="Times New Roman" w:hAnsi="Times New Roman" w:cs="Times New Roman"/>
          <w:color w:val="000000"/>
          <w:sz w:val="24"/>
          <w:szCs w:val="24"/>
          <w:lang w:eastAsia="uk-UA"/>
        </w:rPr>
        <w:t> та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1" w:name="n1135"/>
      <w:bookmarkEnd w:id="1381"/>
      <w:r w:rsidRPr="002E1CED">
        <w:rPr>
          <w:rFonts w:ascii="Times New Roman" w:eastAsia="Times New Roman" w:hAnsi="Times New Roman" w:cs="Times New Roman"/>
          <w:color w:val="000000"/>
          <w:sz w:val="24"/>
          <w:szCs w:val="24"/>
          <w:lang w:eastAsia="uk-UA"/>
        </w:rPr>
        <w:t>40) у </w:t>
      </w:r>
      <w:hyperlink r:id="rId499" w:tgtFrame="_blank" w:history="1">
        <w:r w:rsidRPr="002E1CED">
          <w:rPr>
            <w:rFonts w:ascii="Times New Roman" w:eastAsia="Times New Roman" w:hAnsi="Times New Roman" w:cs="Times New Roman"/>
            <w:color w:val="0000FF"/>
            <w:sz w:val="24"/>
            <w:szCs w:val="24"/>
            <w:u w:val="single"/>
            <w:lang w:eastAsia="uk-UA"/>
          </w:rPr>
          <w:t>статті 37</w:t>
        </w:r>
      </w:hyperlink>
      <w:r w:rsidRPr="002E1CED">
        <w:rPr>
          <w:rFonts w:ascii="Times New Roman" w:eastAsia="Times New Roman" w:hAnsi="Times New Roman" w:cs="Times New Roman"/>
          <w:color w:val="000000"/>
          <w:sz w:val="24"/>
          <w:szCs w:val="24"/>
          <w:lang w:eastAsia="uk-UA"/>
        </w:rPr>
        <w:t> Закону України "Про відходи" (Відомості Верховної Ради України, 1998 р., № 36-37, ст. 242; 2013 р., № 46, ст. 640):</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2" w:name="n1136"/>
      <w:bookmarkEnd w:id="1382"/>
      <w:r w:rsidRPr="002E1CED">
        <w:rPr>
          <w:rFonts w:ascii="Times New Roman" w:eastAsia="Times New Roman" w:hAnsi="Times New Roman" w:cs="Times New Roman"/>
          <w:color w:val="000000"/>
          <w:sz w:val="24"/>
          <w:szCs w:val="24"/>
          <w:lang w:eastAsia="uk-UA"/>
        </w:rPr>
        <w:t>у назві слова "і нагляд"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3" w:name="n1137"/>
      <w:bookmarkEnd w:id="1383"/>
      <w:r w:rsidRPr="002E1CED">
        <w:rPr>
          <w:rFonts w:ascii="Times New Roman" w:eastAsia="Times New Roman" w:hAnsi="Times New Roman" w:cs="Times New Roman"/>
          <w:color w:val="000000"/>
          <w:sz w:val="24"/>
          <w:szCs w:val="24"/>
          <w:lang w:eastAsia="uk-UA"/>
        </w:rPr>
        <w:t>частину четверту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4" w:name="n1138"/>
      <w:bookmarkEnd w:id="1384"/>
      <w:r w:rsidRPr="002E1CED">
        <w:rPr>
          <w:rFonts w:ascii="Times New Roman" w:eastAsia="Times New Roman" w:hAnsi="Times New Roman" w:cs="Times New Roman"/>
          <w:color w:val="000000"/>
          <w:sz w:val="24"/>
          <w:szCs w:val="24"/>
          <w:lang w:eastAsia="uk-UA"/>
        </w:rPr>
        <w:t>41) у </w:t>
      </w:r>
      <w:hyperlink r:id="rId500" w:tgtFrame="_blank" w:history="1">
        <w:r w:rsidRPr="002E1CED">
          <w:rPr>
            <w:rFonts w:ascii="Times New Roman" w:eastAsia="Times New Roman" w:hAnsi="Times New Roman" w:cs="Times New Roman"/>
            <w:color w:val="0000FF"/>
            <w:sz w:val="24"/>
            <w:szCs w:val="24"/>
            <w:u w:val="single"/>
            <w:lang w:eastAsia="uk-UA"/>
          </w:rPr>
          <w:t>пункті 4</w:t>
        </w:r>
      </w:hyperlink>
      <w:r w:rsidRPr="002E1CED">
        <w:rPr>
          <w:rFonts w:ascii="Times New Roman" w:eastAsia="Times New Roman" w:hAnsi="Times New Roman" w:cs="Times New Roman"/>
          <w:color w:val="000000"/>
          <w:sz w:val="24"/>
          <w:szCs w:val="24"/>
          <w:lang w:eastAsia="uk-UA"/>
        </w:rPr>
        <w:t> статті 12 Закону України "Про молодіжні та дитячі громадські організації" (Відомості Верховної Ради України, 1999 р., № 1, ст. 2) слова "або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5" w:name="n1139"/>
      <w:bookmarkEnd w:id="1385"/>
      <w:r w:rsidRPr="002E1CED">
        <w:rPr>
          <w:rFonts w:ascii="Times New Roman" w:eastAsia="Times New Roman" w:hAnsi="Times New Roman" w:cs="Times New Roman"/>
          <w:color w:val="000000"/>
          <w:sz w:val="24"/>
          <w:szCs w:val="24"/>
          <w:lang w:eastAsia="uk-UA"/>
        </w:rPr>
        <w:t>42) в </w:t>
      </w:r>
      <w:hyperlink r:id="rId501" w:tgtFrame="_blank" w:history="1">
        <w:r w:rsidRPr="002E1CED">
          <w:rPr>
            <w:rFonts w:ascii="Times New Roman" w:eastAsia="Times New Roman" w:hAnsi="Times New Roman" w:cs="Times New Roman"/>
            <w:color w:val="0000FF"/>
            <w:sz w:val="24"/>
            <w:szCs w:val="24"/>
            <w:u w:val="single"/>
            <w:lang w:eastAsia="uk-UA"/>
          </w:rPr>
          <w:t>абзаці третьому</w:t>
        </w:r>
      </w:hyperlink>
      <w:r w:rsidRPr="002E1CED">
        <w:rPr>
          <w:rFonts w:ascii="Times New Roman" w:eastAsia="Times New Roman" w:hAnsi="Times New Roman" w:cs="Times New Roman"/>
          <w:color w:val="000000"/>
          <w:sz w:val="24"/>
          <w:szCs w:val="24"/>
          <w:lang w:eastAsia="uk-UA"/>
        </w:rPr>
        <w:t> пункту 27 додатка 12 до Статуту гарнізонної та вартової служб Збройних Сил України, затвердженого Законом України "Про Статут гарнізонної та вартової служб Збройних Сил України" (Відомості Верховної Ради України, 1999 р., № 22-23, ст. 196; 2013 р., № 21, ст. 208) слова "їх заступники і помічники"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6" w:name="n1140"/>
      <w:bookmarkEnd w:id="1386"/>
      <w:r w:rsidRPr="002E1CED">
        <w:rPr>
          <w:rFonts w:ascii="Times New Roman" w:eastAsia="Times New Roman" w:hAnsi="Times New Roman" w:cs="Times New Roman"/>
          <w:color w:val="000000"/>
          <w:sz w:val="24"/>
          <w:szCs w:val="24"/>
          <w:lang w:eastAsia="uk-UA"/>
        </w:rPr>
        <w:t>43) </w:t>
      </w:r>
      <w:hyperlink r:id="rId502" w:tgtFrame="_blank" w:history="1">
        <w:r w:rsidRPr="002E1CED">
          <w:rPr>
            <w:rFonts w:ascii="Times New Roman" w:eastAsia="Times New Roman" w:hAnsi="Times New Roman" w:cs="Times New Roman"/>
            <w:color w:val="0000FF"/>
            <w:sz w:val="24"/>
            <w:szCs w:val="24"/>
            <w:u w:val="single"/>
            <w:lang w:eastAsia="uk-UA"/>
          </w:rPr>
          <w:t>пункт 5</w:t>
        </w:r>
      </w:hyperlink>
      <w:r w:rsidRPr="002E1CED">
        <w:rPr>
          <w:rFonts w:ascii="Times New Roman" w:eastAsia="Times New Roman" w:hAnsi="Times New Roman" w:cs="Times New Roman"/>
          <w:color w:val="000000"/>
          <w:sz w:val="24"/>
          <w:szCs w:val="24"/>
          <w:lang w:eastAsia="uk-UA"/>
        </w:rPr>
        <w:t> статті 28 Закону України "Про місцеві державні адміністрації" (Відомості Верховної Ради України, 1999 р., № 20-21, ст. 190)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7" w:name="n1141"/>
      <w:bookmarkEnd w:id="1387"/>
      <w:r w:rsidRPr="002E1CED">
        <w:rPr>
          <w:rFonts w:ascii="Times New Roman" w:eastAsia="Times New Roman" w:hAnsi="Times New Roman" w:cs="Times New Roman"/>
          <w:color w:val="000000"/>
          <w:sz w:val="24"/>
          <w:szCs w:val="24"/>
          <w:lang w:eastAsia="uk-UA"/>
        </w:rPr>
        <w:t xml:space="preserve">"5) звертатися до суду та здійснювати інші функції і повноваження у спосіб, </w:t>
      </w:r>
      <w:proofErr w:type="spellStart"/>
      <w:r w:rsidRPr="002E1CED">
        <w:rPr>
          <w:rFonts w:ascii="Times New Roman" w:eastAsia="Times New Roman" w:hAnsi="Times New Roman" w:cs="Times New Roman"/>
          <w:color w:val="000000"/>
          <w:sz w:val="24"/>
          <w:szCs w:val="24"/>
          <w:lang w:eastAsia="uk-UA"/>
        </w:rPr>
        <w:t>передбачений </w:t>
      </w:r>
      <w:hyperlink r:id="rId503" w:tgtFrame="_blank" w:history="1">
        <w:r w:rsidRPr="002E1CED">
          <w:rPr>
            <w:rFonts w:ascii="Times New Roman" w:eastAsia="Times New Roman" w:hAnsi="Times New Roman" w:cs="Times New Roman"/>
            <w:color w:val="0000FF"/>
            <w:sz w:val="24"/>
            <w:szCs w:val="24"/>
            <w:u w:val="single"/>
            <w:lang w:eastAsia="uk-UA"/>
          </w:rPr>
          <w:t>Ко</w:t>
        </w:r>
        <w:proofErr w:type="spellEnd"/>
        <w:r w:rsidRPr="002E1CED">
          <w:rPr>
            <w:rFonts w:ascii="Times New Roman" w:eastAsia="Times New Roman" w:hAnsi="Times New Roman" w:cs="Times New Roman"/>
            <w:color w:val="0000FF"/>
            <w:sz w:val="24"/>
            <w:szCs w:val="24"/>
            <w:u w:val="single"/>
            <w:lang w:eastAsia="uk-UA"/>
          </w:rPr>
          <w:t>нституцією</w:t>
        </w:r>
      </w:hyperlink>
      <w:r w:rsidRPr="002E1CED">
        <w:rPr>
          <w:rFonts w:ascii="Times New Roman" w:eastAsia="Times New Roman" w:hAnsi="Times New Roman" w:cs="Times New Roman"/>
          <w:color w:val="000000"/>
          <w:sz w:val="24"/>
          <w:szCs w:val="24"/>
          <w:lang w:eastAsia="uk-UA"/>
        </w:rPr>
        <w:t> та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8" w:name="n1142"/>
      <w:bookmarkEnd w:id="1388"/>
      <w:r w:rsidRPr="002E1CED">
        <w:rPr>
          <w:rFonts w:ascii="Times New Roman" w:eastAsia="Times New Roman" w:hAnsi="Times New Roman" w:cs="Times New Roman"/>
          <w:color w:val="000000"/>
          <w:sz w:val="24"/>
          <w:szCs w:val="24"/>
          <w:lang w:eastAsia="uk-UA"/>
        </w:rPr>
        <w:t>44) у </w:t>
      </w:r>
      <w:hyperlink r:id="rId504" w:tgtFrame="_blank" w:history="1">
        <w:r w:rsidRPr="002E1CED">
          <w:rPr>
            <w:rFonts w:ascii="Times New Roman" w:eastAsia="Times New Roman" w:hAnsi="Times New Roman" w:cs="Times New Roman"/>
            <w:color w:val="0000FF"/>
            <w:sz w:val="24"/>
            <w:szCs w:val="24"/>
            <w:u w:val="single"/>
            <w:lang w:eastAsia="uk-UA"/>
          </w:rPr>
          <w:t>Законі України "Про металобрухт"</w:t>
        </w:r>
      </w:hyperlink>
      <w:r w:rsidRPr="002E1CED">
        <w:rPr>
          <w:rFonts w:ascii="Times New Roman" w:eastAsia="Times New Roman" w:hAnsi="Times New Roman" w:cs="Times New Roman"/>
          <w:color w:val="000000"/>
          <w:sz w:val="24"/>
          <w:szCs w:val="24"/>
          <w:lang w:eastAsia="uk-UA"/>
        </w:rPr>
        <w:t> (Відомості Верховної Ради України, 1999 р., № 25, ст. 212; 2014 р., № 4, ст. 61):</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89" w:name="n1143"/>
      <w:bookmarkEnd w:id="1389"/>
      <w:r w:rsidRPr="002E1CED">
        <w:rPr>
          <w:rFonts w:ascii="Times New Roman" w:eastAsia="Times New Roman" w:hAnsi="Times New Roman" w:cs="Times New Roman"/>
          <w:color w:val="000000"/>
          <w:sz w:val="24"/>
          <w:szCs w:val="24"/>
          <w:lang w:eastAsia="uk-UA"/>
        </w:rPr>
        <w:t>а) назву розділу III викласти в такій редакції:</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90" w:name="n1144"/>
      <w:bookmarkEnd w:id="1390"/>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b/>
          <w:bCs/>
          <w:color w:val="000000"/>
          <w:sz w:val="28"/>
          <w:szCs w:val="28"/>
          <w:lang w:eastAsia="uk-UA"/>
        </w:rPr>
        <w:t>Розділ III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ДЕРЖАВНЕ РЕГУЛЮВАННЯ ТА ДЕРЖАВНИЙ КОНТРОЛЬ ЗА ЗДІЙСНЕННЯМ ОПЕРАЦІЙ З МЕТАЛОБРУХТОМ</w:t>
      </w:r>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1" w:name="n1145"/>
      <w:bookmarkEnd w:id="1391"/>
      <w:r w:rsidRPr="002E1CED">
        <w:rPr>
          <w:rFonts w:ascii="Times New Roman" w:eastAsia="Times New Roman" w:hAnsi="Times New Roman" w:cs="Times New Roman"/>
          <w:color w:val="000000"/>
          <w:sz w:val="24"/>
          <w:szCs w:val="24"/>
          <w:lang w:eastAsia="uk-UA"/>
        </w:rPr>
        <w:t>б) у статті 14:</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2" w:name="n1146"/>
      <w:bookmarkEnd w:id="1392"/>
      <w:r w:rsidRPr="002E1CED">
        <w:rPr>
          <w:rFonts w:ascii="Times New Roman" w:eastAsia="Times New Roman" w:hAnsi="Times New Roman" w:cs="Times New Roman"/>
          <w:color w:val="000000"/>
          <w:sz w:val="24"/>
          <w:szCs w:val="24"/>
          <w:lang w:eastAsia="uk-UA"/>
        </w:rPr>
        <w:t>у назві слова "та нагляд"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3" w:name="n1147"/>
      <w:bookmarkEnd w:id="1393"/>
      <w:r w:rsidRPr="002E1CED">
        <w:rPr>
          <w:rFonts w:ascii="Times New Roman" w:eastAsia="Times New Roman" w:hAnsi="Times New Roman" w:cs="Times New Roman"/>
          <w:color w:val="000000"/>
          <w:sz w:val="24"/>
          <w:szCs w:val="24"/>
          <w:lang w:eastAsia="uk-UA"/>
        </w:rPr>
        <w:lastRenderedPageBreak/>
        <w:t>частину другу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4" w:name="n1148"/>
      <w:bookmarkEnd w:id="1394"/>
      <w:r w:rsidRPr="002E1CED">
        <w:rPr>
          <w:rFonts w:ascii="Times New Roman" w:eastAsia="Times New Roman" w:hAnsi="Times New Roman" w:cs="Times New Roman"/>
          <w:color w:val="000000"/>
          <w:sz w:val="24"/>
          <w:szCs w:val="24"/>
          <w:lang w:eastAsia="uk-UA"/>
        </w:rPr>
        <w:t>45) у </w:t>
      </w:r>
      <w:hyperlink r:id="rId505" w:tgtFrame="_blank" w:history="1">
        <w:r w:rsidRPr="002E1CED">
          <w:rPr>
            <w:rFonts w:ascii="Times New Roman" w:eastAsia="Times New Roman" w:hAnsi="Times New Roman" w:cs="Times New Roman"/>
            <w:color w:val="0000FF"/>
            <w:sz w:val="24"/>
            <w:szCs w:val="24"/>
            <w:u w:val="single"/>
            <w:lang w:eastAsia="uk-UA"/>
          </w:rPr>
          <w:t>частині третій</w:t>
        </w:r>
      </w:hyperlink>
      <w:r w:rsidRPr="002E1CED">
        <w:rPr>
          <w:rFonts w:ascii="Times New Roman" w:eastAsia="Times New Roman" w:hAnsi="Times New Roman" w:cs="Times New Roman"/>
          <w:color w:val="000000"/>
          <w:sz w:val="24"/>
          <w:szCs w:val="24"/>
          <w:lang w:eastAsia="uk-UA"/>
        </w:rPr>
        <w:t> статті 16 Закону України "Про трансплантацію органів та інших анатомічних матеріалів людині" (Відомості Верховної Ради України, 1999 р., № 41, ст. 377) слово "слідства" замінити словами "досудового розслідування", а слова "районного (міського) прокурора" - словами "керівника місцевої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5" w:name="n1149"/>
      <w:bookmarkEnd w:id="1395"/>
      <w:r w:rsidRPr="002E1CED">
        <w:rPr>
          <w:rFonts w:ascii="Times New Roman" w:eastAsia="Times New Roman" w:hAnsi="Times New Roman" w:cs="Times New Roman"/>
          <w:color w:val="000000"/>
          <w:sz w:val="24"/>
          <w:szCs w:val="24"/>
          <w:lang w:eastAsia="uk-UA"/>
        </w:rPr>
        <w:t>46) </w:t>
      </w:r>
      <w:hyperlink r:id="rId506" w:tgtFrame="_blank" w:history="1">
        <w:r w:rsidRPr="002E1CED">
          <w:rPr>
            <w:rFonts w:ascii="Times New Roman" w:eastAsia="Times New Roman" w:hAnsi="Times New Roman" w:cs="Times New Roman"/>
            <w:color w:val="0000FF"/>
            <w:sz w:val="24"/>
            <w:szCs w:val="24"/>
            <w:u w:val="single"/>
            <w:lang w:eastAsia="uk-UA"/>
          </w:rPr>
          <w:t>статтю 41</w:t>
        </w:r>
      </w:hyperlink>
      <w:r w:rsidRPr="002E1CED">
        <w:rPr>
          <w:rFonts w:ascii="Times New Roman" w:eastAsia="Times New Roman" w:hAnsi="Times New Roman" w:cs="Times New Roman"/>
          <w:color w:val="000000"/>
          <w:sz w:val="24"/>
          <w:szCs w:val="24"/>
          <w:lang w:eastAsia="uk-UA"/>
        </w:rPr>
        <w:t> Закону України "Про професійні спілки, їх права та гарантії діяльності" (Відомості Верховної Ради України, 1999 р., № 45, ст. 397; 2002 р., № 11, ст. 79) доповнити частиною дев’ятою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6" w:name="n1150"/>
      <w:bookmarkEnd w:id="1396"/>
      <w:r w:rsidRPr="002E1CED">
        <w:rPr>
          <w:rFonts w:ascii="Times New Roman" w:eastAsia="Times New Roman" w:hAnsi="Times New Roman" w:cs="Times New Roman"/>
          <w:color w:val="000000"/>
          <w:sz w:val="24"/>
          <w:szCs w:val="24"/>
          <w:lang w:eastAsia="uk-UA"/>
        </w:rPr>
        <w:t>"Положення цієї статті в частині особливостей притягнення до дисциплінарної відповідальності та звільнення не поширюються на прокурорів, працівників органів внутрішніх справ, Служби безпеки України, Державного бюро розслідувань України та органів, що здійснюють контроль за додержанням податкового законодавства";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7" w:name="n1151"/>
      <w:bookmarkEnd w:id="1397"/>
      <w:r w:rsidRPr="002E1CED">
        <w:rPr>
          <w:rFonts w:ascii="Times New Roman" w:eastAsia="Times New Roman" w:hAnsi="Times New Roman" w:cs="Times New Roman"/>
          <w:color w:val="000000"/>
          <w:sz w:val="24"/>
          <w:szCs w:val="24"/>
          <w:lang w:eastAsia="uk-UA"/>
        </w:rPr>
        <w:t>47) </w:t>
      </w:r>
      <w:hyperlink r:id="rId507" w:tgtFrame="_blank" w:history="1">
        <w:r w:rsidRPr="002E1CED">
          <w:rPr>
            <w:rFonts w:ascii="Times New Roman" w:eastAsia="Times New Roman" w:hAnsi="Times New Roman" w:cs="Times New Roman"/>
            <w:color w:val="0000FF"/>
            <w:sz w:val="24"/>
            <w:szCs w:val="24"/>
            <w:u w:val="single"/>
            <w:lang w:eastAsia="uk-UA"/>
          </w:rPr>
          <w:t>частину другу</w:t>
        </w:r>
      </w:hyperlink>
      <w:r w:rsidRPr="002E1CED">
        <w:rPr>
          <w:rFonts w:ascii="Times New Roman" w:eastAsia="Times New Roman" w:hAnsi="Times New Roman" w:cs="Times New Roman"/>
          <w:color w:val="000000"/>
          <w:sz w:val="24"/>
          <w:szCs w:val="24"/>
          <w:lang w:eastAsia="uk-UA"/>
        </w:rPr>
        <w:t> статті 23 Закону України "Про порядок допуску та умови перебування підрозділів збройних сил інших держав на території України" (Відомості Верховної Ради України, 2000 р., № 17, ст. 122; 2013 р., № 37, ст. 490)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8" w:name="n1152"/>
      <w:bookmarkEnd w:id="1398"/>
      <w:r w:rsidRPr="002E1CED">
        <w:rPr>
          <w:rFonts w:ascii="Times New Roman" w:eastAsia="Times New Roman" w:hAnsi="Times New Roman" w:cs="Times New Roman"/>
          <w:color w:val="000000"/>
          <w:sz w:val="24"/>
          <w:szCs w:val="24"/>
          <w:lang w:eastAsia="uk-UA"/>
        </w:rPr>
        <w:t>48) </w:t>
      </w:r>
      <w:hyperlink r:id="rId508" w:tgtFrame="_blank" w:history="1">
        <w:r w:rsidRPr="002E1CED">
          <w:rPr>
            <w:rFonts w:ascii="Times New Roman" w:eastAsia="Times New Roman" w:hAnsi="Times New Roman" w:cs="Times New Roman"/>
            <w:color w:val="0000FF"/>
            <w:sz w:val="24"/>
            <w:szCs w:val="24"/>
            <w:u w:val="single"/>
            <w:lang w:eastAsia="uk-UA"/>
          </w:rPr>
          <w:t>статтю 31</w:t>
        </w:r>
      </w:hyperlink>
      <w:r w:rsidRPr="002E1CED">
        <w:rPr>
          <w:rFonts w:ascii="Times New Roman" w:eastAsia="Times New Roman" w:hAnsi="Times New Roman" w:cs="Times New Roman"/>
          <w:color w:val="000000"/>
          <w:sz w:val="24"/>
          <w:szCs w:val="24"/>
          <w:lang w:eastAsia="uk-UA"/>
        </w:rPr>
        <w:t> Закону України "Про психіатричну допомогу" (Відомості Верховної Ради України, 2000 р., № 19, ст. 143)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399" w:name="n1153"/>
      <w:bookmarkEnd w:id="1399"/>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b/>
          <w:bCs/>
          <w:color w:val="000000"/>
          <w:sz w:val="24"/>
          <w:szCs w:val="24"/>
          <w:lang w:eastAsia="uk-UA"/>
        </w:rPr>
        <w:t>Стаття 31.</w:t>
      </w:r>
      <w:r w:rsidRPr="002E1CED">
        <w:rPr>
          <w:rFonts w:ascii="Times New Roman" w:eastAsia="Times New Roman" w:hAnsi="Times New Roman" w:cs="Times New Roman"/>
          <w:color w:val="000000"/>
          <w:sz w:val="24"/>
          <w:szCs w:val="24"/>
          <w:lang w:eastAsia="uk-UA"/>
        </w:rPr>
        <w:t> Нагляд за додержанням законів при наданні психіатричної допомоги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0" w:name="n1154"/>
      <w:bookmarkEnd w:id="1400"/>
      <w:r w:rsidRPr="002E1CED">
        <w:rPr>
          <w:rFonts w:ascii="Times New Roman" w:eastAsia="Times New Roman" w:hAnsi="Times New Roman" w:cs="Times New Roman"/>
          <w:color w:val="000000"/>
          <w:sz w:val="24"/>
          <w:szCs w:val="24"/>
          <w:lang w:eastAsia="uk-UA"/>
        </w:rPr>
        <w:t>Нагляд за додержанням законів при наданні психіатричної допомоги здійснюється прокурором шляхом реалізації повноважень щодо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1" w:name="n1155"/>
      <w:bookmarkEnd w:id="1401"/>
      <w:r w:rsidRPr="002E1CED">
        <w:rPr>
          <w:rFonts w:ascii="Times New Roman" w:eastAsia="Times New Roman" w:hAnsi="Times New Roman" w:cs="Times New Roman"/>
          <w:color w:val="000000"/>
          <w:sz w:val="24"/>
          <w:szCs w:val="24"/>
          <w:lang w:eastAsia="uk-UA"/>
        </w:rPr>
        <w:t>49) у частинах другій і третій статті 8 </w:t>
      </w:r>
      <w:hyperlink r:id="rId509" w:tgtFrame="_blank" w:history="1">
        <w:r w:rsidRPr="002E1CED">
          <w:rPr>
            <w:rFonts w:ascii="Times New Roman" w:eastAsia="Times New Roman" w:hAnsi="Times New Roman" w:cs="Times New Roman"/>
            <w:color w:val="0000FF"/>
            <w:sz w:val="24"/>
            <w:szCs w:val="24"/>
            <w:u w:val="single"/>
            <w:lang w:eastAsia="uk-UA"/>
          </w:rPr>
          <w:t>Закону України</w:t>
        </w:r>
      </w:hyperlink>
      <w:r w:rsidRPr="002E1CED">
        <w:rPr>
          <w:rFonts w:ascii="Times New Roman" w:eastAsia="Times New Roman" w:hAnsi="Times New Roman" w:cs="Times New Roman"/>
          <w:color w:val="000000"/>
          <w:sz w:val="24"/>
          <w:szCs w:val="24"/>
          <w:lang w:eastAsia="uk-UA"/>
        </w:rPr>
        <w:t> "Про участь громадян в охороні громадського порядку і державного кордону" (Відомості Верховної Ради України, 2000 р., № 40, ст. 338) слова "або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2" w:name="n1156"/>
      <w:bookmarkEnd w:id="1402"/>
      <w:r w:rsidRPr="002E1CED">
        <w:rPr>
          <w:rFonts w:ascii="Times New Roman" w:eastAsia="Times New Roman" w:hAnsi="Times New Roman" w:cs="Times New Roman"/>
          <w:color w:val="000000"/>
          <w:sz w:val="24"/>
          <w:szCs w:val="24"/>
          <w:lang w:eastAsia="uk-UA"/>
        </w:rPr>
        <w:t>50) у </w:t>
      </w:r>
      <w:hyperlink r:id="rId510" w:tgtFrame="_blank" w:history="1">
        <w:r w:rsidRPr="002E1CED">
          <w:rPr>
            <w:rFonts w:ascii="Times New Roman" w:eastAsia="Times New Roman" w:hAnsi="Times New Roman" w:cs="Times New Roman"/>
            <w:color w:val="0000FF"/>
            <w:sz w:val="24"/>
            <w:szCs w:val="24"/>
            <w:u w:val="single"/>
            <w:lang w:eastAsia="uk-UA"/>
          </w:rPr>
          <w:t>Законі України "Про політичні партії в Україні"</w:t>
        </w:r>
      </w:hyperlink>
      <w:r w:rsidRPr="002E1CED">
        <w:rPr>
          <w:rFonts w:ascii="Times New Roman" w:eastAsia="Times New Roman" w:hAnsi="Times New Roman" w:cs="Times New Roman"/>
          <w:color w:val="000000"/>
          <w:sz w:val="24"/>
          <w:szCs w:val="24"/>
          <w:lang w:eastAsia="uk-UA"/>
        </w:rPr>
        <w:t> (Відомості Верховної Ради України, 2001 р., № 23, ст. 118; 2014 р., № 5, ст. 62):</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3" w:name="n1157"/>
      <w:bookmarkEnd w:id="1403"/>
      <w:r w:rsidRPr="002E1CED">
        <w:rPr>
          <w:rFonts w:ascii="Times New Roman" w:eastAsia="Times New Roman" w:hAnsi="Times New Roman" w:cs="Times New Roman"/>
          <w:color w:val="000000"/>
          <w:sz w:val="24"/>
          <w:szCs w:val="24"/>
          <w:lang w:eastAsia="uk-UA"/>
        </w:rPr>
        <w:t>а) пункт 2 частини третьої статті 6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4" w:name="n1158"/>
      <w:bookmarkEnd w:id="1404"/>
      <w:r w:rsidRPr="002E1CED">
        <w:rPr>
          <w:rFonts w:ascii="Times New Roman" w:eastAsia="Times New Roman" w:hAnsi="Times New Roman" w:cs="Times New Roman"/>
          <w:color w:val="000000"/>
          <w:sz w:val="24"/>
          <w:szCs w:val="24"/>
          <w:lang w:eastAsia="uk-UA"/>
        </w:rPr>
        <w:t>"2) прокурори";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5" w:name="n1159"/>
      <w:bookmarkEnd w:id="1405"/>
      <w:r w:rsidRPr="002E1CED">
        <w:rPr>
          <w:rFonts w:ascii="Times New Roman" w:eastAsia="Times New Roman" w:hAnsi="Times New Roman" w:cs="Times New Roman"/>
          <w:color w:val="000000"/>
          <w:sz w:val="24"/>
          <w:szCs w:val="24"/>
          <w:lang w:eastAsia="uk-UA"/>
        </w:rPr>
        <w:t>б) у частині першій статті 21 слова "за поданням" замінити словами "за адміністративним позовом", а слова "чи Генерального прокурора України"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6" w:name="n1160"/>
      <w:bookmarkEnd w:id="1406"/>
      <w:r w:rsidRPr="002E1CED">
        <w:rPr>
          <w:rFonts w:ascii="Times New Roman" w:eastAsia="Times New Roman" w:hAnsi="Times New Roman" w:cs="Times New Roman"/>
          <w:color w:val="000000"/>
          <w:sz w:val="24"/>
          <w:szCs w:val="24"/>
          <w:lang w:eastAsia="uk-UA"/>
        </w:rPr>
        <w:t>51) у </w:t>
      </w:r>
      <w:hyperlink r:id="rId511" w:tgtFrame="_blank" w:history="1">
        <w:r w:rsidRPr="002E1CED">
          <w:rPr>
            <w:rFonts w:ascii="Times New Roman" w:eastAsia="Times New Roman" w:hAnsi="Times New Roman" w:cs="Times New Roman"/>
            <w:color w:val="0000FF"/>
            <w:sz w:val="24"/>
            <w:szCs w:val="24"/>
            <w:u w:val="single"/>
            <w:lang w:eastAsia="uk-UA"/>
          </w:rPr>
          <w:t>частині третій</w:t>
        </w:r>
      </w:hyperlink>
      <w:r w:rsidRPr="002E1CED">
        <w:rPr>
          <w:rFonts w:ascii="Times New Roman" w:eastAsia="Times New Roman" w:hAnsi="Times New Roman" w:cs="Times New Roman"/>
          <w:color w:val="000000"/>
          <w:sz w:val="24"/>
          <w:szCs w:val="24"/>
          <w:lang w:eastAsia="uk-UA"/>
        </w:rPr>
        <w:t> статті 8 Закону України "Про тваринний світ" (Відомості Верховної Ради України, 2002 р., № 14, ст. 97; 2013 р., № 46, ст. 640) слова "або прокурора"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7" w:name="n1161"/>
      <w:bookmarkEnd w:id="1407"/>
      <w:r w:rsidRPr="002E1CED">
        <w:rPr>
          <w:rFonts w:ascii="Times New Roman" w:eastAsia="Times New Roman" w:hAnsi="Times New Roman" w:cs="Times New Roman"/>
          <w:color w:val="000000"/>
          <w:sz w:val="24"/>
          <w:szCs w:val="24"/>
          <w:lang w:eastAsia="uk-UA"/>
        </w:rPr>
        <w:t>52) </w:t>
      </w:r>
      <w:hyperlink r:id="rId512" w:tgtFrame="_blank" w:history="1">
        <w:r w:rsidRPr="002E1CED">
          <w:rPr>
            <w:rFonts w:ascii="Times New Roman" w:eastAsia="Times New Roman" w:hAnsi="Times New Roman" w:cs="Times New Roman"/>
            <w:color w:val="0000FF"/>
            <w:sz w:val="24"/>
            <w:szCs w:val="24"/>
            <w:u w:val="single"/>
            <w:lang w:eastAsia="uk-UA"/>
          </w:rPr>
          <w:t>статтю 17</w:t>
        </w:r>
      </w:hyperlink>
      <w:r w:rsidRPr="002E1CED">
        <w:rPr>
          <w:rFonts w:ascii="Times New Roman" w:eastAsia="Times New Roman" w:hAnsi="Times New Roman" w:cs="Times New Roman"/>
          <w:color w:val="000000"/>
          <w:sz w:val="24"/>
          <w:szCs w:val="24"/>
          <w:lang w:eastAsia="uk-UA"/>
        </w:rPr>
        <w:t> Закону України "Про Військову службу правопорядку у Збройних Силах України" (Відомості Верховної Ради України, 2002 р., № 32, ст. 225 із наступними змінами)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8" w:name="n1162"/>
      <w:bookmarkEnd w:id="1408"/>
      <w:r w:rsidRPr="002E1CED">
        <w:rPr>
          <w:rFonts w:ascii="Times New Roman" w:eastAsia="Times New Roman" w:hAnsi="Times New Roman" w:cs="Times New Roman"/>
          <w:color w:val="000000"/>
          <w:sz w:val="24"/>
          <w:szCs w:val="24"/>
          <w:lang w:eastAsia="uk-UA"/>
        </w:rPr>
        <w:t>53) в </w:t>
      </w:r>
      <w:hyperlink r:id="rId513" w:tgtFrame="_blank" w:history="1">
        <w:r w:rsidRPr="002E1CED">
          <w:rPr>
            <w:rFonts w:ascii="Times New Roman" w:eastAsia="Times New Roman" w:hAnsi="Times New Roman" w:cs="Times New Roman"/>
            <w:color w:val="0000FF"/>
            <w:sz w:val="24"/>
            <w:szCs w:val="24"/>
            <w:u w:val="single"/>
            <w:lang w:eastAsia="uk-UA"/>
          </w:rPr>
          <w:t>абзаці першому</w:t>
        </w:r>
      </w:hyperlink>
      <w:r w:rsidRPr="002E1CED">
        <w:rPr>
          <w:rFonts w:ascii="Times New Roman" w:eastAsia="Times New Roman" w:hAnsi="Times New Roman" w:cs="Times New Roman"/>
          <w:color w:val="000000"/>
          <w:sz w:val="24"/>
          <w:szCs w:val="24"/>
          <w:lang w:eastAsia="uk-UA"/>
        </w:rPr>
        <w:t> частини першої статті 31 Закону України "Про статус депутатів місцевих рад" (Відомості Верховної Ради України, 2002 р., № 40, ст. 290; 2013 р., № 21, ст. 208) слова "прокурором Автономної Республіки Крим, області, міста Києва або Севастополя у межах його повноважень" замінити словами "керівником відповідної регіональної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09" w:name="n1163"/>
      <w:bookmarkEnd w:id="1409"/>
      <w:r w:rsidRPr="002E1CED">
        <w:rPr>
          <w:rFonts w:ascii="Times New Roman" w:eastAsia="Times New Roman" w:hAnsi="Times New Roman" w:cs="Times New Roman"/>
          <w:color w:val="000000"/>
          <w:sz w:val="24"/>
          <w:szCs w:val="24"/>
          <w:lang w:eastAsia="uk-UA"/>
        </w:rPr>
        <w:t>54) в </w:t>
      </w:r>
      <w:hyperlink r:id="rId514" w:anchor="n320" w:tgtFrame="_blank" w:history="1">
        <w:r w:rsidRPr="002E1CED">
          <w:rPr>
            <w:rFonts w:ascii="Times New Roman" w:eastAsia="Times New Roman" w:hAnsi="Times New Roman" w:cs="Times New Roman"/>
            <w:color w:val="0000FF"/>
            <w:sz w:val="24"/>
            <w:szCs w:val="24"/>
            <w:u w:val="single"/>
            <w:lang w:eastAsia="uk-UA"/>
          </w:rPr>
          <w:t>абзаці сьомому</w:t>
        </w:r>
      </w:hyperlink>
      <w:r w:rsidRPr="002E1CED">
        <w:rPr>
          <w:rFonts w:ascii="Times New Roman" w:eastAsia="Times New Roman" w:hAnsi="Times New Roman" w:cs="Times New Roman"/>
          <w:color w:val="000000"/>
          <w:sz w:val="24"/>
          <w:szCs w:val="24"/>
          <w:lang w:eastAsia="uk-UA"/>
        </w:rPr>
        <w:t> частини першої статті 39 Закону України "Про охорону праці" (Відомості Верховної Ради України, 2003 р., № 2, ст. 10) слова "органам прокуратури" замінити словами "відповідним органам";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0" w:name="n1164"/>
      <w:bookmarkEnd w:id="1410"/>
      <w:r w:rsidRPr="002E1CED">
        <w:rPr>
          <w:rFonts w:ascii="Times New Roman" w:eastAsia="Times New Roman" w:hAnsi="Times New Roman" w:cs="Times New Roman"/>
          <w:color w:val="000000"/>
          <w:sz w:val="24"/>
          <w:szCs w:val="24"/>
          <w:lang w:eastAsia="uk-UA"/>
        </w:rPr>
        <w:lastRenderedPageBreak/>
        <w:t>55) в </w:t>
      </w:r>
      <w:hyperlink r:id="rId515" w:tgtFrame="_blank" w:history="1">
        <w:r w:rsidRPr="002E1CED">
          <w:rPr>
            <w:rFonts w:ascii="Times New Roman" w:eastAsia="Times New Roman" w:hAnsi="Times New Roman" w:cs="Times New Roman"/>
            <w:color w:val="0000FF"/>
            <w:sz w:val="24"/>
            <w:szCs w:val="24"/>
            <w:u w:val="single"/>
            <w:lang w:eastAsia="uk-UA"/>
          </w:rPr>
          <w:t>абзаці дев’ятому</w:t>
        </w:r>
      </w:hyperlink>
      <w:r w:rsidRPr="002E1CED">
        <w:rPr>
          <w:rFonts w:ascii="Times New Roman" w:eastAsia="Times New Roman" w:hAnsi="Times New Roman" w:cs="Times New Roman"/>
          <w:color w:val="000000"/>
          <w:sz w:val="24"/>
          <w:szCs w:val="24"/>
          <w:lang w:eastAsia="uk-UA"/>
        </w:rPr>
        <w:t> частини першої статті 10 Закону України "Про державний контроль за використанням та охороною земель" (Відомості Верховної Ради України, 2003 р., № 39, ст. 350; 2008 р., № 24, ст. 237; 2010 р., № 5, ст. 44; 2013 р., № 21, ст. 208) слова "звертатися до органів прокуратури з клопотанням про подання позову до суду" замінити словами "звертатися до суду з позовом";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1" w:name="n1165"/>
      <w:bookmarkEnd w:id="1411"/>
      <w:r w:rsidRPr="002E1CED">
        <w:rPr>
          <w:rFonts w:ascii="Times New Roman" w:eastAsia="Times New Roman" w:hAnsi="Times New Roman" w:cs="Times New Roman"/>
          <w:i/>
          <w:iCs/>
          <w:color w:val="000000"/>
          <w:sz w:val="24"/>
          <w:szCs w:val="24"/>
          <w:lang w:eastAsia="uk-UA"/>
        </w:rPr>
        <w:t>{Підпункт 56 пункту 5 розділу XII втратив чинність на підставі Закону </w:t>
      </w:r>
      <w:hyperlink r:id="rId516" w:anchor="n356" w:tgtFrame="_blank" w:history="1">
        <w:r w:rsidRPr="002E1CED">
          <w:rPr>
            <w:rFonts w:ascii="Times New Roman" w:eastAsia="Times New Roman" w:hAnsi="Times New Roman" w:cs="Times New Roman"/>
            <w:i/>
            <w:iCs/>
            <w:color w:val="0000FF"/>
            <w:sz w:val="24"/>
            <w:szCs w:val="24"/>
            <w:u w:val="single"/>
            <w:lang w:eastAsia="uk-UA"/>
          </w:rPr>
          <w:t>№ 2469-VIII від 21.06.2018</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2" w:name="n1171"/>
      <w:bookmarkEnd w:id="1412"/>
      <w:r w:rsidRPr="002E1CED">
        <w:rPr>
          <w:rFonts w:ascii="Times New Roman" w:eastAsia="Times New Roman" w:hAnsi="Times New Roman" w:cs="Times New Roman"/>
          <w:color w:val="000000"/>
          <w:sz w:val="24"/>
          <w:szCs w:val="24"/>
          <w:lang w:eastAsia="uk-UA"/>
        </w:rPr>
        <w:t>57) у </w:t>
      </w:r>
      <w:hyperlink r:id="rId517" w:tgtFrame="_blank" w:history="1">
        <w:r w:rsidRPr="002E1CED">
          <w:rPr>
            <w:rFonts w:ascii="Times New Roman" w:eastAsia="Times New Roman" w:hAnsi="Times New Roman" w:cs="Times New Roman"/>
            <w:color w:val="0000FF"/>
            <w:sz w:val="24"/>
            <w:szCs w:val="24"/>
            <w:u w:val="single"/>
            <w:lang w:eastAsia="uk-UA"/>
          </w:rPr>
          <w:t>частині першій</w:t>
        </w:r>
      </w:hyperlink>
      <w:r w:rsidRPr="002E1CED">
        <w:rPr>
          <w:rFonts w:ascii="Times New Roman" w:eastAsia="Times New Roman" w:hAnsi="Times New Roman" w:cs="Times New Roman"/>
          <w:color w:val="000000"/>
          <w:sz w:val="24"/>
          <w:szCs w:val="24"/>
          <w:lang w:eastAsia="uk-UA"/>
        </w:rPr>
        <w:t> статті 15 Закону України "Про захист суспільної моралі" (Відомості Верховної Ради України, 2004 р., № 14, ст. 192; 2014 р., № 20-21, ст. 712) слова "Генеральна прокуратура України"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3" w:name="n1172"/>
      <w:bookmarkEnd w:id="1413"/>
      <w:r w:rsidRPr="002E1CED">
        <w:rPr>
          <w:rFonts w:ascii="Times New Roman" w:eastAsia="Times New Roman" w:hAnsi="Times New Roman" w:cs="Times New Roman"/>
          <w:color w:val="000000"/>
          <w:sz w:val="24"/>
          <w:szCs w:val="24"/>
          <w:lang w:eastAsia="uk-UA"/>
        </w:rPr>
        <w:t>58) у </w:t>
      </w:r>
      <w:hyperlink r:id="rId518" w:tgtFrame="_blank" w:history="1">
        <w:r w:rsidRPr="002E1CED">
          <w:rPr>
            <w:rFonts w:ascii="Times New Roman" w:eastAsia="Times New Roman" w:hAnsi="Times New Roman" w:cs="Times New Roman"/>
            <w:color w:val="0000FF"/>
            <w:sz w:val="24"/>
            <w:szCs w:val="24"/>
            <w:u w:val="single"/>
            <w:lang w:eastAsia="uk-UA"/>
          </w:rPr>
          <w:t>частині третій</w:t>
        </w:r>
      </w:hyperlink>
      <w:r w:rsidRPr="002E1CED">
        <w:rPr>
          <w:rFonts w:ascii="Times New Roman" w:eastAsia="Times New Roman" w:hAnsi="Times New Roman" w:cs="Times New Roman"/>
          <w:color w:val="000000"/>
          <w:sz w:val="24"/>
          <w:szCs w:val="24"/>
          <w:lang w:eastAsia="uk-UA"/>
        </w:rPr>
        <w:t> статті 105 Закону України "Про ветеринарну медицину" (Відомості Верховної Ради України, 2007 р., № 5-6, ст. 53) слово "прокуратури"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4" w:name="n1173"/>
      <w:bookmarkEnd w:id="1414"/>
      <w:r w:rsidRPr="002E1CED">
        <w:rPr>
          <w:rFonts w:ascii="Times New Roman" w:eastAsia="Times New Roman" w:hAnsi="Times New Roman" w:cs="Times New Roman"/>
          <w:color w:val="000000"/>
          <w:sz w:val="24"/>
          <w:szCs w:val="24"/>
          <w:lang w:eastAsia="uk-UA"/>
        </w:rPr>
        <w:t>59) </w:t>
      </w:r>
      <w:hyperlink r:id="rId519" w:anchor="n1181" w:tgtFrame="_blank" w:history="1">
        <w:r w:rsidRPr="002E1CED">
          <w:rPr>
            <w:rFonts w:ascii="Times New Roman" w:eastAsia="Times New Roman" w:hAnsi="Times New Roman" w:cs="Times New Roman"/>
            <w:color w:val="0000FF"/>
            <w:sz w:val="24"/>
            <w:szCs w:val="24"/>
            <w:u w:val="single"/>
            <w:lang w:eastAsia="uk-UA"/>
          </w:rPr>
          <w:t>частину першу</w:t>
        </w:r>
      </w:hyperlink>
      <w:r w:rsidRPr="002E1CED">
        <w:rPr>
          <w:rFonts w:ascii="Times New Roman" w:eastAsia="Times New Roman" w:hAnsi="Times New Roman" w:cs="Times New Roman"/>
          <w:color w:val="000000"/>
          <w:sz w:val="24"/>
          <w:szCs w:val="24"/>
          <w:lang w:eastAsia="uk-UA"/>
        </w:rPr>
        <w:t> статті 144 Закону України "Про судоустрій і статус суддів" (Відомості Верховної Ради України, 2010 р., №№ 41-45, ст. 529) доповнити абзацом другим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5" w:name="n1174"/>
      <w:bookmarkEnd w:id="1415"/>
      <w:r w:rsidRPr="002E1CED">
        <w:rPr>
          <w:rFonts w:ascii="Times New Roman" w:eastAsia="Times New Roman" w:hAnsi="Times New Roman" w:cs="Times New Roman"/>
          <w:color w:val="000000"/>
          <w:sz w:val="24"/>
          <w:szCs w:val="24"/>
          <w:lang w:eastAsia="uk-UA"/>
        </w:rPr>
        <w:t>"При цьому розмір посадового окладу працівника апарату суду, посада якого віднесена до шостої категорії посад державних службовців, установлюється в розмірі 30 відсотків посадового окладу судді місцевого суду. Посадові оклади працівників апарату суду, посади яких віднесені до кожної наступної категорії посад державних службовців, установлюються з коефіцієнтом 1,3 пропорційно посадовим окладам працівників апарату суду, посади яких віднесені до попередньої категорії посад державних службовців";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6" w:name="n1175"/>
      <w:bookmarkEnd w:id="1416"/>
      <w:r w:rsidRPr="002E1CED">
        <w:rPr>
          <w:rFonts w:ascii="Times New Roman" w:eastAsia="Times New Roman" w:hAnsi="Times New Roman" w:cs="Times New Roman"/>
          <w:color w:val="000000"/>
          <w:sz w:val="24"/>
          <w:szCs w:val="24"/>
          <w:lang w:eastAsia="uk-UA"/>
        </w:rPr>
        <w:t>60) </w:t>
      </w:r>
      <w:hyperlink r:id="rId520" w:tgtFrame="_blank" w:history="1">
        <w:r w:rsidRPr="002E1CED">
          <w:rPr>
            <w:rFonts w:ascii="Times New Roman" w:eastAsia="Times New Roman" w:hAnsi="Times New Roman" w:cs="Times New Roman"/>
            <w:color w:val="0000FF"/>
            <w:sz w:val="24"/>
            <w:szCs w:val="24"/>
            <w:u w:val="single"/>
            <w:lang w:eastAsia="uk-UA"/>
          </w:rPr>
          <w:t>пункт 1</w:t>
        </w:r>
      </w:hyperlink>
      <w:r w:rsidRPr="002E1CED">
        <w:rPr>
          <w:rFonts w:ascii="Times New Roman" w:eastAsia="Times New Roman" w:hAnsi="Times New Roman" w:cs="Times New Roman"/>
          <w:color w:val="000000"/>
          <w:sz w:val="24"/>
          <w:szCs w:val="24"/>
          <w:lang w:eastAsia="uk-UA"/>
        </w:rPr>
        <w:t> частини другої статті 6 Закону України "Про державне регулювання у сфері комунальних послуг" (Відомості Верховної Ради України, 2010 р., № 49, ст. 571; 2012 р., № 7, ст. 53) доповнити словами "а також в інших випадках, якщо це необхідно для здійснення її повноважень і забезпечення виконання покладених на неї законом завдань";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7" w:name="n1176"/>
      <w:bookmarkEnd w:id="1417"/>
      <w:r w:rsidRPr="002E1CED">
        <w:rPr>
          <w:rFonts w:ascii="Times New Roman" w:eastAsia="Times New Roman" w:hAnsi="Times New Roman" w:cs="Times New Roman"/>
          <w:color w:val="000000"/>
          <w:sz w:val="24"/>
          <w:szCs w:val="24"/>
          <w:lang w:eastAsia="uk-UA"/>
        </w:rPr>
        <w:t>61) </w:t>
      </w:r>
      <w:hyperlink r:id="rId521" w:anchor="n313" w:tgtFrame="_blank" w:history="1">
        <w:r w:rsidRPr="002E1CED">
          <w:rPr>
            <w:rFonts w:ascii="Times New Roman" w:eastAsia="Times New Roman" w:hAnsi="Times New Roman" w:cs="Times New Roman"/>
            <w:color w:val="0000FF"/>
            <w:sz w:val="24"/>
            <w:szCs w:val="24"/>
            <w:u w:val="single"/>
            <w:lang w:eastAsia="uk-UA"/>
          </w:rPr>
          <w:t>частину першу</w:t>
        </w:r>
      </w:hyperlink>
      <w:r w:rsidRPr="002E1CED">
        <w:rPr>
          <w:rFonts w:ascii="Times New Roman" w:eastAsia="Times New Roman" w:hAnsi="Times New Roman" w:cs="Times New Roman"/>
          <w:color w:val="000000"/>
          <w:sz w:val="24"/>
          <w:szCs w:val="24"/>
          <w:lang w:eastAsia="uk-UA"/>
        </w:rPr>
        <w:t xml:space="preserve"> статті 37 Закону України "Про Кабінет Міністрів України" (Відомості Верховної Ради України, 2014 р., № 13, ст. 222) доповнити словами "зокрема звертатися до суду, якщо це необхідно для здійснення його повноважень у спосіб, що </w:t>
      </w:r>
      <w:proofErr w:type="spellStart"/>
      <w:r w:rsidRPr="002E1CED">
        <w:rPr>
          <w:rFonts w:ascii="Times New Roman" w:eastAsia="Times New Roman" w:hAnsi="Times New Roman" w:cs="Times New Roman"/>
          <w:color w:val="000000"/>
          <w:sz w:val="24"/>
          <w:szCs w:val="24"/>
          <w:lang w:eastAsia="uk-UA"/>
        </w:rPr>
        <w:t>передбачений </w:t>
      </w:r>
      <w:hyperlink r:id="rId522" w:tgtFrame="_blank" w:history="1">
        <w:r w:rsidRPr="002E1CED">
          <w:rPr>
            <w:rFonts w:ascii="Times New Roman" w:eastAsia="Times New Roman" w:hAnsi="Times New Roman" w:cs="Times New Roman"/>
            <w:color w:val="0000FF"/>
            <w:sz w:val="24"/>
            <w:szCs w:val="24"/>
            <w:u w:val="single"/>
            <w:lang w:eastAsia="uk-UA"/>
          </w:rPr>
          <w:t>К</w:t>
        </w:r>
        <w:proofErr w:type="spellEnd"/>
        <w:r w:rsidRPr="002E1CED">
          <w:rPr>
            <w:rFonts w:ascii="Times New Roman" w:eastAsia="Times New Roman" w:hAnsi="Times New Roman" w:cs="Times New Roman"/>
            <w:color w:val="0000FF"/>
            <w:sz w:val="24"/>
            <w:szCs w:val="24"/>
            <w:u w:val="single"/>
            <w:lang w:eastAsia="uk-UA"/>
          </w:rPr>
          <w:t>онституцією</w:t>
        </w:r>
      </w:hyperlink>
      <w:r w:rsidRPr="002E1CED">
        <w:rPr>
          <w:rFonts w:ascii="Times New Roman" w:eastAsia="Times New Roman" w:hAnsi="Times New Roman" w:cs="Times New Roman"/>
          <w:color w:val="000000"/>
          <w:sz w:val="24"/>
          <w:szCs w:val="24"/>
          <w:lang w:eastAsia="uk-UA"/>
        </w:rPr>
        <w:t>та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8" w:name="n1177"/>
      <w:bookmarkEnd w:id="1418"/>
      <w:r w:rsidRPr="002E1CED">
        <w:rPr>
          <w:rFonts w:ascii="Times New Roman" w:eastAsia="Times New Roman" w:hAnsi="Times New Roman" w:cs="Times New Roman"/>
          <w:i/>
          <w:iCs/>
          <w:color w:val="000000"/>
          <w:sz w:val="24"/>
          <w:szCs w:val="24"/>
          <w:lang w:eastAsia="uk-UA"/>
        </w:rPr>
        <w:t>{Підпункт 62 пункту 3 розділу XII втратив чинність на підставі Закону </w:t>
      </w:r>
      <w:hyperlink r:id="rId523" w:anchor="n730" w:tgtFrame="_blank" w:history="1">
        <w:r w:rsidRPr="002E1CED">
          <w:rPr>
            <w:rFonts w:ascii="Times New Roman" w:eastAsia="Times New Roman" w:hAnsi="Times New Roman" w:cs="Times New Roman"/>
            <w:i/>
            <w:iCs/>
            <w:color w:val="0000FF"/>
            <w:sz w:val="24"/>
            <w:szCs w:val="24"/>
            <w:u w:val="single"/>
            <w:lang w:eastAsia="uk-UA"/>
          </w:rPr>
          <w:t>№ 1404-VIII від 02.06.2016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19" w:name="n1191"/>
      <w:bookmarkEnd w:id="1419"/>
      <w:r w:rsidRPr="002E1CED">
        <w:rPr>
          <w:rFonts w:ascii="Times New Roman" w:eastAsia="Times New Roman" w:hAnsi="Times New Roman" w:cs="Times New Roman"/>
          <w:color w:val="000000"/>
          <w:sz w:val="24"/>
          <w:szCs w:val="24"/>
          <w:lang w:eastAsia="uk-UA"/>
        </w:rPr>
        <w:t>63) </w:t>
      </w:r>
      <w:hyperlink r:id="rId524" w:tgtFrame="_blank" w:history="1">
        <w:r w:rsidRPr="002E1CED">
          <w:rPr>
            <w:rFonts w:ascii="Times New Roman" w:eastAsia="Times New Roman" w:hAnsi="Times New Roman" w:cs="Times New Roman"/>
            <w:color w:val="0000FF"/>
            <w:sz w:val="24"/>
            <w:szCs w:val="24"/>
            <w:u w:val="single"/>
            <w:lang w:eastAsia="uk-UA"/>
          </w:rPr>
          <w:t>Закон України "Про центральні органи виконавчої влади"</w:t>
        </w:r>
      </w:hyperlink>
      <w:r w:rsidRPr="002E1CED">
        <w:rPr>
          <w:rFonts w:ascii="Times New Roman" w:eastAsia="Times New Roman" w:hAnsi="Times New Roman" w:cs="Times New Roman"/>
          <w:color w:val="000000"/>
          <w:sz w:val="24"/>
          <w:szCs w:val="24"/>
          <w:lang w:eastAsia="uk-UA"/>
        </w:rPr>
        <w:t> (Відомості Верховної Ради України, 2011 р., № 38, ст. 385; 2012 р., № 26, ст. 273; 2013 р., № 15, ст. 97, ст. 98, № 24, ст. 243; 2014 р., № 13, ст. 223, № 22, ст. 816) доповнити статтею 28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0" w:name="n1192"/>
      <w:bookmarkEnd w:id="1420"/>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b/>
          <w:bCs/>
          <w:color w:val="000000"/>
          <w:sz w:val="24"/>
          <w:szCs w:val="24"/>
          <w:lang w:eastAsia="uk-UA"/>
        </w:rPr>
        <w:t>Стаття 28.</w:t>
      </w:r>
      <w:r w:rsidRPr="002E1CED">
        <w:rPr>
          <w:rFonts w:ascii="Times New Roman" w:eastAsia="Times New Roman" w:hAnsi="Times New Roman" w:cs="Times New Roman"/>
          <w:color w:val="000000"/>
          <w:sz w:val="24"/>
          <w:szCs w:val="24"/>
          <w:lang w:eastAsia="uk-UA"/>
        </w:rPr>
        <w:t> Звернення до суду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1" w:name="n1193"/>
      <w:bookmarkEnd w:id="1421"/>
      <w:r w:rsidRPr="002E1CED">
        <w:rPr>
          <w:rFonts w:ascii="Times New Roman" w:eastAsia="Times New Roman" w:hAnsi="Times New Roman" w:cs="Times New Roman"/>
          <w:color w:val="000000"/>
          <w:sz w:val="24"/>
          <w:szCs w:val="24"/>
          <w:lang w:eastAsia="uk-UA"/>
        </w:rPr>
        <w:t xml:space="preserve">1. Міністерства, інші центральні органи виконавчої влади та їх територіальні органи звертаються до суду, якщо це необхідно для здійснення їхніх повноважень у спосіб, що </w:t>
      </w:r>
      <w:proofErr w:type="spellStart"/>
      <w:r w:rsidRPr="002E1CED">
        <w:rPr>
          <w:rFonts w:ascii="Times New Roman" w:eastAsia="Times New Roman" w:hAnsi="Times New Roman" w:cs="Times New Roman"/>
          <w:color w:val="000000"/>
          <w:sz w:val="24"/>
          <w:szCs w:val="24"/>
          <w:lang w:eastAsia="uk-UA"/>
        </w:rPr>
        <w:t>передбачений </w:t>
      </w:r>
      <w:hyperlink r:id="rId525" w:tgtFrame="_blank" w:history="1">
        <w:r w:rsidRPr="002E1CED">
          <w:rPr>
            <w:rFonts w:ascii="Times New Roman" w:eastAsia="Times New Roman" w:hAnsi="Times New Roman" w:cs="Times New Roman"/>
            <w:color w:val="0000FF"/>
            <w:sz w:val="24"/>
            <w:szCs w:val="24"/>
            <w:u w:val="single"/>
            <w:lang w:eastAsia="uk-UA"/>
          </w:rPr>
          <w:t>Ко</w:t>
        </w:r>
        <w:proofErr w:type="spellEnd"/>
        <w:r w:rsidRPr="002E1CED">
          <w:rPr>
            <w:rFonts w:ascii="Times New Roman" w:eastAsia="Times New Roman" w:hAnsi="Times New Roman" w:cs="Times New Roman"/>
            <w:color w:val="0000FF"/>
            <w:sz w:val="24"/>
            <w:szCs w:val="24"/>
            <w:u w:val="single"/>
            <w:lang w:eastAsia="uk-UA"/>
          </w:rPr>
          <w:t>нституцією</w:t>
        </w:r>
      </w:hyperlink>
      <w:r w:rsidRPr="002E1CED">
        <w:rPr>
          <w:rFonts w:ascii="Times New Roman" w:eastAsia="Times New Roman" w:hAnsi="Times New Roman" w:cs="Times New Roman"/>
          <w:color w:val="000000"/>
          <w:sz w:val="24"/>
          <w:szCs w:val="24"/>
          <w:lang w:eastAsia="uk-UA"/>
        </w:rPr>
        <w:t> та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2" w:name="n1194"/>
      <w:bookmarkEnd w:id="1422"/>
      <w:r w:rsidRPr="002E1CED">
        <w:rPr>
          <w:rFonts w:ascii="Times New Roman" w:eastAsia="Times New Roman" w:hAnsi="Times New Roman" w:cs="Times New Roman"/>
          <w:color w:val="000000"/>
          <w:sz w:val="24"/>
          <w:szCs w:val="24"/>
          <w:lang w:eastAsia="uk-UA"/>
        </w:rPr>
        <w:t>64) у </w:t>
      </w:r>
      <w:hyperlink r:id="rId526" w:tgtFrame="_blank" w:history="1">
        <w:r w:rsidRPr="002E1CED">
          <w:rPr>
            <w:rFonts w:ascii="Times New Roman" w:eastAsia="Times New Roman" w:hAnsi="Times New Roman" w:cs="Times New Roman"/>
            <w:color w:val="0000FF"/>
            <w:sz w:val="24"/>
            <w:szCs w:val="24"/>
            <w:u w:val="single"/>
            <w:lang w:eastAsia="uk-UA"/>
          </w:rPr>
          <w:t>Законі України "Про безоплатну правову допомогу"</w:t>
        </w:r>
      </w:hyperlink>
      <w:r w:rsidRPr="002E1CED">
        <w:rPr>
          <w:rFonts w:ascii="Times New Roman" w:eastAsia="Times New Roman" w:hAnsi="Times New Roman" w:cs="Times New Roman"/>
          <w:color w:val="000000"/>
          <w:sz w:val="24"/>
          <w:szCs w:val="24"/>
          <w:lang w:eastAsia="uk-UA"/>
        </w:rPr>
        <w:t> (Відомості Верховної Ради України, 2011 р., № 51, ст. 577 із наступними змінами):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3" w:name="n1195"/>
      <w:bookmarkEnd w:id="1423"/>
      <w:r w:rsidRPr="002E1CED">
        <w:rPr>
          <w:rFonts w:ascii="Times New Roman" w:eastAsia="Times New Roman" w:hAnsi="Times New Roman" w:cs="Times New Roman"/>
          <w:color w:val="000000"/>
          <w:sz w:val="24"/>
          <w:szCs w:val="24"/>
          <w:lang w:eastAsia="uk-UA"/>
        </w:rPr>
        <w:t>а) розділ I доповнити статтею 6</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4" w:name="n1196"/>
      <w:bookmarkEnd w:id="1424"/>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b/>
          <w:bCs/>
          <w:color w:val="000000"/>
          <w:sz w:val="24"/>
          <w:szCs w:val="24"/>
          <w:lang w:eastAsia="uk-UA"/>
        </w:rPr>
        <w:t>Стаття 6</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b/>
          <w:bCs/>
          <w:color w:val="000000"/>
          <w:sz w:val="24"/>
          <w:szCs w:val="24"/>
          <w:lang w:eastAsia="uk-UA"/>
        </w:rPr>
        <w:t>.</w:t>
      </w:r>
      <w:r w:rsidRPr="002E1CED">
        <w:rPr>
          <w:rFonts w:ascii="Times New Roman" w:eastAsia="Times New Roman" w:hAnsi="Times New Roman" w:cs="Times New Roman"/>
          <w:color w:val="000000"/>
          <w:sz w:val="24"/>
          <w:szCs w:val="24"/>
          <w:lang w:eastAsia="uk-UA"/>
        </w:rPr>
        <w:t> Система надання безоплатної правової допомоги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5" w:name="n1197"/>
      <w:bookmarkEnd w:id="1425"/>
      <w:r w:rsidRPr="002E1CED">
        <w:rPr>
          <w:rFonts w:ascii="Times New Roman" w:eastAsia="Times New Roman" w:hAnsi="Times New Roman" w:cs="Times New Roman"/>
          <w:color w:val="000000"/>
          <w:sz w:val="24"/>
          <w:szCs w:val="24"/>
          <w:lang w:eastAsia="uk-UA"/>
        </w:rPr>
        <w:t>1. До системи надання безоплатної правової допомоги належать: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6" w:name="n1198"/>
      <w:bookmarkEnd w:id="1426"/>
      <w:r w:rsidRPr="002E1CED">
        <w:rPr>
          <w:rFonts w:ascii="Times New Roman" w:eastAsia="Times New Roman" w:hAnsi="Times New Roman" w:cs="Times New Roman"/>
          <w:color w:val="000000"/>
          <w:sz w:val="24"/>
          <w:szCs w:val="24"/>
          <w:lang w:eastAsia="uk-UA"/>
        </w:rPr>
        <w:t>1) Координаційний центр з надання правової допомоги;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7" w:name="n1199"/>
      <w:bookmarkEnd w:id="1427"/>
      <w:r w:rsidRPr="002E1CED">
        <w:rPr>
          <w:rFonts w:ascii="Times New Roman" w:eastAsia="Times New Roman" w:hAnsi="Times New Roman" w:cs="Times New Roman"/>
          <w:color w:val="000000"/>
          <w:sz w:val="24"/>
          <w:szCs w:val="24"/>
          <w:lang w:eastAsia="uk-UA"/>
        </w:rPr>
        <w:t>2) суб’єкти надання безоплатної первинної правової допомоги;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8" w:name="n1200"/>
      <w:bookmarkEnd w:id="1428"/>
      <w:r w:rsidRPr="002E1CED">
        <w:rPr>
          <w:rFonts w:ascii="Times New Roman" w:eastAsia="Times New Roman" w:hAnsi="Times New Roman" w:cs="Times New Roman"/>
          <w:color w:val="000000"/>
          <w:sz w:val="24"/>
          <w:szCs w:val="24"/>
          <w:lang w:eastAsia="uk-UA"/>
        </w:rPr>
        <w:lastRenderedPageBreak/>
        <w:t>3) суб’єкти надання безоплатної вторинної правової допомоги";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29" w:name="n1201"/>
      <w:bookmarkEnd w:id="1429"/>
      <w:r w:rsidRPr="002E1CED">
        <w:rPr>
          <w:rFonts w:ascii="Times New Roman" w:eastAsia="Times New Roman" w:hAnsi="Times New Roman" w:cs="Times New Roman"/>
          <w:color w:val="000000"/>
          <w:sz w:val="24"/>
          <w:szCs w:val="24"/>
          <w:lang w:eastAsia="uk-UA"/>
        </w:rPr>
        <w:t>б) у пункті 1 частини другої статті 13 слова "від обвинувачення"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0" w:name="n1202"/>
      <w:bookmarkEnd w:id="1430"/>
      <w:r w:rsidRPr="002E1CED">
        <w:rPr>
          <w:rFonts w:ascii="Times New Roman" w:eastAsia="Times New Roman" w:hAnsi="Times New Roman" w:cs="Times New Roman"/>
          <w:color w:val="000000"/>
          <w:sz w:val="24"/>
          <w:szCs w:val="24"/>
          <w:lang w:eastAsia="uk-UA"/>
        </w:rPr>
        <w:t>в) у частині першій статті 14:</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1" w:name="n1203"/>
      <w:bookmarkEnd w:id="1431"/>
      <w:r w:rsidRPr="002E1CED">
        <w:rPr>
          <w:rFonts w:ascii="Times New Roman" w:eastAsia="Times New Roman" w:hAnsi="Times New Roman" w:cs="Times New Roman"/>
          <w:color w:val="000000"/>
          <w:sz w:val="24"/>
          <w:szCs w:val="24"/>
          <w:lang w:eastAsia="uk-UA"/>
        </w:rPr>
        <w:t>пункти 5 і 6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2" w:name="n1204"/>
      <w:bookmarkEnd w:id="1432"/>
      <w:r w:rsidRPr="002E1CED">
        <w:rPr>
          <w:rFonts w:ascii="Times New Roman" w:eastAsia="Times New Roman" w:hAnsi="Times New Roman" w:cs="Times New Roman"/>
          <w:color w:val="000000"/>
          <w:sz w:val="24"/>
          <w:szCs w:val="24"/>
          <w:lang w:eastAsia="uk-UA"/>
        </w:rPr>
        <w:t>"5) особи, які відповідно до положень кримінального процесуального законодавства вважаються затриманими, - на правові послуги, передбачені пунктами 1 і 3 частини другої статті 13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3" w:name="n1205"/>
      <w:bookmarkEnd w:id="1433"/>
      <w:r w:rsidRPr="002E1CED">
        <w:rPr>
          <w:rFonts w:ascii="Times New Roman" w:eastAsia="Times New Roman" w:hAnsi="Times New Roman" w:cs="Times New Roman"/>
          <w:color w:val="000000"/>
          <w:sz w:val="24"/>
          <w:szCs w:val="24"/>
          <w:lang w:eastAsia="uk-UA"/>
        </w:rPr>
        <w:t>6) особи, стосовно яких обрано запобіжний захід у вигляді тримання під вартою, - на правові послуги, передбачені пунктами 1 і 3 частини другої статті 13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4" w:name="n1206"/>
      <w:bookmarkEnd w:id="1434"/>
      <w:r w:rsidRPr="002E1CED">
        <w:rPr>
          <w:rFonts w:ascii="Times New Roman" w:eastAsia="Times New Roman" w:hAnsi="Times New Roman" w:cs="Times New Roman"/>
          <w:color w:val="000000"/>
          <w:sz w:val="24"/>
          <w:szCs w:val="24"/>
          <w:lang w:eastAsia="uk-UA"/>
        </w:rPr>
        <w:t>у пункті 7:</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5" w:name="n1207"/>
      <w:bookmarkEnd w:id="1435"/>
      <w:r w:rsidRPr="002E1CED">
        <w:rPr>
          <w:rFonts w:ascii="Times New Roman" w:eastAsia="Times New Roman" w:hAnsi="Times New Roman" w:cs="Times New Roman"/>
          <w:color w:val="000000"/>
          <w:sz w:val="24"/>
          <w:szCs w:val="24"/>
          <w:lang w:eastAsia="uk-UA"/>
        </w:rPr>
        <w:t>після слів "проведення окремої процесуальної дії" доповнити словами "а також особи, засуджені до покарання у вигляді позбавлення волі, тримання в дисциплінарному батальйоні військовослужбовців або обмеження волі";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6" w:name="n1208"/>
      <w:bookmarkEnd w:id="1436"/>
      <w:r w:rsidRPr="002E1CED">
        <w:rPr>
          <w:rFonts w:ascii="Times New Roman" w:eastAsia="Times New Roman" w:hAnsi="Times New Roman" w:cs="Times New Roman"/>
          <w:color w:val="000000"/>
          <w:sz w:val="24"/>
          <w:szCs w:val="24"/>
          <w:lang w:eastAsia="uk-UA"/>
        </w:rPr>
        <w:t>слова "на правову послугу, передбачену пунктами 1 і 3 частини другої" замінити словами "на всі види правових послуг, передбачені частиною другою";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7" w:name="n1209"/>
      <w:bookmarkEnd w:id="1437"/>
      <w:r w:rsidRPr="002E1CED">
        <w:rPr>
          <w:rFonts w:ascii="Times New Roman" w:eastAsia="Times New Roman" w:hAnsi="Times New Roman" w:cs="Times New Roman"/>
          <w:color w:val="000000"/>
          <w:sz w:val="24"/>
          <w:szCs w:val="24"/>
          <w:lang w:eastAsia="uk-UA"/>
        </w:rPr>
        <w:t>г) пункти 2 і 3 частини першої статті 15 замінити пунктом 2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8" w:name="n1210"/>
      <w:bookmarkEnd w:id="1438"/>
      <w:r w:rsidRPr="002E1CED">
        <w:rPr>
          <w:rFonts w:ascii="Times New Roman" w:eastAsia="Times New Roman" w:hAnsi="Times New Roman" w:cs="Times New Roman"/>
          <w:color w:val="000000"/>
          <w:sz w:val="24"/>
          <w:szCs w:val="24"/>
          <w:lang w:eastAsia="uk-UA"/>
        </w:rPr>
        <w:t>"2) адвокати, включені до Реєстру адвокатів, які надають безоплатну вторинну правову допомогу";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39" w:name="n1211"/>
      <w:bookmarkEnd w:id="1439"/>
      <w:r w:rsidRPr="002E1CED">
        <w:rPr>
          <w:rFonts w:ascii="Times New Roman" w:eastAsia="Times New Roman" w:hAnsi="Times New Roman" w:cs="Times New Roman"/>
          <w:color w:val="000000"/>
          <w:sz w:val="24"/>
          <w:szCs w:val="24"/>
          <w:lang w:eastAsia="uk-UA"/>
        </w:rPr>
        <w:t>ґ) частину першу статті 16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0" w:name="n1212"/>
      <w:bookmarkEnd w:id="1440"/>
      <w:r w:rsidRPr="002E1CED">
        <w:rPr>
          <w:rFonts w:ascii="Times New Roman" w:eastAsia="Times New Roman" w:hAnsi="Times New Roman" w:cs="Times New Roman"/>
          <w:color w:val="000000"/>
          <w:sz w:val="24"/>
          <w:szCs w:val="24"/>
          <w:lang w:eastAsia="uk-UA"/>
        </w:rPr>
        <w:t xml:space="preserve">"1. Міністерство юстиції України утворює регіональні (республіканський (Автономної Республіки Крим), обласні, Київський та Севастопольський міські) та місцеві (районні, міжрайонні, міські, </w:t>
      </w:r>
      <w:proofErr w:type="spellStart"/>
      <w:r w:rsidRPr="002E1CED">
        <w:rPr>
          <w:rFonts w:ascii="Times New Roman" w:eastAsia="Times New Roman" w:hAnsi="Times New Roman" w:cs="Times New Roman"/>
          <w:color w:val="000000"/>
          <w:sz w:val="24"/>
          <w:szCs w:val="24"/>
          <w:lang w:eastAsia="uk-UA"/>
        </w:rPr>
        <w:t>міськрайонні</w:t>
      </w:r>
      <w:proofErr w:type="spellEnd"/>
      <w:r w:rsidRPr="002E1CED">
        <w:rPr>
          <w:rFonts w:ascii="Times New Roman" w:eastAsia="Times New Roman" w:hAnsi="Times New Roman" w:cs="Times New Roman"/>
          <w:color w:val="000000"/>
          <w:sz w:val="24"/>
          <w:szCs w:val="24"/>
          <w:lang w:eastAsia="uk-UA"/>
        </w:rPr>
        <w:t>, міжрайонні та районні у містах) центри з надання безоплатної вторинної правової допомоги. Центри з надання безоплатної вторинної правової допомоги є територіальними відділеннями Координаційного центру з надання правової допомоги і утворюються з урахуванням потреб відповідної адміністративно-територіальної одиниці та забезпечення доступу осіб до безоплатної вторинної правової допомоги";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1" w:name="n1213"/>
      <w:bookmarkEnd w:id="1441"/>
      <w:r w:rsidRPr="002E1CED">
        <w:rPr>
          <w:rFonts w:ascii="Times New Roman" w:eastAsia="Times New Roman" w:hAnsi="Times New Roman" w:cs="Times New Roman"/>
          <w:color w:val="000000"/>
          <w:sz w:val="24"/>
          <w:szCs w:val="24"/>
          <w:lang w:eastAsia="uk-UA"/>
        </w:rPr>
        <w:t>д) у частині першій статті 17:</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2" w:name="n1214"/>
      <w:bookmarkEnd w:id="1442"/>
      <w:r w:rsidRPr="002E1CED">
        <w:rPr>
          <w:rFonts w:ascii="Times New Roman" w:eastAsia="Times New Roman" w:hAnsi="Times New Roman" w:cs="Times New Roman"/>
          <w:color w:val="000000"/>
          <w:sz w:val="24"/>
          <w:szCs w:val="24"/>
          <w:lang w:eastAsia="uk-UA"/>
        </w:rPr>
        <w:t>в абзаці першому слова "в Автономній Республіці Крим, областях, містах Києві та Севастополі"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3" w:name="n1215"/>
      <w:bookmarkEnd w:id="1443"/>
      <w:r w:rsidRPr="002E1CED">
        <w:rPr>
          <w:rFonts w:ascii="Times New Roman" w:eastAsia="Times New Roman" w:hAnsi="Times New Roman" w:cs="Times New Roman"/>
          <w:color w:val="000000"/>
          <w:sz w:val="24"/>
          <w:szCs w:val="24"/>
          <w:lang w:eastAsia="uk-UA"/>
        </w:rPr>
        <w:t>пункт 10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4" w:name="n1216"/>
      <w:bookmarkEnd w:id="1444"/>
      <w:r w:rsidRPr="002E1CED">
        <w:rPr>
          <w:rFonts w:ascii="Times New Roman" w:eastAsia="Times New Roman" w:hAnsi="Times New Roman" w:cs="Times New Roman"/>
          <w:color w:val="000000"/>
          <w:sz w:val="24"/>
          <w:szCs w:val="24"/>
          <w:lang w:eastAsia="uk-UA"/>
        </w:rPr>
        <w:t>"10) подає клопотання до Координаційного центру з надання правової допомоги про виключення адвоката з Реєстру адвокатів, які надають безоплатну вторинну правову допомогу, у випадках, передбачених пунктами 2 і 3 частини першої статті 24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5" w:name="n1217"/>
      <w:bookmarkEnd w:id="1445"/>
      <w:r w:rsidRPr="002E1CED">
        <w:rPr>
          <w:rFonts w:ascii="Times New Roman" w:eastAsia="Times New Roman" w:hAnsi="Times New Roman" w:cs="Times New Roman"/>
          <w:color w:val="000000"/>
          <w:sz w:val="24"/>
          <w:szCs w:val="24"/>
          <w:lang w:eastAsia="uk-UA"/>
        </w:rPr>
        <w:t>у пункті 12 слова "головному управлінню юстиції в Автономній Республіці Крим, областях, містах Києві та Севастополі" замінити словами "Координаційному центру з надання правової допомоги";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6" w:name="n1218"/>
      <w:bookmarkEnd w:id="1446"/>
      <w:r w:rsidRPr="002E1CED">
        <w:rPr>
          <w:rFonts w:ascii="Times New Roman" w:eastAsia="Times New Roman" w:hAnsi="Times New Roman" w:cs="Times New Roman"/>
          <w:color w:val="000000"/>
          <w:sz w:val="24"/>
          <w:szCs w:val="24"/>
          <w:lang w:eastAsia="uk-UA"/>
        </w:rPr>
        <w:t>е) частину п’яту статті 19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7" w:name="n1219"/>
      <w:bookmarkEnd w:id="1447"/>
      <w:r w:rsidRPr="002E1CED">
        <w:rPr>
          <w:rFonts w:ascii="Times New Roman" w:eastAsia="Times New Roman" w:hAnsi="Times New Roman" w:cs="Times New Roman"/>
          <w:color w:val="000000"/>
          <w:sz w:val="24"/>
          <w:szCs w:val="24"/>
          <w:lang w:eastAsia="uk-UA"/>
        </w:rPr>
        <w:t>"5. У разі звернення осіб, зазначених у пунктах 3-6 частини першої статті 14 цього Закону, про надання безоплатної вторинної правової допомоги або надходження інформації про затриманих осіб від близьких родичів та членів їхніх сімей, перелік яких зазначено </w:t>
      </w:r>
      <w:hyperlink r:id="rId527" w:tgtFrame="_blank" w:history="1">
        <w:r w:rsidRPr="002E1CED">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2E1CED">
        <w:rPr>
          <w:rFonts w:ascii="Times New Roman" w:eastAsia="Times New Roman" w:hAnsi="Times New Roman" w:cs="Times New Roman"/>
          <w:color w:val="000000"/>
          <w:sz w:val="24"/>
          <w:szCs w:val="24"/>
          <w:lang w:eastAsia="uk-UA"/>
        </w:rPr>
        <w:t>, Центр надання безоплатної вторинної правової допомоги зобов’язаний прийняти рішення про надання безоплатної вторинної правової допомоги з моменту затримання особи";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8" w:name="n1220"/>
      <w:bookmarkEnd w:id="1448"/>
      <w:r w:rsidRPr="002E1CED">
        <w:rPr>
          <w:rFonts w:ascii="Times New Roman" w:eastAsia="Times New Roman" w:hAnsi="Times New Roman" w:cs="Times New Roman"/>
          <w:color w:val="000000"/>
          <w:sz w:val="24"/>
          <w:szCs w:val="24"/>
          <w:lang w:eastAsia="uk-UA"/>
        </w:rPr>
        <w:lastRenderedPageBreak/>
        <w:t>є) у частині першій статті 22 слова "на тимчасовій основі на підставі договору про її надання"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49" w:name="n1221"/>
      <w:bookmarkEnd w:id="1449"/>
      <w:r w:rsidRPr="002E1CED">
        <w:rPr>
          <w:rFonts w:ascii="Times New Roman" w:eastAsia="Times New Roman" w:hAnsi="Times New Roman" w:cs="Times New Roman"/>
          <w:color w:val="000000"/>
          <w:sz w:val="24"/>
          <w:szCs w:val="24"/>
          <w:lang w:eastAsia="uk-UA"/>
        </w:rPr>
        <w:t>ж) у статті 24:</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0" w:name="n1222"/>
      <w:bookmarkEnd w:id="1450"/>
      <w:r w:rsidRPr="002E1CED">
        <w:rPr>
          <w:rFonts w:ascii="Times New Roman" w:eastAsia="Times New Roman" w:hAnsi="Times New Roman" w:cs="Times New Roman"/>
          <w:color w:val="000000"/>
          <w:sz w:val="24"/>
          <w:szCs w:val="24"/>
          <w:lang w:eastAsia="uk-UA"/>
        </w:rPr>
        <w:t>пункт 4 частини першої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1" w:name="n1223"/>
      <w:bookmarkEnd w:id="1451"/>
      <w:r w:rsidRPr="002E1CED">
        <w:rPr>
          <w:rFonts w:ascii="Times New Roman" w:eastAsia="Times New Roman" w:hAnsi="Times New Roman" w:cs="Times New Roman"/>
          <w:color w:val="000000"/>
          <w:sz w:val="24"/>
          <w:szCs w:val="24"/>
          <w:lang w:eastAsia="uk-UA"/>
        </w:rPr>
        <w:t>"4) виключення адвоката з Реєстру адвокатів, які надають безоплатну вторинну правову допомогу";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2" w:name="n1224"/>
      <w:bookmarkEnd w:id="1452"/>
      <w:r w:rsidRPr="002E1CED">
        <w:rPr>
          <w:rFonts w:ascii="Times New Roman" w:eastAsia="Times New Roman" w:hAnsi="Times New Roman" w:cs="Times New Roman"/>
          <w:color w:val="000000"/>
          <w:sz w:val="24"/>
          <w:szCs w:val="24"/>
          <w:lang w:eastAsia="uk-UA"/>
        </w:rPr>
        <w:t>частину п’яту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3" w:name="n1225"/>
      <w:bookmarkEnd w:id="1453"/>
      <w:r w:rsidRPr="002E1CED">
        <w:rPr>
          <w:rFonts w:ascii="Times New Roman" w:eastAsia="Times New Roman" w:hAnsi="Times New Roman" w:cs="Times New Roman"/>
          <w:color w:val="000000"/>
          <w:sz w:val="24"/>
          <w:szCs w:val="24"/>
          <w:lang w:eastAsia="uk-UA"/>
        </w:rPr>
        <w:t>"5. Якщо рішення про заміну адвоката прийнято відповідно до пунктів 2 і 3 частини першої цієї статті, Центр з надання безоплатної вторинної правової допомоги може внести пропозицію до Координаційного центру з надання правової допомоги щодо виключення такого адвоката з Реєстру адвокатів, які надають безоплатну вторинну правову допомогу";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4" w:name="n1226"/>
      <w:bookmarkEnd w:id="1454"/>
      <w:r w:rsidRPr="002E1CED">
        <w:rPr>
          <w:rFonts w:ascii="Times New Roman" w:eastAsia="Times New Roman" w:hAnsi="Times New Roman" w:cs="Times New Roman"/>
          <w:color w:val="000000"/>
          <w:sz w:val="24"/>
          <w:szCs w:val="24"/>
          <w:lang w:eastAsia="uk-UA"/>
        </w:rPr>
        <w:t>з) частину першу статті 27 доповнити пунктом 6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5" w:name="n1227"/>
      <w:bookmarkEnd w:id="1455"/>
      <w:r w:rsidRPr="002E1CED">
        <w:rPr>
          <w:rFonts w:ascii="Times New Roman" w:eastAsia="Times New Roman" w:hAnsi="Times New Roman" w:cs="Times New Roman"/>
          <w:color w:val="000000"/>
          <w:sz w:val="24"/>
          <w:szCs w:val="24"/>
          <w:lang w:eastAsia="uk-UA"/>
        </w:rPr>
        <w:t>"6) затверджує положення про Координаційний центр з надання правової допомоги";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6" w:name="n1228"/>
      <w:bookmarkEnd w:id="1456"/>
      <w:r w:rsidRPr="002E1CED">
        <w:rPr>
          <w:rFonts w:ascii="Times New Roman" w:eastAsia="Times New Roman" w:hAnsi="Times New Roman" w:cs="Times New Roman"/>
          <w:color w:val="000000"/>
          <w:sz w:val="24"/>
          <w:szCs w:val="24"/>
          <w:lang w:eastAsia="uk-UA"/>
        </w:rPr>
        <w:t>и) пункт 7 частини першої статті 28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7" w:name="n1229"/>
      <w:bookmarkEnd w:id="1457"/>
      <w:r w:rsidRPr="002E1CED">
        <w:rPr>
          <w:rFonts w:ascii="Times New Roman" w:eastAsia="Times New Roman" w:hAnsi="Times New Roman" w:cs="Times New Roman"/>
          <w:color w:val="000000"/>
          <w:sz w:val="24"/>
          <w:szCs w:val="24"/>
          <w:lang w:eastAsia="uk-UA"/>
        </w:rPr>
        <w:t>"7) встановлює порядок ведення Координаційним центром з надання правової допомоги Реєстру адвокатів, які надають безоплатну вторинну правову допомогу";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8" w:name="n1230"/>
      <w:bookmarkEnd w:id="1458"/>
      <w:r w:rsidRPr="002E1CED">
        <w:rPr>
          <w:rFonts w:ascii="Times New Roman" w:eastAsia="Times New Roman" w:hAnsi="Times New Roman" w:cs="Times New Roman"/>
          <w:color w:val="000000"/>
          <w:sz w:val="24"/>
          <w:szCs w:val="24"/>
          <w:lang w:eastAsia="uk-UA"/>
        </w:rPr>
        <w:t>і) пункт 6 розділу VI "Прикінцеві та перехідні положення"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59" w:name="n1231"/>
      <w:bookmarkEnd w:id="1459"/>
      <w:r w:rsidRPr="002E1CED">
        <w:rPr>
          <w:rFonts w:ascii="Times New Roman" w:eastAsia="Times New Roman" w:hAnsi="Times New Roman" w:cs="Times New Roman"/>
          <w:color w:val="000000"/>
          <w:sz w:val="24"/>
          <w:szCs w:val="24"/>
          <w:lang w:eastAsia="uk-UA"/>
        </w:rPr>
        <w:t>"6. Надання безоплатної вторинної правової допомоги всім категоріям осіб, зазначеним у статті 14 цього Закону, в повному обсязі забезпечується з 1 липня 2015 року";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0" w:name="n1232"/>
      <w:bookmarkEnd w:id="1460"/>
      <w:r w:rsidRPr="002E1CED">
        <w:rPr>
          <w:rFonts w:ascii="Times New Roman" w:eastAsia="Times New Roman" w:hAnsi="Times New Roman" w:cs="Times New Roman"/>
          <w:color w:val="000000"/>
          <w:sz w:val="24"/>
          <w:szCs w:val="24"/>
          <w:lang w:eastAsia="uk-UA"/>
        </w:rPr>
        <w:t>65) </w:t>
      </w:r>
      <w:hyperlink r:id="rId528" w:anchor="n111" w:tgtFrame="_blank" w:history="1">
        <w:r w:rsidRPr="002E1CED">
          <w:rPr>
            <w:rFonts w:ascii="Times New Roman" w:eastAsia="Times New Roman" w:hAnsi="Times New Roman" w:cs="Times New Roman"/>
            <w:color w:val="0000FF"/>
            <w:sz w:val="24"/>
            <w:szCs w:val="24"/>
            <w:u w:val="single"/>
            <w:lang w:eastAsia="uk-UA"/>
          </w:rPr>
          <w:t>статтю 14</w:t>
        </w:r>
      </w:hyperlink>
      <w:r w:rsidRPr="002E1CED">
        <w:rPr>
          <w:rFonts w:ascii="Times New Roman" w:eastAsia="Times New Roman" w:hAnsi="Times New Roman" w:cs="Times New Roman"/>
          <w:color w:val="000000"/>
          <w:sz w:val="24"/>
          <w:szCs w:val="24"/>
          <w:lang w:eastAsia="uk-UA"/>
        </w:rPr>
        <w:t> Закону України "Про Раду міністрів Автономної Республіки Крим" (Відомості Верховної Ради України, 2012 р., № 2-3, ст. 3) доповнити частиною шостою такого змісту: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1" w:name="n1233"/>
      <w:bookmarkEnd w:id="1461"/>
      <w:r w:rsidRPr="002E1CED">
        <w:rPr>
          <w:rFonts w:ascii="Times New Roman" w:eastAsia="Times New Roman" w:hAnsi="Times New Roman" w:cs="Times New Roman"/>
          <w:color w:val="000000"/>
          <w:sz w:val="24"/>
          <w:szCs w:val="24"/>
          <w:lang w:eastAsia="uk-UA"/>
        </w:rPr>
        <w:t xml:space="preserve">"6. Рада міністрів Автономної Республіки Крим має право звертатися до суду, якщо це необхідно для здійснення її повноважень у спосіб, що </w:t>
      </w:r>
      <w:proofErr w:type="spellStart"/>
      <w:r w:rsidRPr="002E1CED">
        <w:rPr>
          <w:rFonts w:ascii="Times New Roman" w:eastAsia="Times New Roman" w:hAnsi="Times New Roman" w:cs="Times New Roman"/>
          <w:color w:val="000000"/>
          <w:sz w:val="24"/>
          <w:szCs w:val="24"/>
          <w:lang w:eastAsia="uk-UA"/>
        </w:rPr>
        <w:t>передбачений </w:t>
      </w:r>
      <w:hyperlink r:id="rId529" w:tgtFrame="_blank" w:history="1">
        <w:r w:rsidRPr="002E1CED">
          <w:rPr>
            <w:rFonts w:ascii="Times New Roman" w:eastAsia="Times New Roman" w:hAnsi="Times New Roman" w:cs="Times New Roman"/>
            <w:color w:val="0000FF"/>
            <w:sz w:val="24"/>
            <w:szCs w:val="24"/>
            <w:u w:val="single"/>
            <w:lang w:eastAsia="uk-UA"/>
          </w:rPr>
          <w:t>Ко</w:t>
        </w:r>
        <w:proofErr w:type="spellEnd"/>
        <w:r w:rsidRPr="002E1CED">
          <w:rPr>
            <w:rFonts w:ascii="Times New Roman" w:eastAsia="Times New Roman" w:hAnsi="Times New Roman" w:cs="Times New Roman"/>
            <w:color w:val="0000FF"/>
            <w:sz w:val="24"/>
            <w:szCs w:val="24"/>
            <w:u w:val="single"/>
            <w:lang w:eastAsia="uk-UA"/>
          </w:rPr>
          <w:t>нституцією</w:t>
        </w:r>
      </w:hyperlink>
      <w:r w:rsidRPr="002E1CED">
        <w:rPr>
          <w:rFonts w:ascii="Times New Roman" w:eastAsia="Times New Roman" w:hAnsi="Times New Roman" w:cs="Times New Roman"/>
          <w:color w:val="000000"/>
          <w:sz w:val="24"/>
          <w:szCs w:val="24"/>
          <w:lang w:eastAsia="uk-UA"/>
        </w:rPr>
        <w:t> та законами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2" w:name="n1234"/>
      <w:bookmarkEnd w:id="1462"/>
      <w:r w:rsidRPr="002E1CED">
        <w:rPr>
          <w:rFonts w:ascii="Times New Roman" w:eastAsia="Times New Roman" w:hAnsi="Times New Roman" w:cs="Times New Roman"/>
          <w:color w:val="000000"/>
          <w:sz w:val="24"/>
          <w:szCs w:val="24"/>
          <w:lang w:eastAsia="uk-UA"/>
        </w:rPr>
        <w:t>66) у </w:t>
      </w:r>
      <w:hyperlink r:id="rId530" w:tgtFrame="_blank" w:history="1">
        <w:r w:rsidRPr="002E1CED">
          <w:rPr>
            <w:rFonts w:ascii="Times New Roman" w:eastAsia="Times New Roman" w:hAnsi="Times New Roman" w:cs="Times New Roman"/>
            <w:color w:val="0000FF"/>
            <w:sz w:val="24"/>
            <w:szCs w:val="24"/>
            <w:u w:val="single"/>
            <w:lang w:eastAsia="uk-UA"/>
          </w:rPr>
          <w:t>Законі України "Про протидію торгівлі людьми"</w:t>
        </w:r>
      </w:hyperlink>
      <w:r w:rsidRPr="002E1CED">
        <w:rPr>
          <w:rFonts w:ascii="Times New Roman" w:eastAsia="Times New Roman" w:hAnsi="Times New Roman" w:cs="Times New Roman"/>
          <w:color w:val="000000"/>
          <w:sz w:val="24"/>
          <w:szCs w:val="24"/>
          <w:lang w:eastAsia="uk-UA"/>
        </w:rPr>
        <w:t> (Відомості Верховної Ради України, 2012 р., № 19-20, ст. 173; 2013 р., №№ 9-13, ст. 88, № 48, ст. 682; 2014 р., № 12, ст. 178):</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3" w:name="n1235"/>
      <w:bookmarkEnd w:id="1463"/>
      <w:r w:rsidRPr="002E1CED">
        <w:rPr>
          <w:rFonts w:ascii="Times New Roman" w:eastAsia="Times New Roman" w:hAnsi="Times New Roman" w:cs="Times New Roman"/>
          <w:color w:val="000000"/>
          <w:sz w:val="24"/>
          <w:szCs w:val="24"/>
          <w:lang w:eastAsia="uk-UA"/>
        </w:rPr>
        <w:t>а) у назві розділу VII слова "і нагляд"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4" w:name="n1236"/>
      <w:bookmarkEnd w:id="1464"/>
      <w:r w:rsidRPr="002E1CED">
        <w:rPr>
          <w:rFonts w:ascii="Times New Roman" w:eastAsia="Times New Roman" w:hAnsi="Times New Roman" w:cs="Times New Roman"/>
          <w:color w:val="000000"/>
          <w:sz w:val="24"/>
          <w:szCs w:val="24"/>
          <w:lang w:eastAsia="uk-UA"/>
        </w:rPr>
        <w:t>б) статтю 27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5" w:name="n1237"/>
      <w:bookmarkEnd w:id="1465"/>
      <w:r w:rsidRPr="002E1CED">
        <w:rPr>
          <w:rFonts w:ascii="Times New Roman" w:eastAsia="Times New Roman" w:hAnsi="Times New Roman" w:cs="Times New Roman"/>
          <w:color w:val="000000"/>
          <w:sz w:val="24"/>
          <w:szCs w:val="24"/>
          <w:lang w:eastAsia="uk-UA"/>
        </w:rPr>
        <w:t>67) у </w:t>
      </w:r>
      <w:hyperlink r:id="rId531" w:anchor="n37" w:tgtFrame="_blank" w:history="1">
        <w:r w:rsidRPr="002E1CED">
          <w:rPr>
            <w:rFonts w:ascii="Times New Roman" w:eastAsia="Times New Roman" w:hAnsi="Times New Roman" w:cs="Times New Roman"/>
            <w:color w:val="0000FF"/>
            <w:sz w:val="24"/>
            <w:szCs w:val="24"/>
            <w:u w:val="single"/>
            <w:lang w:eastAsia="uk-UA"/>
          </w:rPr>
          <w:t>статті 6</w:t>
        </w:r>
      </w:hyperlink>
      <w:r w:rsidRPr="002E1CED">
        <w:rPr>
          <w:rFonts w:ascii="Times New Roman" w:eastAsia="Times New Roman" w:hAnsi="Times New Roman" w:cs="Times New Roman"/>
          <w:color w:val="000000"/>
          <w:sz w:val="24"/>
          <w:szCs w:val="24"/>
          <w:lang w:eastAsia="uk-UA"/>
        </w:rPr>
        <w:t> Закону України "Про гарантії держави щодо виконання судових рішень" (Відомості Верховної Ради України, 2013 р., № 17, ст. 158):</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6" w:name="n1238"/>
      <w:bookmarkEnd w:id="1466"/>
      <w:r w:rsidRPr="002E1CED">
        <w:rPr>
          <w:rFonts w:ascii="Times New Roman" w:eastAsia="Times New Roman" w:hAnsi="Times New Roman" w:cs="Times New Roman"/>
          <w:color w:val="000000"/>
          <w:sz w:val="24"/>
          <w:szCs w:val="24"/>
          <w:lang w:eastAsia="uk-UA"/>
        </w:rPr>
        <w:t>у частині другій: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7" w:name="n1239"/>
      <w:bookmarkEnd w:id="1467"/>
      <w:r w:rsidRPr="002E1CED">
        <w:rPr>
          <w:rFonts w:ascii="Times New Roman" w:eastAsia="Times New Roman" w:hAnsi="Times New Roman" w:cs="Times New Roman"/>
          <w:color w:val="000000"/>
          <w:sz w:val="24"/>
          <w:szCs w:val="24"/>
          <w:lang w:eastAsia="uk-UA"/>
        </w:rPr>
        <w:t>в абзаці першому слова "За поданням органу центрального органу виконавчої влади, що реалізує державну політику у сфері казначейського обслуговування бюджетних коштів, органи прокуратури звертаються в інтересах держави" замінити словами "Орган центрального органу виконавчої влади, що реалізує державну політику у сфері казначейського обслуговування бюджетних коштів, звертається";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8" w:name="n1240"/>
      <w:bookmarkEnd w:id="1468"/>
      <w:r w:rsidRPr="002E1CED">
        <w:rPr>
          <w:rFonts w:ascii="Times New Roman" w:eastAsia="Times New Roman" w:hAnsi="Times New Roman" w:cs="Times New Roman"/>
          <w:color w:val="000000"/>
          <w:sz w:val="24"/>
          <w:szCs w:val="24"/>
          <w:lang w:eastAsia="uk-UA"/>
        </w:rPr>
        <w:t>в абзацах другому і третьому слово "злочину" замінити словами "кримінального правопорушення";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69" w:name="n1241"/>
      <w:bookmarkEnd w:id="1469"/>
      <w:r w:rsidRPr="002E1CED">
        <w:rPr>
          <w:rFonts w:ascii="Times New Roman" w:eastAsia="Times New Roman" w:hAnsi="Times New Roman" w:cs="Times New Roman"/>
          <w:color w:val="000000"/>
          <w:sz w:val="24"/>
          <w:szCs w:val="24"/>
          <w:lang w:eastAsia="uk-UA"/>
        </w:rPr>
        <w:t>в абзаці четвертому слова "прокуратури за поданням відповідних матеріалів органами"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0" w:name="n1242"/>
      <w:bookmarkEnd w:id="1470"/>
      <w:r w:rsidRPr="002E1CED">
        <w:rPr>
          <w:rFonts w:ascii="Times New Roman" w:eastAsia="Times New Roman" w:hAnsi="Times New Roman" w:cs="Times New Roman"/>
          <w:color w:val="000000"/>
          <w:sz w:val="24"/>
          <w:szCs w:val="24"/>
          <w:lang w:eastAsia="uk-UA"/>
        </w:rPr>
        <w:lastRenderedPageBreak/>
        <w:t>у частині третій:</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1" w:name="n1243"/>
      <w:bookmarkEnd w:id="1471"/>
      <w:r w:rsidRPr="002E1CED">
        <w:rPr>
          <w:rFonts w:ascii="Times New Roman" w:eastAsia="Times New Roman" w:hAnsi="Times New Roman" w:cs="Times New Roman"/>
          <w:color w:val="000000"/>
          <w:sz w:val="24"/>
          <w:szCs w:val="24"/>
          <w:lang w:eastAsia="uk-UA"/>
        </w:rPr>
        <w:t>в абзаці першому слово "злочину" замінити словами "кримінального правопорушення", а слова "прокуратури за поданням органу" та "в інтересах держави" виключити;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2" w:name="n1244"/>
      <w:bookmarkEnd w:id="1472"/>
      <w:r w:rsidRPr="002E1CED">
        <w:rPr>
          <w:rFonts w:ascii="Times New Roman" w:eastAsia="Times New Roman" w:hAnsi="Times New Roman" w:cs="Times New Roman"/>
          <w:color w:val="000000"/>
          <w:sz w:val="24"/>
          <w:szCs w:val="24"/>
          <w:lang w:eastAsia="uk-UA"/>
        </w:rPr>
        <w:t>в абзаці другому слово "злочину" замінити словами "кримінального правопорушення";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3" w:name="n1245"/>
      <w:bookmarkEnd w:id="1473"/>
      <w:r w:rsidRPr="002E1CED">
        <w:rPr>
          <w:rFonts w:ascii="Times New Roman" w:eastAsia="Times New Roman" w:hAnsi="Times New Roman" w:cs="Times New Roman"/>
          <w:color w:val="000000"/>
          <w:sz w:val="24"/>
          <w:szCs w:val="24"/>
          <w:lang w:eastAsia="uk-UA"/>
        </w:rPr>
        <w:t>в абзаці третьому слова "органи прокуратури" замінити словами "органи центрального органу виконавчої влади, що реалізує державну політику у сфері казначейського обслуговування бюджетних коштів";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4" w:name="n1246"/>
      <w:bookmarkEnd w:id="1474"/>
      <w:r w:rsidRPr="002E1CED">
        <w:rPr>
          <w:rFonts w:ascii="Times New Roman" w:eastAsia="Times New Roman" w:hAnsi="Times New Roman" w:cs="Times New Roman"/>
          <w:color w:val="000000"/>
          <w:sz w:val="24"/>
          <w:szCs w:val="24"/>
          <w:lang w:eastAsia="uk-UA"/>
        </w:rPr>
        <w:t>68) </w:t>
      </w:r>
      <w:hyperlink r:id="rId532" w:anchor="n226" w:tgtFrame="_blank" w:history="1">
        <w:r w:rsidRPr="002E1CED">
          <w:rPr>
            <w:rFonts w:ascii="Times New Roman" w:eastAsia="Times New Roman" w:hAnsi="Times New Roman" w:cs="Times New Roman"/>
            <w:color w:val="0000FF"/>
            <w:sz w:val="24"/>
            <w:szCs w:val="24"/>
            <w:u w:val="single"/>
            <w:lang w:eastAsia="uk-UA"/>
          </w:rPr>
          <w:t>частину другу</w:t>
        </w:r>
      </w:hyperlink>
      <w:r w:rsidRPr="002E1CED">
        <w:rPr>
          <w:rFonts w:ascii="Times New Roman" w:eastAsia="Times New Roman" w:hAnsi="Times New Roman" w:cs="Times New Roman"/>
          <w:color w:val="000000"/>
          <w:sz w:val="24"/>
          <w:szCs w:val="24"/>
          <w:lang w:eastAsia="uk-UA"/>
        </w:rPr>
        <w:t> статті 24 Закону України "Про Національну гвардію України" (Відомості Верховної Ради України, 2014 р., № 17, ст. 594) викласти в такій редакції:</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5" w:name="n1247"/>
      <w:bookmarkEnd w:id="1475"/>
      <w:r w:rsidRPr="002E1CED">
        <w:rPr>
          <w:rFonts w:ascii="Times New Roman" w:eastAsia="Times New Roman" w:hAnsi="Times New Roman" w:cs="Times New Roman"/>
          <w:color w:val="000000"/>
          <w:sz w:val="24"/>
          <w:szCs w:val="24"/>
          <w:lang w:eastAsia="uk-UA"/>
        </w:rPr>
        <w:t>"2. Нагляд за додержанням законів у діяльності Національної гвардії України здійснюється прокурором шляхом реалізації повноважень щодо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2E1CED" w:rsidRPr="002E1CED" w:rsidRDefault="002E1CED" w:rsidP="002E1CE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76" w:name="n1248"/>
      <w:bookmarkEnd w:id="1476"/>
      <w:r w:rsidRPr="002E1CED">
        <w:rPr>
          <w:rFonts w:ascii="Times New Roman" w:eastAsia="Times New Roman" w:hAnsi="Times New Roman" w:cs="Times New Roman"/>
          <w:b/>
          <w:bCs/>
          <w:color w:val="000000"/>
          <w:sz w:val="28"/>
          <w:szCs w:val="28"/>
          <w:lang w:eastAsia="uk-UA"/>
        </w:rPr>
        <w:t>Розділ XIII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b/>
          <w:bCs/>
          <w:color w:val="000000"/>
          <w:sz w:val="28"/>
          <w:szCs w:val="28"/>
          <w:lang w:eastAsia="uk-UA"/>
        </w:rPr>
        <w:t>ПЕРЕХІДНІ ПОЛОЖЕННЯ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7" w:name="n1249"/>
      <w:bookmarkEnd w:id="1477"/>
      <w:r w:rsidRPr="002E1CED">
        <w:rPr>
          <w:rFonts w:ascii="Times New Roman" w:eastAsia="Times New Roman" w:hAnsi="Times New Roman" w:cs="Times New Roman"/>
          <w:color w:val="000000"/>
          <w:sz w:val="24"/>
          <w:szCs w:val="24"/>
          <w:lang w:eastAsia="uk-UA"/>
        </w:rPr>
        <w:t>1. Прокуратура виконує функцію нагляду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 виключно у формі представництва інтересів громадянина або держави в суді.</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8" w:name="n1925"/>
      <w:bookmarkEnd w:id="1478"/>
      <w:r w:rsidRPr="002E1CED">
        <w:rPr>
          <w:rFonts w:ascii="Times New Roman" w:eastAsia="Times New Roman" w:hAnsi="Times New Roman" w:cs="Times New Roman"/>
          <w:color w:val="000000"/>
          <w:sz w:val="24"/>
          <w:szCs w:val="24"/>
          <w:lang w:eastAsia="uk-UA"/>
        </w:rPr>
        <w:t>1</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До утворення місцевих прокуратур їх повноваження здійснюють міські, районні, міжрайонні, районні у містах прокуратури. На зазначений період за прокурорами та керівниками цих прокуратур зберігається відповідний правовий статус, який вони мали до набрання чинності цим Законом, при реалізації функцій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79" w:name="n1927"/>
      <w:bookmarkEnd w:id="1479"/>
      <w:r w:rsidRPr="002E1CED">
        <w:rPr>
          <w:rFonts w:ascii="Times New Roman" w:eastAsia="Times New Roman" w:hAnsi="Times New Roman" w:cs="Times New Roman"/>
          <w:i/>
          <w:iCs/>
          <w:color w:val="000000"/>
          <w:sz w:val="24"/>
          <w:szCs w:val="24"/>
          <w:lang w:eastAsia="uk-UA"/>
        </w:rPr>
        <w:t>{Розділ XIII доповнено пунктом 1</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533" w:anchor="n20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0" w:name="n1926"/>
      <w:bookmarkEnd w:id="1480"/>
      <w:r w:rsidRPr="002E1CED">
        <w:rPr>
          <w:rFonts w:ascii="Times New Roman" w:eastAsia="Times New Roman" w:hAnsi="Times New Roman" w:cs="Times New Roman"/>
          <w:color w:val="000000"/>
          <w:sz w:val="24"/>
          <w:szCs w:val="24"/>
          <w:lang w:eastAsia="uk-UA"/>
        </w:rPr>
        <w:t>1</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color w:val="000000"/>
          <w:sz w:val="24"/>
          <w:szCs w:val="24"/>
          <w:lang w:eastAsia="uk-UA"/>
        </w:rPr>
        <w:t>. Дисциплінарні провадження, розпочаті до 15 квітня 2016 року, закінчуються в порядку, що діяв на момент їх порушення. Звільнення прокурорів з адміністративних посад в порядку дисциплінарного провадження з урахуванням підпункту 4 пункту 51 Розділу ХІІІ "Перехідні положення" здійснюється за рекомендацією Ради прокурорів України у випадках, якщо відповідно до вимог цього Закону їх призначення на такі адміністративні посади здійснювалося за рекомендацією Ради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1" w:name="n1924"/>
      <w:bookmarkEnd w:id="1481"/>
      <w:r w:rsidRPr="002E1CED">
        <w:rPr>
          <w:rFonts w:ascii="Times New Roman" w:eastAsia="Times New Roman" w:hAnsi="Times New Roman" w:cs="Times New Roman"/>
          <w:i/>
          <w:iCs/>
          <w:color w:val="000000"/>
          <w:sz w:val="24"/>
          <w:szCs w:val="24"/>
          <w:lang w:eastAsia="uk-UA"/>
        </w:rPr>
        <w:t>{Розділ XIII доповнено пунктом 1</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i/>
          <w:iCs/>
          <w:color w:val="000000"/>
          <w:sz w:val="24"/>
          <w:szCs w:val="24"/>
          <w:lang w:eastAsia="uk-UA"/>
        </w:rPr>
        <w:t> згідно із Законом </w:t>
      </w:r>
      <w:hyperlink r:id="rId534" w:anchor="n200"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2" w:name="n1250"/>
      <w:bookmarkEnd w:id="1482"/>
      <w:r w:rsidRPr="002E1CED">
        <w:rPr>
          <w:rFonts w:ascii="Times New Roman" w:eastAsia="Times New Roman" w:hAnsi="Times New Roman" w:cs="Times New Roman"/>
          <w:color w:val="000000"/>
          <w:sz w:val="24"/>
          <w:szCs w:val="24"/>
          <w:lang w:eastAsia="uk-UA"/>
        </w:rPr>
        <w:t>2. Військові прокуратури гарнізонів розташовуються в межах відповідних військових гарнізонів. У разі потреби з метою організації їх діяльності їм виділяються необхідні приміщення з фондів Міністерства оборони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3" w:name="n1251"/>
      <w:bookmarkEnd w:id="1483"/>
      <w:r w:rsidRPr="002E1CED">
        <w:rPr>
          <w:rFonts w:ascii="Times New Roman" w:eastAsia="Times New Roman" w:hAnsi="Times New Roman" w:cs="Times New Roman"/>
          <w:color w:val="000000"/>
          <w:sz w:val="24"/>
          <w:szCs w:val="24"/>
          <w:lang w:eastAsia="uk-UA"/>
        </w:rPr>
        <w:t>В умовах особливого періоду, запровадження надзвичайного, воєнного стану або проведення антитерористичної операції із залученням з’єднань, військових частин та підрозділів Збройних Сил України, Національної гвардії України, Державної прикордонної служби України, інших військових формувань, місцем постійної дислокації яких є територія в межах військового гарнізону, особовий склад військових прокуратур (прокурори, слідчі) гарнізону може відряджатися до районів розташування цих з’єднань, військових частин та підрозділів на період виконання цими з’єднаннями, військовими частинами та підрозділами завдань за призначенням.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4" w:name="n1928"/>
      <w:bookmarkEnd w:id="1484"/>
      <w:r w:rsidRPr="002E1CED">
        <w:rPr>
          <w:rFonts w:ascii="Times New Roman" w:eastAsia="Times New Roman" w:hAnsi="Times New Roman" w:cs="Times New Roman"/>
          <w:i/>
          <w:iCs/>
          <w:color w:val="000000"/>
          <w:sz w:val="24"/>
          <w:szCs w:val="24"/>
          <w:lang w:eastAsia="uk-UA"/>
        </w:rPr>
        <w:t>{Абзац другий пункту 2 розділу XIII із змінами, внесеними згідно із Законом </w:t>
      </w:r>
      <w:hyperlink r:id="rId535" w:anchor="n203"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5" w:name="n1252"/>
      <w:bookmarkEnd w:id="1485"/>
      <w:r w:rsidRPr="002E1CED">
        <w:rPr>
          <w:rFonts w:ascii="Times New Roman" w:eastAsia="Times New Roman" w:hAnsi="Times New Roman" w:cs="Times New Roman"/>
          <w:color w:val="000000"/>
          <w:sz w:val="24"/>
          <w:szCs w:val="24"/>
          <w:lang w:eastAsia="uk-UA"/>
        </w:rPr>
        <w:lastRenderedPageBreak/>
        <w:t>3. Установити, що на прокурорів та слідчих військової прокуратури, які не є військовослужбовцями, у разі виконання ними повноважень у районах проведення антитерористичних операцій поширюються соціальні гарантії, передбачені для військовослужбовців військової прокуратури.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6" w:name="n1759"/>
      <w:bookmarkEnd w:id="1486"/>
      <w:r w:rsidRPr="002E1CED">
        <w:rPr>
          <w:rFonts w:ascii="Times New Roman" w:eastAsia="Times New Roman" w:hAnsi="Times New Roman" w:cs="Times New Roman"/>
          <w:color w:val="000000"/>
          <w:sz w:val="24"/>
          <w:szCs w:val="24"/>
          <w:lang w:eastAsia="uk-UA"/>
        </w:rPr>
        <w:t>3</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На службу до Спеціалізованої антикорупційної прокуратури не можуть бути прийняті особи, які протягом п’яти років до дня набрання чинності цим Законом працювали (проходили службу), незалежно від тривалості, у спеціально уповноважених підрозділах по боротьбі з корупцією в органах прокуратури, Міністерства внутрішніх справ України, податкової міліції, Служби безпеки України, Військової служби правопорядку у Збройних Силах України та митних органах.</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7" w:name="n1758"/>
      <w:bookmarkEnd w:id="1487"/>
      <w:r w:rsidRPr="002E1CED">
        <w:rPr>
          <w:rFonts w:ascii="Times New Roman" w:eastAsia="Times New Roman" w:hAnsi="Times New Roman" w:cs="Times New Roman"/>
          <w:i/>
          <w:iCs/>
          <w:color w:val="000000"/>
          <w:sz w:val="24"/>
          <w:szCs w:val="24"/>
          <w:lang w:eastAsia="uk-UA"/>
        </w:rPr>
        <w:t>{Розділ XIII доповнено пунктом 3</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536" w:anchor="n210" w:tgtFrame="_blank" w:history="1">
        <w:r w:rsidRPr="002E1CED">
          <w:rPr>
            <w:rFonts w:ascii="Times New Roman" w:eastAsia="Times New Roman" w:hAnsi="Times New Roman" w:cs="Times New Roman"/>
            <w:i/>
            <w:iCs/>
            <w:color w:val="0000FF"/>
            <w:sz w:val="24"/>
            <w:szCs w:val="24"/>
            <w:u w:val="single"/>
            <w:lang w:eastAsia="uk-UA"/>
          </w:rPr>
          <w:t>№ 198-VIII від 12.02.2015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8" w:name="n1253"/>
      <w:bookmarkEnd w:id="1488"/>
      <w:r w:rsidRPr="002E1CED">
        <w:rPr>
          <w:rFonts w:ascii="Times New Roman" w:eastAsia="Times New Roman" w:hAnsi="Times New Roman" w:cs="Times New Roman"/>
          <w:color w:val="000000"/>
          <w:sz w:val="24"/>
          <w:szCs w:val="24"/>
          <w:lang w:eastAsia="uk-UA"/>
        </w:rPr>
        <w:t>4. До початку діяльності державного бюро розслідувань, але не пізніше п’яти років після набрання чинності </w:t>
      </w:r>
      <w:hyperlink r:id="rId537" w:tgtFrame="_blank" w:history="1">
        <w:r w:rsidRPr="002E1CED">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2E1CED">
        <w:rPr>
          <w:rFonts w:ascii="Times New Roman" w:eastAsia="Times New Roman" w:hAnsi="Times New Roman" w:cs="Times New Roman"/>
          <w:color w:val="000000"/>
          <w:sz w:val="24"/>
          <w:szCs w:val="24"/>
          <w:lang w:eastAsia="uk-UA"/>
        </w:rPr>
        <w:t> слідчі органів прокуратури здійснюють досудове розслідування у визначеному Кримінальним процесуальним кодексом України порядку.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89" w:name="n1254"/>
      <w:bookmarkEnd w:id="1489"/>
      <w:r w:rsidRPr="002E1CED">
        <w:rPr>
          <w:rFonts w:ascii="Times New Roman" w:eastAsia="Times New Roman" w:hAnsi="Times New Roman" w:cs="Times New Roman"/>
          <w:color w:val="000000"/>
          <w:sz w:val="24"/>
          <w:szCs w:val="24"/>
          <w:lang w:eastAsia="uk-UA"/>
        </w:rPr>
        <w:t>5. Положення цього Закону, в тому числі </w:t>
      </w:r>
      <w:hyperlink r:id="rId538" w:anchor="n787" w:history="1">
        <w:r w:rsidRPr="002E1CED">
          <w:rPr>
            <w:rFonts w:ascii="Times New Roman" w:eastAsia="Times New Roman" w:hAnsi="Times New Roman" w:cs="Times New Roman"/>
            <w:color w:val="0000FF"/>
            <w:sz w:val="24"/>
            <w:szCs w:val="24"/>
            <w:u w:val="single"/>
            <w:lang w:eastAsia="uk-UA"/>
          </w:rPr>
          <w:t>статті 86</w:t>
        </w:r>
      </w:hyperlink>
      <w:r w:rsidRPr="002E1CED">
        <w:rPr>
          <w:rFonts w:ascii="Times New Roman" w:eastAsia="Times New Roman" w:hAnsi="Times New Roman" w:cs="Times New Roman"/>
          <w:color w:val="000000"/>
          <w:sz w:val="24"/>
          <w:szCs w:val="24"/>
          <w:lang w:eastAsia="uk-UA"/>
        </w:rPr>
        <w:t>, що регулює пенсійне забезпечення працівників органів прокуратури, поширюється на слідчих органів прокуратури до початку діяльності державного бюро розслідувань.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0" w:name="n1930"/>
      <w:bookmarkEnd w:id="1490"/>
      <w:r w:rsidRPr="002E1CED">
        <w:rPr>
          <w:rFonts w:ascii="Times New Roman" w:eastAsia="Times New Roman" w:hAnsi="Times New Roman" w:cs="Times New Roman"/>
          <w:color w:val="000000"/>
          <w:sz w:val="24"/>
          <w:szCs w:val="24"/>
          <w:lang w:eastAsia="uk-UA"/>
        </w:rPr>
        <w:t>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До набрання чинності положеннями, передбаченими абзацом третім пункту 1 розділу ХІІ "Прикінцеві положення"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1" w:name="n1931"/>
      <w:bookmarkEnd w:id="1491"/>
      <w:r w:rsidRPr="002E1CED">
        <w:rPr>
          <w:rFonts w:ascii="Times New Roman" w:eastAsia="Times New Roman" w:hAnsi="Times New Roman" w:cs="Times New Roman"/>
          <w:color w:val="000000"/>
          <w:sz w:val="24"/>
          <w:szCs w:val="24"/>
          <w:lang w:eastAsia="uk-UA"/>
        </w:rPr>
        <w:t>1) прокурорами місцевих прокуратур призначаються: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2" w:name="n1932"/>
      <w:bookmarkEnd w:id="1492"/>
      <w:r w:rsidRPr="002E1CED">
        <w:rPr>
          <w:rFonts w:ascii="Times New Roman" w:eastAsia="Times New Roman" w:hAnsi="Times New Roman" w:cs="Times New Roman"/>
          <w:color w:val="000000"/>
          <w:sz w:val="24"/>
          <w:szCs w:val="24"/>
          <w:lang w:eastAsia="uk-UA"/>
        </w:rPr>
        <w:t>а) особи, які не мають досвіду роботи в органах прокуратури, - за умови успішного проходження ними тестування та подальшого стажування строком до одного року. На таких осіб поширюються вимоги частин першої та п’ятої статті 27 цього Закону, крім вимоги щодо наявності стажу роботи в галузі права;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3" w:name="n1933"/>
      <w:bookmarkEnd w:id="1493"/>
      <w:r w:rsidRPr="002E1CED">
        <w:rPr>
          <w:rFonts w:ascii="Times New Roman" w:eastAsia="Times New Roman" w:hAnsi="Times New Roman" w:cs="Times New Roman"/>
          <w:color w:val="000000"/>
          <w:sz w:val="24"/>
          <w:szCs w:val="24"/>
          <w:lang w:eastAsia="uk-UA"/>
        </w:rPr>
        <w:t>б) особи, які мають досвід прокурорської діяльності, проте на день набрання чинності цим Законом не працюють в органах прокуратури, - за  умови успішного проходження ними тестування;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4" w:name="n1934"/>
      <w:bookmarkEnd w:id="1494"/>
      <w:r w:rsidRPr="002E1CED">
        <w:rPr>
          <w:rFonts w:ascii="Times New Roman" w:eastAsia="Times New Roman" w:hAnsi="Times New Roman" w:cs="Times New Roman"/>
          <w:color w:val="000000"/>
          <w:sz w:val="24"/>
          <w:szCs w:val="24"/>
          <w:lang w:eastAsia="uk-UA"/>
        </w:rPr>
        <w:t>в) прокурори, які на день набрання чинності цим Законом працюють у міських, районних, міжрайонних, районних у містах прокуратурах, - за умови успішного проходження ними тестування.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5" w:name="n1935"/>
      <w:bookmarkEnd w:id="1495"/>
      <w:r w:rsidRPr="002E1CED">
        <w:rPr>
          <w:rFonts w:ascii="Times New Roman" w:eastAsia="Times New Roman" w:hAnsi="Times New Roman" w:cs="Times New Roman"/>
          <w:color w:val="000000"/>
          <w:sz w:val="24"/>
          <w:szCs w:val="24"/>
          <w:lang w:eastAsia="uk-UA"/>
        </w:rPr>
        <w:t>Проведення </w:t>
      </w:r>
      <w:hyperlink r:id="rId539" w:anchor="n15" w:tgtFrame="_blank" w:history="1">
        <w:r w:rsidRPr="002E1CED">
          <w:rPr>
            <w:rFonts w:ascii="Times New Roman" w:eastAsia="Times New Roman" w:hAnsi="Times New Roman" w:cs="Times New Roman"/>
            <w:color w:val="0000FF"/>
            <w:sz w:val="24"/>
            <w:szCs w:val="24"/>
            <w:u w:val="single"/>
            <w:lang w:eastAsia="uk-UA"/>
          </w:rPr>
          <w:t>тестування</w:t>
        </w:r>
      </w:hyperlink>
      <w:r w:rsidRPr="002E1CED">
        <w:rPr>
          <w:rFonts w:ascii="Times New Roman" w:eastAsia="Times New Roman" w:hAnsi="Times New Roman" w:cs="Times New Roman"/>
          <w:color w:val="000000"/>
          <w:sz w:val="24"/>
          <w:szCs w:val="24"/>
          <w:lang w:eastAsia="uk-UA"/>
        </w:rPr>
        <w:t>, стажування здійснюється в </w:t>
      </w:r>
      <w:hyperlink r:id="rId540" w:anchor="n13" w:tgtFrame="_blank" w:history="1">
        <w:r w:rsidRPr="002E1CED">
          <w:rPr>
            <w:rFonts w:ascii="Times New Roman" w:eastAsia="Times New Roman" w:hAnsi="Times New Roman" w:cs="Times New Roman"/>
            <w:color w:val="0000FF"/>
            <w:sz w:val="24"/>
            <w:szCs w:val="24"/>
            <w:u w:val="single"/>
            <w:lang w:eastAsia="uk-UA"/>
          </w:rPr>
          <w:t>порядку</w:t>
        </w:r>
      </w:hyperlink>
      <w:r w:rsidRPr="002E1CED">
        <w:rPr>
          <w:rFonts w:ascii="Times New Roman" w:eastAsia="Times New Roman" w:hAnsi="Times New Roman" w:cs="Times New Roman"/>
          <w:color w:val="000000"/>
          <w:sz w:val="24"/>
          <w:szCs w:val="24"/>
          <w:lang w:eastAsia="uk-UA"/>
        </w:rPr>
        <w:t>, затвердженому Генеральним прокурором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6" w:name="n1936"/>
      <w:bookmarkEnd w:id="1496"/>
      <w:r w:rsidRPr="002E1CED">
        <w:rPr>
          <w:rFonts w:ascii="Times New Roman" w:eastAsia="Times New Roman" w:hAnsi="Times New Roman" w:cs="Times New Roman"/>
          <w:color w:val="000000"/>
          <w:sz w:val="24"/>
          <w:szCs w:val="24"/>
          <w:lang w:eastAsia="uk-UA"/>
        </w:rPr>
        <w:t xml:space="preserve">2) призначення на адміністративні посади, передбачені пунктами 11, 12, 13 частини першої статті 39 цього Закону, здійснюється за результатами </w:t>
      </w:r>
      <w:proofErr w:type="spellStart"/>
      <w:r w:rsidRPr="002E1CED">
        <w:rPr>
          <w:rFonts w:ascii="Times New Roman" w:eastAsia="Times New Roman" w:hAnsi="Times New Roman" w:cs="Times New Roman"/>
          <w:color w:val="000000"/>
          <w:sz w:val="24"/>
          <w:szCs w:val="24"/>
          <w:lang w:eastAsia="uk-UA"/>
        </w:rPr>
        <w:t>чотирирівневого</w:t>
      </w:r>
      <w:proofErr w:type="spellEnd"/>
      <w:r w:rsidRPr="002E1CED">
        <w:rPr>
          <w:rFonts w:ascii="Times New Roman" w:eastAsia="Times New Roman" w:hAnsi="Times New Roman" w:cs="Times New Roman"/>
          <w:color w:val="000000"/>
          <w:sz w:val="24"/>
          <w:szCs w:val="24"/>
          <w:lang w:eastAsia="uk-UA"/>
        </w:rPr>
        <w:t xml:space="preserve"> відкритого конкурсу, порядок проведення якого затверджується Генеральним прокурором України. Проведення конкурсу забезпечують п’ять конкурсних комісій, до складу кожної з яких входять: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7" w:name="n1937"/>
      <w:bookmarkEnd w:id="1497"/>
      <w:r w:rsidRPr="002E1CED">
        <w:rPr>
          <w:rFonts w:ascii="Times New Roman" w:eastAsia="Times New Roman" w:hAnsi="Times New Roman" w:cs="Times New Roman"/>
          <w:color w:val="000000"/>
          <w:sz w:val="24"/>
          <w:szCs w:val="24"/>
          <w:lang w:eastAsia="uk-UA"/>
        </w:rPr>
        <w:t>а) чотири особи, визначені Генеральним прокурором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8" w:name="n1938"/>
      <w:bookmarkEnd w:id="1498"/>
      <w:r w:rsidRPr="002E1CED">
        <w:rPr>
          <w:rFonts w:ascii="Times New Roman" w:eastAsia="Times New Roman" w:hAnsi="Times New Roman" w:cs="Times New Roman"/>
          <w:color w:val="000000"/>
          <w:sz w:val="24"/>
          <w:szCs w:val="24"/>
          <w:lang w:eastAsia="uk-UA"/>
        </w:rPr>
        <w:t>б) три особи, визначені Верховною Радою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499" w:name="n1939"/>
      <w:bookmarkEnd w:id="1499"/>
      <w:r w:rsidRPr="002E1CED">
        <w:rPr>
          <w:rFonts w:ascii="Times New Roman" w:eastAsia="Times New Roman" w:hAnsi="Times New Roman" w:cs="Times New Roman"/>
          <w:color w:val="000000"/>
          <w:sz w:val="24"/>
          <w:szCs w:val="24"/>
          <w:lang w:eastAsia="uk-UA"/>
        </w:rPr>
        <w:t xml:space="preserve">Конкурсні комісії є повноважними за умови входження до їх складу не менше п’яти осіб. У разі </w:t>
      </w:r>
      <w:proofErr w:type="spellStart"/>
      <w:r w:rsidRPr="002E1CED">
        <w:rPr>
          <w:rFonts w:ascii="Times New Roman" w:eastAsia="Times New Roman" w:hAnsi="Times New Roman" w:cs="Times New Roman"/>
          <w:color w:val="000000"/>
          <w:sz w:val="24"/>
          <w:szCs w:val="24"/>
          <w:lang w:eastAsia="uk-UA"/>
        </w:rPr>
        <w:t>невизначення</w:t>
      </w:r>
      <w:proofErr w:type="spellEnd"/>
      <w:r w:rsidRPr="002E1CED">
        <w:rPr>
          <w:rFonts w:ascii="Times New Roman" w:eastAsia="Times New Roman" w:hAnsi="Times New Roman" w:cs="Times New Roman"/>
          <w:color w:val="000000"/>
          <w:sz w:val="24"/>
          <w:szCs w:val="24"/>
          <w:lang w:eastAsia="uk-UA"/>
        </w:rPr>
        <w:t xml:space="preserve"> Верховною Радою України в установленому порядку жодної особи комісія вважається повноважною за умови входження до її складу чотирьох осіб. Інформація про оголошення конкурсу, умови, строки, час та місце його проведення, про кандидатів, які подали заяву про участь в конкурсі, та результати конкурсу оприлюднюється на офіційному веб-сайті Генеральної прокуратури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0" w:name="n1940"/>
      <w:bookmarkEnd w:id="1500"/>
      <w:r w:rsidRPr="002E1CED">
        <w:rPr>
          <w:rFonts w:ascii="Times New Roman" w:eastAsia="Times New Roman" w:hAnsi="Times New Roman" w:cs="Times New Roman"/>
          <w:color w:val="000000"/>
          <w:sz w:val="24"/>
          <w:szCs w:val="24"/>
          <w:lang w:eastAsia="uk-UA"/>
        </w:rPr>
        <w:lastRenderedPageBreak/>
        <w:t>При призначенні на адміністративні посади, передбачені пунктами 11, 12, 13 частини першої статті 39 цього Закону, обов’язкового врахування потребують професійні, морально-ділові якості, управлінсько-організаторські здібності кандидата,  а також наявність у нього стажу роботи на посаді прокурора не менше трьох років або в галузі права - не менше п’яти років.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1" w:name="n1941"/>
      <w:bookmarkEnd w:id="1501"/>
      <w:r w:rsidRPr="002E1CED">
        <w:rPr>
          <w:rFonts w:ascii="Times New Roman" w:eastAsia="Times New Roman" w:hAnsi="Times New Roman" w:cs="Times New Roman"/>
          <w:color w:val="000000"/>
          <w:sz w:val="24"/>
          <w:szCs w:val="24"/>
          <w:lang w:eastAsia="uk-UA"/>
        </w:rPr>
        <w:t>Відібрані конкурсною комісією три кандидати на кожну із зазначених адміністративних посад подаються на розгляд осіб, уповноважених цим Законом приймати рішення про їх призначення на ці посади;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2" w:name="n1942"/>
      <w:bookmarkEnd w:id="1502"/>
      <w:r w:rsidRPr="002E1CED">
        <w:rPr>
          <w:rFonts w:ascii="Times New Roman" w:eastAsia="Times New Roman" w:hAnsi="Times New Roman" w:cs="Times New Roman"/>
          <w:color w:val="000000"/>
          <w:sz w:val="24"/>
          <w:szCs w:val="24"/>
          <w:lang w:eastAsia="uk-UA"/>
        </w:rPr>
        <w:t>3) призначення на адміністративні посади у Спеціалізовану антикорупційну прокуратуру здійснюється Генеральним прокурором України за результатами відкритого конкурсу у порядку, передбаченому статтею 8</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цього Закону, конкурсною комісією, до складу якої входять: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3" w:name="n1943"/>
      <w:bookmarkEnd w:id="1503"/>
      <w:r w:rsidRPr="002E1CED">
        <w:rPr>
          <w:rFonts w:ascii="Times New Roman" w:eastAsia="Times New Roman" w:hAnsi="Times New Roman" w:cs="Times New Roman"/>
          <w:color w:val="000000"/>
          <w:sz w:val="24"/>
          <w:szCs w:val="24"/>
          <w:lang w:eastAsia="uk-UA"/>
        </w:rPr>
        <w:t>а) чотири особи, визначені Генеральним прокурором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4" w:name="n1944"/>
      <w:bookmarkEnd w:id="1504"/>
      <w:r w:rsidRPr="002E1CED">
        <w:rPr>
          <w:rFonts w:ascii="Times New Roman" w:eastAsia="Times New Roman" w:hAnsi="Times New Roman" w:cs="Times New Roman"/>
          <w:color w:val="000000"/>
          <w:sz w:val="24"/>
          <w:szCs w:val="24"/>
          <w:lang w:eastAsia="uk-UA"/>
        </w:rPr>
        <w:t>б) сім осіб, визначених Верховною Радою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5" w:name="n1945"/>
      <w:bookmarkEnd w:id="1505"/>
      <w:r w:rsidRPr="002E1CED">
        <w:rPr>
          <w:rFonts w:ascii="Times New Roman" w:eastAsia="Times New Roman" w:hAnsi="Times New Roman" w:cs="Times New Roman"/>
          <w:color w:val="000000"/>
          <w:sz w:val="24"/>
          <w:szCs w:val="24"/>
          <w:lang w:eastAsia="uk-UA"/>
        </w:rPr>
        <w:t>4) прокурори призначаються на посади та звільняються з посад, у тому числі адміністративних, без рекомендації Ради прокурорів України чи подання Кваліфікаційно-дисциплінарної комісії прокурорів уповноваженими приймати такі рішення особами;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6" w:name="n1946"/>
      <w:bookmarkEnd w:id="1506"/>
      <w:r w:rsidRPr="002E1CED">
        <w:rPr>
          <w:rFonts w:ascii="Times New Roman" w:eastAsia="Times New Roman" w:hAnsi="Times New Roman" w:cs="Times New Roman"/>
          <w:color w:val="000000"/>
          <w:sz w:val="24"/>
          <w:szCs w:val="24"/>
          <w:lang w:eastAsia="uk-UA"/>
        </w:rPr>
        <w:t>5) дисциплінарне провадження щодо прокурорсько-слідчих працівників, а також працівників навчальних, наукових та інших установ прокуратури, які мають класні чини, здійснюється відповідно до Дисциплінарного статуту прокуратури України, затвердженого Постановою Верховної Ради України від 6 листопада 1991 року </w:t>
      </w:r>
      <w:hyperlink r:id="rId541" w:tgtFrame="_blank" w:history="1">
        <w:r w:rsidRPr="002E1CED">
          <w:rPr>
            <w:rFonts w:ascii="Times New Roman" w:eastAsia="Times New Roman" w:hAnsi="Times New Roman" w:cs="Times New Roman"/>
            <w:color w:val="0000FF"/>
            <w:sz w:val="24"/>
            <w:szCs w:val="24"/>
            <w:u w:val="single"/>
            <w:lang w:eastAsia="uk-UA"/>
          </w:rPr>
          <w:t>№ 1795-XII</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7" w:name="n1947"/>
      <w:bookmarkEnd w:id="1507"/>
      <w:r w:rsidRPr="002E1CED">
        <w:rPr>
          <w:rFonts w:ascii="Times New Roman" w:eastAsia="Times New Roman" w:hAnsi="Times New Roman" w:cs="Times New Roman"/>
          <w:color w:val="000000"/>
          <w:sz w:val="24"/>
          <w:szCs w:val="24"/>
          <w:lang w:eastAsia="uk-UA"/>
        </w:rPr>
        <w:t>6) кількість прокурорів та інших працівників органів прокуратури визначається, а структура Генеральної прокуратури України, регіональних та місцевих прокуратур, Національної академії прокуратури України затверджується без погодження з Радою прокурорів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8" w:name="n1929"/>
      <w:bookmarkEnd w:id="1508"/>
      <w:r w:rsidRPr="002E1CED">
        <w:rPr>
          <w:rFonts w:ascii="Times New Roman" w:eastAsia="Times New Roman" w:hAnsi="Times New Roman" w:cs="Times New Roman"/>
          <w:i/>
          <w:iCs/>
          <w:color w:val="000000"/>
          <w:sz w:val="24"/>
          <w:szCs w:val="24"/>
          <w:lang w:eastAsia="uk-UA"/>
        </w:rPr>
        <w:t>{Розділ XIII доповнено пунктом 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542" w:anchor="n20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09" w:name="n2354"/>
      <w:bookmarkEnd w:id="1509"/>
      <w:r w:rsidRPr="002E1CED">
        <w:rPr>
          <w:rFonts w:ascii="Times New Roman" w:eastAsia="Times New Roman" w:hAnsi="Times New Roman" w:cs="Times New Roman"/>
          <w:color w:val="000000"/>
          <w:sz w:val="24"/>
          <w:szCs w:val="24"/>
          <w:lang w:eastAsia="uk-UA"/>
        </w:rPr>
        <w:t>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color w:val="000000"/>
          <w:sz w:val="24"/>
          <w:szCs w:val="24"/>
          <w:lang w:eastAsia="uk-UA"/>
        </w:rPr>
        <w:t>. Тимчасово, до 15 квітня 2017 року, призначення прокурора на адміністративну посаду, передбачену </w:t>
      </w:r>
      <w:hyperlink r:id="rId543" w:anchor="n1839" w:history="1">
        <w:r w:rsidRPr="002E1CED">
          <w:rPr>
            <w:rFonts w:ascii="Times New Roman" w:eastAsia="Times New Roman" w:hAnsi="Times New Roman" w:cs="Times New Roman"/>
            <w:color w:val="0000FF"/>
            <w:sz w:val="24"/>
            <w:szCs w:val="24"/>
            <w:u w:val="single"/>
            <w:lang w:eastAsia="uk-UA"/>
          </w:rPr>
          <w:t>пунктами 2-8</w:t>
        </w:r>
      </w:hyperlink>
      <w:r w:rsidRPr="002E1CED">
        <w:rPr>
          <w:rFonts w:ascii="Times New Roman" w:eastAsia="Times New Roman" w:hAnsi="Times New Roman" w:cs="Times New Roman"/>
          <w:color w:val="000000"/>
          <w:sz w:val="24"/>
          <w:szCs w:val="24"/>
          <w:lang w:eastAsia="uk-UA"/>
        </w:rPr>
        <w:t>, </w:t>
      </w:r>
      <w:hyperlink r:id="rId544" w:anchor="n1848" w:history="1">
        <w:r w:rsidRPr="002E1CED">
          <w:rPr>
            <w:rFonts w:ascii="Times New Roman" w:eastAsia="Times New Roman" w:hAnsi="Times New Roman" w:cs="Times New Roman"/>
            <w:color w:val="0000FF"/>
            <w:sz w:val="24"/>
            <w:szCs w:val="24"/>
            <w:u w:val="single"/>
            <w:lang w:eastAsia="uk-UA"/>
          </w:rPr>
          <w:t>11</w:t>
        </w:r>
      </w:hyperlink>
      <w:r w:rsidRPr="002E1CED">
        <w:rPr>
          <w:rFonts w:ascii="Times New Roman" w:eastAsia="Times New Roman" w:hAnsi="Times New Roman" w:cs="Times New Roman"/>
          <w:color w:val="000000"/>
          <w:sz w:val="24"/>
          <w:szCs w:val="24"/>
          <w:lang w:eastAsia="uk-UA"/>
        </w:rPr>
        <w:t> частини першої статті 39 цього Закону, здійснюється Генеральним прокурором України. При цьому призначення прокурора на адміністративну посаду, передбачену </w:t>
      </w:r>
      <w:hyperlink r:id="rId545" w:anchor="n1839" w:history="1">
        <w:r w:rsidRPr="002E1CED">
          <w:rPr>
            <w:rFonts w:ascii="Times New Roman" w:eastAsia="Times New Roman" w:hAnsi="Times New Roman" w:cs="Times New Roman"/>
            <w:color w:val="0000FF"/>
            <w:sz w:val="24"/>
            <w:szCs w:val="24"/>
            <w:u w:val="single"/>
            <w:lang w:eastAsia="uk-UA"/>
          </w:rPr>
          <w:t>пунктом 2</w:t>
        </w:r>
      </w:hyperlink>
      <w:r w:rsidRPr="002E1CED">
        <w:rPr>
          <w:rFonts w:ascii="Times New Roman" w:eastAsia="Times New Roman" w:hAnsi="Times New Roman" w:cs="Times New Roman"/>
          <w:color w:val="000000"/>
          <w:sz w:val="24"/>
          <w:szCs w:val="24"/>
          <w:lang w:eastAsia="uk-UA"/>
        </w:rPr>
        <w:t> частини першої статті 39 цього Закону, здійснюється на строк повноважень Генерального прокурора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0" w:name="n2355"/>
      <w:bookmarkEnd w:id="1510"/>
      <w:r w:rsidRPr="002E1CED">
        <w:rPr>
          <w:rFonts w:ascii="Times New Roman" w:eastAsia="Times New Roman" w:hAnsi="Times New Roman" w:cs="Times New Roman"/>
          <w:i/>
          <w:iCs/>
          <w:color w:val="000000"/>
          <w:sz w:val="24"/>
          <w:szCs w:val="24"/>
          <w:lang w:eastAsia="uk-UA"/>
        </w:rPr>
        <w:t>{Розділ XIII доповнено пунктом 5</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2</w:t>
      </w:r>
      <w:r w:rsidRPr="002E1CED">
        <w:rPr>
          <w:rFonts w:ascii="Times New Roman" w:eastAsia="Times New Roman" w:hAnsi="Times New Roman" w:cs="Times New Roman"/>
          <w:i/>
          <w:iCs/>
          <w:color w:val="000000"/>
          <w:sz w:val="24"/>
          <w:szCs w:val="24"/>
          <w:lang w:eastAsia="uk-UA"/>
        </w:rPr>
        <w:t> згідно із Законом </w:t>
      </w:r>
      <w:hyperlink r:id="rId546" w:anchor="n30" w:tgtFrame="_blank" w:history="1">
        <w:r w:rsidRPr="002E1CED">
          <w:rPr>
            <w:rFonts w:ascii="Times New Roman" w:eastAsia="Times New Roman" w:hAnsi="Times New Roman" w:cs="Times New Roman"/>
            <w:i/>
            <w:iCs/>
            <w:color w:val="0000FF"/>
            <w:sz w:val="24"/>
            <w:szCs w:val="24"/>
            <w:u w:val="single"/>
            <w:lang w:eastAsia="uk-UA"/>
          </w:rPr>
          <w:t>№ 1355-VIII від 12.05.2016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1" w:name="n1255"/>
      <w:bookmarkEnd w:id="1511"/>
      <w:r w:rsidRPr="002E1CED">
        <w:rPr>
          <w:rFonts w:ascii="Times New Roman" w:eastAsia="Times New Roman" w:hAnsi="Times New Roman" w:cs="Times New Roman"/>
          <w:color w:val="000000"/>
          <w:sz w:val="24"/>
          <w:szCs w:val="24"/>
          <w:lang w:eastAsia="uk-UA"/>
        </w:rPr>
        <w:t>6. Протягом одного місяця з дня опублікування цього Закону, необхідно скликати та провести з’їзд представників юридичних вищих навчальних закладів та наукових установ, з’їзд адвокатів України для призначення членів Кваліфікаційно-дисциплінарної комісії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2" w:name="n1949"/>
      <w:bookmarkEnd w:id="1512"/>
      <w:r w:rsidRPr="002E1CED">
        <w:rPr>
          <w:rFonts w:ascii="Times New Roman" w:eastAsia="Times New Roman" w:hAnsi="Times New Roman" w:cs="Times New Roman"/>
          <w:color w:val="000000"/>
          <w:sz w:val="24"/>
          <w:szCs w:val="24"/>
          <w:lang w:eastAsia="uk-UA"/>
        </w:rPr>
        <w:t>6</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color w:val="000000"/>
          <w:sz w:val="24"/>
          <w:szCs w:val="24"/>
          <w:lang w:eastAsia="uk-UA"/>
        </w:rPr>
        <w:t>. Перше скликання та проведення всеукраїнської конференції прокурорів для виконання вимог цього Закону здійснюється у двотижневий строк з дня набрання чинності положеннями, передбаченими абзацом третім пункту 1 розділу ХІІ "Прикінцеві положення"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3" w:name="n2418"/>
      <w:bookmarkEnd w:id="1513"/>
      <w:r w:rsidRPr="002E1CED">
        <w:rPr>
          <w:rFonts w:ascii="Times New Roman" w:eastAsia="Times New Roman" w:hAnsi="Times New Roman" w:cs="Times New Roman"/>
          <w:color w:val="000000"/>
          <w:sz w:val="24"/>
          <w:szCs w:val="24"/>
          <w:lang w:eastAsia="uk-UA"/>
        </w:rPr>
        <w:t>У разі необхідності звільнення або обрання члена Вищої ради правосуддя до набрання чинності відповідними положеннями цього Закону скликання та проведення всеукраїнської конференції прокурорів для обрання чи звільнення членів Вищої ради правосуддя здійснюється в порядку, затвердженому Генеральним прокурором.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4" w:name="n2419"/>
      <w:bookmarkEnd w:id="1514"/>
      <w:r w:rsidRPr="002E1CED">
        <w:rPr>
          <w:rFonts w:ascii="Times New Roman" w:eastAsia="Times New Roman" w:hAnsi="Times New Roman" w:cs="Times New Roman"/>
          <w:i/>
          <w:iCs/>
          <w:color w:val="000000"/>
          <w:sz w:val="24"/>
          <w:szCs w:val="24"/>
          <w:lang w:eastAsia="uk-UA"/>
        </w:rPr>
        <w:t>{Пункт 6</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1 </w:t>
      </w:r>
      <w:r w:rsidRPr="002E1CED">
        <w:rPr>
          <w:rFonts w:ascii="Times New Roman" w:eastAsia="Times New Roman" w:hAnsi="Times New Roman" w:cs="Times New Roman"/>
          <w:i/>
          <w:iCs/>
          <w:color w:val="000000"/>
          <w:sz w:val="24"/>
          <w:szCs w:val="24"/>
          <w:lang w:eastAsia="uk-UA"/>
        </w:rPr>
        <w:t>розділу XIII доповнено абзацом другим згідно із Законом </w:t>
      </w:r>
      <w:hyperlink r:id="rId547" w:anchor="n905"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5" w:name="n1948"/>
      <w:bookmarkEnd w:id="1515"/>
      <w:r w:rsidRPr="002E1CED">
        <w:rPr>
          <w:rFonts w:ascii="Times New Roman" w:eastAsia="Times New Roman" w:hAnsi="Times New Roman" w:cs="Times New Roman"/>
          <w:i/>
          <w:iCs/>
          <w:color w:val="000000"/>
          <w:sz w:val="24"/>
          <w:szCs w:val="24"/>
          <w:lang w:eastAsia="uk-UA"/>
        </w:rPr>
        <w:lastRenderedPageBreak/>
        <w:t>{Розділ XIII доповнено пунктом 6</w:t>
      </w:r>
      <w:r w:rsidRPr="002E1CED">
        <w:rPr>
          <w:rFonts w:ascii="Times New Roman" w:eastAsia="Times New Roman" w:hAnsi="Times New Roman" w:cs="Times New Roman"/>
          <w:b/>
          <w:bCs/>
          <w:color w:val="000000"/>
          <w:sz w:val="2"/>
          <w:szCs w:val="2"/>
          <w:vertAlign w:val="superscript"/>
          <w:lang w:eastAsia="uk-UA"/>
        </w:rPr>
        <w:t>-</w:t>
      </w:r>
      <w:r w:rsidRPr="002E1CED">
        <w:rPr>
          <w:rFonts w:ascii="Times New Roman" w:eastAsia="Times New Roman" w:hAnsi="Times New Roman" w:cs="Times New Roman"/>
          <w:b/>
          <w:bCs/>
          <w:color w:val="000000"/>
          <w:sz w:val="16"/>
          <w:szCs w:val="16"/>
          <w:vertAlign w:val="superscript"/>
          <w:lang w:eastAsia="uk-UA"/>
        </w:rPr>
        <w:t>1</w:t>
      </w:r>
      <w:r w:rsidRPr="002E1CED">
        <w:rPr>
          <w:rFonts w:ascii="Times New Roman" w:eastAsia="Times New Roman" w:hAnsi="Times New Roman" w:cs="Times New Roman"/>
          <w:i/>
          <w:iCs/>
          <w:color w:val="000000"/>
          <w:sz w:val="24"/>
          <w:szCs w:val="24"/>
          <w:lang w:eastAsia="uk-UA"/>
        </w:rPr>
        <w:t> згідно із Законом </w:t>
      </w:r>
      <w:hyperlink r:id="rId548" w:anchor="n20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color w:val="000000"/>
          <w:sz w:val="24"/>
          <w:szCs w:val="24"/>
          <w:lang w:eastAsia="uk-UA"/>
        </w:rPr>
        <w:t>;</w:t>
      </w:r>
      <w:r w:rsidRPr="002E1CED">
        <w:rPr>
          <w:rFonts w:ascii="Times New Roman" w:eastAsia="Times New Roman" w:hAnsi="Times New Roman" w:cs="Times New Roman"/>
          <w:i/>
          <w:iCs/>
          <w:color w:val="000000"/>
          <w:sz w:val="24"/>
          <w:szCs w:val="24"/>
          <w:lang w:eastAsia="uk-UA"/>
        </w:rPr>
        <w:t> із змінами, внесеними згідно із Законом </w:t>
      </w:r>
      <w:hyperlink r:id="rId549" w:anchor="n903"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6" w:name="n1256"/>
      <w:bookmarkEnd w:id="1516"/>
      <w:r w:rsidRPr="002E1CED">
        <w:rPr>
          <w:rFonts w:ascii="Times New Roman" w:eastAsia="Times New Roman" w:hAnsi="Times New Roman" w:cs="Times New Roman"/>
          <w:color w:val="000000"/>
          <w:sz w:val="24"/>
          <w:szCs w:val="24"/>
          <w:lang w:eastAsia="uk-UA"/>
        </w:rPr>
        <w:t>7. Організаційно-технічне забезпечення проведення з’їзду покладається на організаційне бюро з проведення з’їзду представників юридичних вищих навчальних закладів та наукових установ.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7" w:name="n1257"/>
      <w:bookmarkEnd w:id="1517"/>
      <w:r w:rsidRPr="002E1CED">
        <w:rPr>
          <w:rFonts w:ascii="Times New Roman" w:eastAsia="Times New Roman" w:hAnsi="Times New Roman" w:cs="Times New Roman"/>
          <w:color w:val="000000"/>
          <w:sz w:val="24"/>
          <w:szCs w:val="24"/>
          <w:lang w:eastAsia="uk-UA"/>
        </w:rPr>
        <w:t>Організаційне бюро визначає дату, час та місце проведення з’їзду представників юридичних вищих навчальних закладів та наукових установ, передбаченого у </w:t>
      </w:r>
      <w:hyperlink r:id="rId550" w:anchor="n1255" w:history="1">
        <w:r w:rsidRPr="002E1CED">
          <w:rPr>
            <w:rFonts w:ascii="Times New Roman" w:eastAsia="Times New Roman" w:hAnsi="Times New Roman" w:cs="Times New Roman"/>
            <w:color w:val="0000FF"/>
            <w:sz w:val="24"/>
            <w:szCs w:val="24"/>
            <w:u w:val="single"/>
            <w:lang w:eastAsia="uk-UA"/>
          </w:rPr>
          <w:t>пункті 6</w:t>
        </w:r>
      </w:hyperlink>
      <w:r w:rsidRPr="002E1CED">
        <w:rPr>
          <w:rFonts w:ascii="Times New Roman" w:eastAsia="Times New Roman" w:hAnsi="Times New Roman" w:cs="Times New Roman"/>
          <w:color w:val="000000"/>
          <w:sz w:val="24"/>
          <w:szCs w:val="24"/>
          <w:lang w:eastAsia="uk-UA"/>
        </w:rPr>
        <w:t> цього розділу, та забезпечує публікацію оголошення про його проведення в газеті "Урядовий кур’єр" чи "Голос України", а також повідомляє про це делегатів з’їзду не пізніш як за сім днів до дня його проведення.</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8" w:name="n1258"/>
      <w:bookmarkEnd w:id="1518"/>
      <w:r w:rsidRPr="002E1CED">
        <w:rPr>
          <w:rFonts w:ascii="Times New Roman" w:eastAsia="Times New Roman" w:hAnsi="Times New Roman" w:cs="Times New Roman"/>
          <w:color w:val="000000"/>
          <w:sz w:val="24"/>
          <w:szCs w:val="24"/>
          <w:lang w:eastAsia="uk-UA"/>
        </w:rPr>
        <w:t>З’їзд представників юридичних вищих навчальних закладів та наукових установ відкриває голова організаційного бюро, а в разі відсутності голови - його заступник.</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19" w:name="n1259"/>
      <w:bookmarkEnd w:id="1519"/>
      <w:r w:rsidRPr="002E1CED">
        <w:rPr>
          <w:rFonts w:ascii="Times New Roman" w:eastAsia="Times New Roman" w:hAnsi="Times New Roman" w:cs="Times New Roman"/>
          <w:color w:val="000000"/>
          <w:sz w:val="24"/>
          <w:szCs w:val="24"/>
          <w:lang w:eastAsia="uk-UA"/>
        </w:rPr>
        <w:t>З’їзд представників юридичних вищих навчальних закладів та наукових установ є повноважним за умови присутності на ньому не менш як двох третин від загальної кількості обраних делегатів.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0" w:name="n1260"/>
      <w:bookmarkEnd w:id="1520"/>
      <w:r w:rsidRPr="002E1CED">
        <w:rPr>
          <w:rFonts w:ascii="Times New Roman" w:eastAsia="Times New Roman" w:hAnsi="Times New Roman" w:cs="Times New Roman"/>
          <w:color w:val="000000"/>
          <w:sz w:val="24"/>
          <w:szCs w:val="24"/>
          <w:lang w:eastAsia="uk-UA"/>
        </w:rPr>
        <w:t>З’їзд представників юридичних вищих навчальних закладів та наукових установ шляхом таємного голосування обирає головуючого та секретаря, обговорює і затверджує порядок денний та регламент роботи з’їзду, обирає лічильну комісію та інші робочі органи з’їзду.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1" w:name="n1261"/>
      <w:bookmarkEnd w:id="1521"/>
      <w:r w:rsidRPr="002E1CED">
        <w:rPr>
          <w:rFonts w:ascii="Times New Roman" w:eastAsia="Times New Roman" w:hAnsi="Times New Roman" w:cs="Times New Roman"/>
          <w:color w:val="000000"/>
          <w:sz w:val="24"/>
          <w:szCs w:val="24"/>
          <w:lang w:eastAsia="uk-UA"/>
        </w:rPr>
        <w:t>З’їзд призначає членів Кваліфікаційно-дисциплінарної комісії прокурорів. Визначення кандидатів та призначення членів Кваліфікаційно-дисциплінарної комісії прокурорів, а також підписання рішення з’їзду представників юридичних вищих навчальних закладів та наукових установ здійснюється у порядку, передбаченому </w:t>
      </w:r>
      <w:hyperlink r:id="rId551" w:anchor="n686" w:history="1">
        <w:r w:rsidRPr="002E1CED">
          <w:rPr>
            <w:rFonts w:ascii="Times New Roman" w:eastAsia="Times New Roman" w:hAnsi="Times New Roman" w:cs="Times New Roman"/>
            <w:color w:val="0000FF"/>
            <w:sz w:val="24"/>
            <w:szCs w:val="24"/>
            <w:u w:val="single"/>
            <w:lang w:eastAsia="uk-UA"/>
          </w:rPr>
          <w:t>частинами п’ятою - сьомою</w:t>
        </w:r>
      </w:hyperlink>
      <w:r w:rsidRPr="002E1CED">
        <w:rPr>
          <w:rFonts w:ascii="Times New Roman" w:eastAsia="Times New Roman" w:hAnsi="Times New Roman" w:cs="Times New Roman"/>
          <w:color w:val="000000"/>
          <w:sz w:val="24"/>
          <w:szCs w:val="24"/>
          <w:lang w:eastAsia="uk-UA"/>
        </w:rPr>
        <w:t> статті 75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2" w:name="n1262"/>
      <w:bookmarkEnd w:id="1522"/>
      <w:r w:rsidRPr="002E1CED">
        <w:rPr>
          <w:rFonts w:ascii="Times New Roman" w:eastAsia="Times New Roman" w:hAnsi="Times New Roman" w:cs="Times New Roman"/>
          <w:i/>
          <w:iCs/>
          <w:color w:val="000000"/>
          <w:sz w:val="24"/>
          <w:szCs w:val="24"/>
          <w:lang w:eastAsia="uk-UA"/>
        </w:rPr>
        <w:t xml:space="preserve">{Пункт 8 розділу XIII виключено на </w:t>
      </w:r>
      <w:proofErr w:type="spellStart"/>
      <w:r w:rsidRPr="002E1CED">
        <w:rPr>
          <w:rFonts w:ascii="Times New Roman" w:eastAsia="Times New Roman" w:hAnsi="Times New Roman" w:cs="Times New Roman"/>
          <w:i/>
          <w:iCs/>
          <w:color w:val="000000"/>
          <w:sz w:val="24"/>
          <w:szCs w:val="24"/>
          <w:lang w:eastAsia="uk-UA"/>
        </w:rPr>
        <w:t>підставі</w:t>
      </w:r>
      <w:proofErr w:type="spellEnd"/>
      <w:r w:rsidRPr="002E1CED">
        <w:rPr>
          <w:rFonts w:ascii="Times New Roman" w:eastAsia="Times New Roman" w:hAnsi="Times New Roman" w:cs="Times New Roman"/>
          <w:i/>
          <w:iCs/>
          <w:color w:val="000000"/>
          <w:sz w:val="24"/>
          <w:szCs w:val="24"/>
          <w:lang w:eastAsia="uk-UA"/>
        </w:rPr>
        <w:t> Закону </w:t>
      </w:r>
      <w:hyperlink r:id="rId552" w:anchor="n907" w:tgtFrame="_blank" w:history="1">
        <w:r w:rsidRPr="002E1CED">
          <w:rPr>
            <w:rFonts w:ascii="Times New Roman" w:eastAsia="Times New Roman" w:hAnsi="Times New Roman" w:cs="Times New Roman"/>
            <w:i/>
            <w:iCs/>
            <w:color w:val="0000FF"/>
            <w:sz w:val="24"/>
            <w:szCs w:val="24"/>
            <w:u w:val="single"/>
            <w:lang w:eastAsia="uk-UA"/>
          </w:rPr>
          <w:t>№ 1798-VIII від 21.12.2016</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3" w:name="n1263"/>
      <w:bookmarkEnd w:id="1523"/>
      <w:r w:rsidRPr="002E1CED">
        <w:rPr>
          <w:rFonts w:ascii="Times New Roman" w:eastAsia="Times New Roman" w:hAnsi="Times New Roman" w:cs="Times New Roman"/>
          <w:color w:val="000000"/>
          <w:sz w:val="24"/>
          <w:szCs w:val="24"/>
          <w:lang w:eastAsia="uk-UA"/>
        </w:rPr>
        <w:t>9. До обрання голів Ради прокурорів України, Кваліфікаційно-дисциплінарної комісії прокурорів засідання таких органів відкривають та проводять найстарші за віком члени цих органів із числа прокурорів.</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4" w:name="n1264"/>
      <w:bookmarkEnd w:id="1524"/>
      <w:r w:rsidRPr="002E1CED">
        <w:rPr>
          <w:rFonts w:ascii="Times New Roman" w:eastAsia="Times New Roman" w:hAnsi="Times New Roman" w:cs="Times New Roman"/>
          <w:color w:val="000000"/>
          <w:sz w:val="24"/>
          <w:szCs w:val="24"/>
          <w:lang w:eastAsia="uk-UA"/>
        </w:rPr>
        <w:t>10. Кваліфікаційно-дисциплінарна комісія прокурорів забезпечує:</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5" w:name="n1265"/>
      <w:bookmarkEnd w:id="1525"/>
      <w:r w:rsidRPr="002E1CED">
        <w:rPr>
          <w:rFonts w:ascii="Times New Roman" w:eastAsia="Times New Roman" w:hAnsi="Times New Roman" w:cs="Times New Roman"/>
          <w:color w:val="000000"/>
          <w:sz w:val="24"/>
          <w:szCs w:val="24"/>
          <w:lang w:eastAsia="uk-UA"/>
        </w:rPr>
        <w:t>1) призначення на посаду прокурорів у створених прокуратурах згідно із </w:t>
      </w:r>
      <w:hyperlink r:id="rId553" w:anchor="n251" w:history="1">
        <w:r w:rsidRPr="002E1CED">
          <w:rPr>
            <w:rFonts w:ascii="Times New Roman" w:eastAsia="Times New Roman" w:hAnsi="Times New Roman" w:cs="Times New Roman"/>
            <w:color w:val="0000FF"/>
            <w:sz w:val="24"/>
            <w:szCs w:val="24"/>
            <w:u w:val="single"/>
            <w:lang w:eastAsia="uk-UA"/>
          </w:rPr>
          <w:t>статтями 27-37</w:t>
        </w:r>
      </w:hyperlink>
      <w:r w:rsidRPr="002E1CED">
        <w:rPr>
          <w:rFonts w:ascii="Times New Roman" w:eastAsia="Times New Roman" w:hAnsi="Times New Roman" w:cs="Times New Roman"/>
          <w:color w:val="000000"/>
          <w:sz w:val="24"/>
          <w:szCs w:val="24"/>
          <w:lang w:eastAsia="uk-UA"/>
        </w:rPr>
        <w:t>цього Закону, крім спеціальної підготовки кандидата на посаду прокурора;</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6" w:name="n1266"/>
      <w:bookmarkEnd w:id="1526"/>
      <w:r w:rsidRPr="002E1CED">
        <w:rPr>
          <w:rFonts w:ascii="Times New Roman" w:eastAsia="Times New Roman" w:hAnsi="Times New Roman" w:cs="Times New Roman"/>
          <w:color w:val="000000"/>
          <w:sz w:val="24"/>
          <w:szCs w:val="24"/>
          <w:lang w:eastAsia="uk-UA"/>
        </w:rPr>
        <w:t>2) призначення прокурорів на адміністративні посади згідно із </w:t>
      </w:r>
      <w:hyperlink r:id="rId554" w:anchor="n355" w:history="1">
        <w:r w:rsidRPr="002E1CED">
          <w:rPr>
            <w:rFonts w:ascii="Times New Roman" w:eastAsia="Times New Roman" w:hAnsi="Times New Roman" w:cs="Times New Roman"/>
            <w:color w:val="0000FF"/>
            <w:sz w:val="24"/>
            <w:szCs w:val="24"/>
            <w:u w:val="single"/>
            <w:lang w:eastAsia="uk-UA"/>
          </w:rPr>
          <w:t>статтею 39</w:t>
        </w:r>
      </w:hyperlink>
      <w:r w:rsidRPr="002E1CED">
        <w:rPr>
          <w:rFonts w:ascii="Times New Roman" w:eastAsia="Times New Roman" w:hAnsi="Times New Roman" w:cs="Times New Roman"/>
          <w:color w:val="000000"/>
          <w:sz w:val="24"/>
          <w:szCs w:val="24"/>
          <w:lang w:eastAsia="uk-UA"/>
        </w:rPr>
        <w:t>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7" w:name="n1267"/>
      <w:bookmarkEnd w:id="1527"/>
      <w:r w:rsidRPr="002E1CED">
        <w:rPr>
          <w:rFonts w:ascii="Times New Roman" w:eastAsia="Times New Roman" w:hAnsi="Times New Roman" w:cs="Times New Roman"/>
          <w:color w:val="000000"/>
          <w:sz w:val="24"/>
          <w:szCs w:val="24"/>
          <w:lang w:eastAsia="uk-UA"/>
        </w:rPr>
        <w:t>11. Слідчі органів прокуратури зберігають право носіння вогнепальної зброї до дня початку діяльності державного бюро розслідувань, але не більше п’яти років з дня набрання чинності </w:t>
      </w:r>
      <w:hyperlink r:id="rId555" w:tgtFrame="_blank" w:history="1">
        <w:r w:rsidRPr="002E1CED">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8" w:name="n1268"/>
      <w:bookmarkEnd w:id="1528"/>
      <w:r w:rsidRPr="002E1CED">
        <w:rPr>
          <w:rFonts w:ascii="Times New Roman" w:eastAsia="Times New Roman" w:hAnsi="Times New Roman" w:cs="Times New Roman"/>
          <w:color w:val="000000"/>
          <w:sz w:val="24"/>
          <w:szCs w:val="24"/>
          <w:lang w:eastAsia="uk-UA"/>
        </w:rPr>
        <w:t>12. Подання і постанови, прийняті до набрання чинності цим Законом, повинні бути виконані або можуть бути оскаржені заінтересованими особами у порядку, визначеному Законом України "Про прокуратуру" від 5 листопада 1991 року </w:t>
      </w:r>
      <w:hyperlink r:id="rId556" w:tgtFrame="_blank" w:history="1">
        <w:r w:rsidRPr="002E1CED">
          <w:rPr>
            <w:rFonts w:ascii="Times New Roman" w:eastAsia="Times New Roman" w:hAnsi="Times New Roman" w:cs="Times New Roman"/>
            <w:color w:val="0000FF"/>
            <w:sz w:val="24"/>
            <w:szCs w:val="24"/>
            <w:u w:val="single"/>
            <w:lang w:eastAsia="uk-UA"/>
          </w:rPr>
          <w:t>№ 1789-XII</w:t>
        </w:r>
      </w:hyperlink>
      <w:r w:rsidRPr="002E1CED">
        <w:rPr>
          <w:rFonts w:ascii="Times New Roman" w:eastAsia="Times New Roman" w:hAnsi="Times New Roman" w:cs="Times New Roman"/>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29" w:name="n1269"/>
      <w:bookmarkEnd w:id="1529"/>
      <w:r w:rsidRPr="002E1CED">
        <w:rPr>
          <w:rFonts w:ascii="Times New Roman" w:eastAsia="Times New Roman" w:hAnsi="Times New Roman" w:cs="Times New Roman"/>
          <w:color w:val="000000"/>
          <w:sz w:val="24"/>
          <w:szCs w:val="24"/>
          <w:lang w:eastAsia="uk-UA"/>
        </w:rPr>
        <w:t>13. Кабінету Міністрів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0" w:name="n1270"/>
      <w:bookmarkEnd w:id="1530"/>
      <w:r w:rsidRPr="002E1CED">
        <w:rPr>
          <w:rFonts w:ascii="Times New Roman" w:eastAsia="Times New Roman" w:hAnsi="Times New Roman" w:cs="Times New Roman"/>
          <w:color w:val="000000"/>
          <w:sz w:val="24"/>
          <w:szCs w:val="24"/>
          <w:lang w:eastAsia="uk-UA"/>
        </w:rPr>
        <w:t>1) у тримісячний строк з дня, наступного за днем опублікування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1" w:name="n1271"/>
      <w:bookmarkEnd w:id="1531"/>
      <w:r w:rsidRPr="002E1CED">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2" w:name="n1272"/>
      <w:bookmarkEnd w:id="1532"/>
      <w:r w:rsidRPr="002E1CED">
        <w:rPr>
          <w:rFonts w:ascii="Times New Roman" w:eastAsia="Times New Roman" w:hAnsi="Times New Roman" w:cs="Times New Roman"/>
          <w:color w:val="000000"/>
          <w:sz w:val="24"/>
          <w:szCs w:val="24"/>
          <w:lang w:eastAsia="uk-UA"/>
        </w:rPr>
        <w:t>забезпечити приведення нормативно-правових актів міністерств та інших відповідних центральних органів виконавчої влади України у відповідність із цим Законом;</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3" w:name="n1273"/>
      <w:bookmarkEnd w:id="1533"/>
      <w:r w:rsidRPr="002E1CED">
        <w:rPr>
          <w:rFonts w:ascii="Times New Roman" w:eastAsia="Times New Roman" w:hAnsi="Times New Roman" w:cs="Times New Roman"/>
          <w:color w:val="000000"/>
          <w:sz w:val="24"/>
          <w:szCs w:val="24"/>
          <w:lang w:eastAsia="uk-UA"/>
        </w:rPr>
        <w:t>2) у двомісячний строк з дня, наступного за днем опублікування цього Закону, внести на розгляд Верховної Ради України пропозиції щодо приведення законодавчих актів у відповідність із цим Законом, у тому числі з метою:</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4" w:name="n1274"/>
      <w:bookmarkEnd w:id="1534"/>
      <w:r w:rsidRPr="002E1CED">
        <w:rPr>
          <w:rFonts w:ascii="Times New Roman" w:eastAsia="Times New Roman" w:hAnsi="Times New Roman" w:cs="Times New Roman"/>
          <w:color w:val="000000"/>
          <w:sz w:val="24"/>
          <w:szCs w:val="24"/>
          <w:lang w:eastAsia="uk-UA"/>
        </w:rPr>
        <w:lastRenderedPageBreak/>
        <w:t>забезпечення збільшення видатків Державного бюджету України на діяльність Уповноваженого Верховної Ради України з прав людини у розмірі, необхідному для забезпечення здійснення ним своїх повноважень;</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5" w:name="n1275"/>
      <w:bookmarkEnd w:id="1535"/>
      <w:r w:rsidRPr="002E1CED">
        <w:rPr>
          <w:rFonts w:ascii="Times New Roman" w:eastAsia="Times New Roman" w:hAnsi="Times New Roman" w:cs="Times New Roman"/>
          <w:i/>
          <w:iCs/>
          <w:color w:val="000000"/>
          <w:sz w:val="24"/>
          <w:szCs w:val="24"/>
          <w:lang w:eastAsia="uk-UA"/>
        </w:rPr>
        <w:t>{Абзац третій підпункту 2 пункту 13 розділу XIII виключено на підставі Закону </w:t>
      </w:r>
      <w:hyperlink r:id="rId557" w:anchor="n297" w:tgtFrame="_blank" w:history="1">
        <w:r w:rsidRPr="002E1CED">
          <w:rPr>
            <w:rFonts w:ascii="Times New Roman" w:eastAsia="Times New Roman" w:hAnsi="Times New Roman" w:cs="Times New Roman"/>
            <w:i/>
            <w:iCs/>
            <w:color w:val="0000FF"/>
            <w:sz w:val="24"/>
            <w:szCs w:val="24"/>
            <w:u w:val="single"/>
            <w:lang w:eastAsia="uk-UA"/>
          </w:rPr>
          <w:t>№ 76-VIII від 28.12.2014</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6" w:name="n1276"/>
      <w:bookmarkEnd w:id="1536"/>
      <w:r w:rsidRPr="002E1CED">
        <w:rPr>
          <w:rFonts w:ascii="Times New Roman" w:eastAsia="Times New Roman" w:hAnsi="Times New Roman" w:cs="Times New Roman"/>
          <w:color w:val="000000"/>
          <w:sz w:val="24"/>
          <w:szCs w:val="24"/>
          <w:lang w:eastAsia="uk-UA"/>
        </w:rPr>
        <w:t xml:space="preserve">забезпечення збільшення видатків Державного бюджету України на формування та функціонування системи безоплатної правової допомоги, оплату діяльності суб’єктів надання безоплатної вторинної правової допомоги в розмірі, необхідному для створення та забезпечення функціонування районних, міжрайонних, міських, </w:t>
      </w:r>
      <w:proofErr w:type="spellStart"/>
      <w:r w:rsidRPr="002E1CED">
        <w:rPr>
          <w:rFonts w:ascii="Times New Roman" w:eastAsia="Times New Roman" w:hAnsi="Times New Roman" w:cs="Times New Roman"/>
          <w:color w:val="000000"/>
          <w:sz w:val="24"/>
          <w:szCs w:val="24"/>
          <w:lang w:eastAsia="uk-UA"/>
        </w:rPr>
        <w:t>міськрайонних</w:t>
      </w:r>
      <w:proofErr w:type="spellEnd"/>
      <w:r w:rsidRPr="002E1CED">
        <w:rPr>
          <w:rFonts w:ascii="Times New Roman" w:eastAsia="Times New Roman" w:hAnsi="Times New Roman" w:cs="Times New Roman"/>
          <w:color w:val="000000"/>
          <w:sz w:val="24"/>
          <w:szCs w:val="24"/>
          <w:lang w:eastAsia="uk-UA"/>
        </w:rPr>
        <w:t>, міжрайонних у містах центрів з надання безоплатної вторинної правової допомоги і надання адвокатами безоплатної вторинної правової допомоги всім категоріям осіб, визначеним </w:t>
      </w:r>
      <w:hyperlink r:id="rId558" w:tgtFrame="_blank" w:history="1">
        <w:r w:rsidRPr="002E1CED">
          <w:rPr>
            <w:rFonts w:ascii="Times New Roman" w:eastAsia="Times New Roman" w:hAnsi="Times New Roman" w:cs="Times New Roman"/>
            <w:color w:val="0000FF"/>
            <w:sz w:val="24"/>
            <w:szCs w:val="24"/>
            <w:u w:val="single"/>
            <w:lang w:eastAsia="uk-UA"/>
          </w:rPr>
          <w:t>статтею 14</w:t>
        </w:r>
      </w:hyperlink>
      <w:r w:rsidRPr="002E1CED">
        <w:rPr>
          <w:rFonts w:ascii="Times New Roman" w:eastAsia="Times New Roman" w:hAnsi="Times New Roman" w:cs="Times New Roman"/>
          <w:color w:val="000000"/>
          <w:sz w:val="24"/>
          <w:szCs w:val="24"/>
          <w:lang w:eastAsia="uk-UA"/>
        </w:rPr>
        <w:t> Закону України "Про безоплатну правову допомогу".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7" w:name="n1277"/>
      <w:bookmarkEnd w:id="1537"/>
      <w:r w:rsidRPr="002E1CED">
        <w:rPr>
          <w:rFonts w:ascii="Times New Roman" w:eastAsia="Times New Roman" w:hAnsi="Times New Roman" w:cs="Times New Roman"/>
          <w:color w:val="000000"/>
          <w:sz w:val="24"/>
          <w:szCs w:val="24"/>
          <w:lang w:eastAsia="uk-UA"/>
        </w:rPr>
        <w:t xml:space="preserve">14. Міністерству юстиції України до набрання чинності цим Законом утворити районні, міжрайонні, міські, </w:t>
      </w:r>
      <w:proofErr w:type="spellStart"/>
      <w:r w:rsidRPr="002E1CED">
        <w:rPr>
          <w:rFonts w:ascii="Times New Roman" w:eastAsia="Times New Roman" w:hAnsi="Times New Roman" w:cs="Times New Roman"/>
          <w:color w:val="000000"/>
          <w:sz w:val="24"/>
          <w:szCs w:val="24"/>
          <w:lang w:eastAsia="uk-UA"/>
        </w:rPr>
        <w:t>міськрайонні</w:t>
      </w:r>
      <w:proofErr w:type="spellEnd"/>
      <w:r w:rsidRPr="002E1CED">
        <w:rPr>
          <w:rFonts w:ascii="Times New Roman" w:eastAsia="Times New Roman" w:hAnsi="Times New Roman" w:cs="Times New Roman"/>
          <w:color w:val="000000"/>
          <w:sz w:val="24"/>
          <w:szCs w:val="24"/>
          <w:lang w:eastAsia="uk-UA"/>
        </w:rPr>
        <w:t>, міжрайонні у містах центри з надання безоплатної вторинної правової допомоги з урахуванням потреб відповідної адміністративно-територіальної одиниці та забезпечення доступу осіб до вторинної правової допомоги.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8" w:name="n1278"/>
      <w:bookmarkEnd w:id="1538"/>
      <w:r w:rsidRPr="002E1CED">
        <w:rPr>
          <w:rFonts w:ascii="Times New Roman" w:eastAsia="Times New Roman" w:hAnsi="Times New Roman" w:cs="Times New Roman"/>
          <w:color w:val="000000"/>
          <w:sz w:val="24"/>
          <w:szCs w:val="24"/>
          <w:lang w:eastAsia="uk-UA"/>
        </w:rPr>
        <w:t>15. Рекомендувати Генеральній прокуратурі України:</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39" w:name="n1279"/>
      <w:bookmarkEnd w:id="1539"/>
      <w:r w:rsidRPr="002E1CED">
        <w:rPr>
          <w:rFonts w:ascii="Times New Roman" w:eastAsia="Times New Roman" w:hAnsi="Times New Roman" w:cs="Times New Roman"/>
          <w:color w:val="000000"/>
          <w:sz w:val="24"/>
          <w:szCs w:val="24"/>
          <w:lang w:eastAsia="uk-UA"/>
        </w:rPr>
        <w:t>1) організувати навчально-методичну роботу щодо запровадження в дію положень цього Закону;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540" w:name="n1280"/>
      <w:bookmarkEnd w:id="1540"/>
      <w:r w:rsidRPr="002E1CED">
        <w:rPr>
          <w:rFonts w:ascii="Times New Roman" w:eastAsia="Times New Roman" w:hAnsi="Times New Roman" w:cs="Times New Roman"/>
          <w:color w:val="000000"/>
          <w:sz w:val="24"/>
          <w:szCs w:val="24"/>
          <w:lang w:eastAsia="uk-UA"/>
        </w:rPr>
        <w:t>2) привести свої нормативно-правові акти у відповідність із цим Законом.</w:t>
      </w:r>
    </w:p>
    <w:tbl>
      <w:tblPr>
        <w:tblW w:w="5000" w:type="pct"/>
        <w:tblCellMar>
          <w:left w:w="0" w:type="dxa"/>
          <w:right w:w="0" w:type="dxa"/>
        </w:tblCellMar>
        <w:tblLook w:val="04A0" w:firstRow="1" w:lastRow="0" w:firstColumn="1" w:lastColumn="0" w:noHBand="0" w:noVBand="1"/>
      </w:tblPr>
      <w:tblGrid>
        <w:gridCol w:w="2893"/>
        <w:gridCol w:w="6752"/>
      </w:tblGrid>
      <w:tr w:rsidR="002E1CED" w:rsidRPr="002E1CED" w:rsidTr="002E1CE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E1CED" w:rsidRPr="002E1CED" w:rsidRDefault="002E1CED" w:rsidP="002E1CED">
            <w:pPr>
              <w:spacing w:before="300" w:after="150" w:line="240" w:lineRule="auto"/>
              <w:jc w:val="center"/>
              <w:rPr>
                <w:rFonts w:ascii="Times New Roman" w:eastAsia="Times New Roman" w:hAnsi="Times New Roman" w:cs="Times New Roman"/>
                <w:sz w:val="24"/>
                <w:szCs w:val="24"/>
                <w:lang w:eastAsia="uk-UA"/>
              </w:rPr>
            </w:pPr>
            <w:bookmarkStart w:id="1541" w:name="n1281"/>
            <w:bookmarkEnd w:id="1541"/>
            <w:r w:rsidRPr="002E1CED">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E1CED" w:rsidRPr="002E1CED" w:rsidRDefault="002E1CED" w:rsidP="002E1CED">
            <w:pPr>
              <w:spacing w:before="300" w:after="0" w:line="240" w:lineRule="auto"/>
              <w:jc w:val="right"/>
              <w:rPr>
                <w:rFonts w:ascii="Times New Roman" w:eastAsia="Times New Roman" w:hAnsi="Times New Roman" w:cs="Times New Roman"/>
                <w:sz w:val="24"/>
                <w:szCs w:val="24"/>
                <w:lang w:eastAsia="uk-UA"/>
              </w:rPr>
            </w:pPr>
            <w:r w:rsidRPr="002E1CED">
              <w:rPr>
                <w:rFonts w:ascii="Times New Roman" w:eastAsia="Times New Roman" w:hAnsi="Times New Roman" w:cs="Times New Roman"/>
                <w:b/>
                <w:bCs/>
                <w:color w:val="000000"/>
                <w:sz w:val="24"/>
                <w:szCs w:val="24"/>
                <w:lang w:eastAsia="uk-UA"/>
              </w:rPr>
              <w:t>П.ПОРОШЕНКО</w:t>
            </w:r>
          </w:p>
        </w:tc>
      </w:tr>
      <w:tr w:rsidR="002E1CED" w:rsidRPr="002E1CED" w:rsidTr="002E1CE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E1CED" w:rsidRPr="002E1CED" w:rsidRDefault="002E1CED" w:rsidP="002E1CED">
            <w:pPr>
              <w:spacing w:before="300" w:after="150" w:line="240" w:lineRule="auto"/>
              <w:jc w:val="center"/>
              <w:rPr>
                <w:rFonts w:ascii="Times New Roman" w:eastAsia="Times New Roman" w:hAnsi="Times New Roman" w:cs="Times New Roman"/>
                <w:sz w:val="24"/>
                <w:szCs w:val="24"/>
                <w:lang w:eastAsia="uk-UA"/>
              </w:rPr>
            </w:pPr>
            <w:r w:rsidRPr="002E1CED">
              <w:rPr>
                <w:rFonts w:ascii="Times New Roman" w:eastAsia="Times New Roman" w:hAnsi="Times New Roman" w:cs="Times New Roman"/>
                <w:b/>
                <w:bCs/>
                <w:color w:val="000000"/>
                <w:sz w:val="24"/>
                <w:szCs w:val="24"/>
                <w:lang w:eastAsia="uk-UA"/>
              </w:rPr>
              <w:t>м. Київ </w:t>
            </w:r>
            <w:r w:rsidRPr="002E1CED">
              <w:rPr>
                <w:rFonts w:ascii="Times New Roman" w:eastAsia="Times New Roman" w:hAnsi="Times New Roman" w:cs="Times New Roman"/>
                <w:sz w:val="24"/>
                <w:szCs w:val="24"/>
                <w:lang w:eastAsia="uk-UA"/>
              </w:rPr>
              <w:br/>
            </w:r>
            <w:r w:rsidRPr="002E1CED">
              <w:rPr>
                <w:rFonts w:ascii="Times New Roman" w:eastAsia="Times New Roman" w:hAnsi="Times New Roman" w:cs="Times New Roman"/>
                <w:b/>
                <w:bCs/>
                <w:color w:val="000000"/>
                <w:sz w:val="24"/>
                <w:szCs w:val="24"/>
                <w:lang w:eastAsia="uk-UA"/>
              </w:rPr>
              <w:t>14 жовтня 2014 року </w:t>
            </w:r>
            <w:r w:rsidRPr="002E1CED">
              <w:rPr>
                <w:rFonts w:ascii="Times New Roman" w:eastAsia="Times New Roman" w:hAnsi="Times New Roman" w:cs="Times New Roman"/>
                <w:sz w:val="24"/>
                <w:szCs w:val="24"/>
                <w:lang w:eastAsia="uk-UA"/>
              </w:rPr>
              <w:br/>
            </w:r>
            <w:r w:rsidRPr="002E1CED">
              <w:rPr>
                <w:rFonts w:ascii="Times New Roman" w:eastAsia="Times New Roman" w:hAnsi="Times New Roman" w:cs="Times New Roman"/>
                <w:b/>
                <w:bCs/>
                <w:color w:val="000000"/>
                <w:sz w:val="24"/>
                <w:szCs w:val="24"/>
                <w:lang w:eastAsia="uk-UA"/>
              </w:rPr>
              <w:t>№ 1697-VII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E1CED" w:rsidRPr="002E1CED" w:rsidRDefault="002E1CED" w:rsidP="002E1CED">
            <w:pPr>
              <w:spacing w:before="300" w:after="0" w:line="240" w:lineRule="auto"/>
              <w:jc w:val="right"/>
              <w:rPr>
                <w:rFonts w:ascii="Times New Roman" w:eastAsia="Times New Roman" w:hAnsi="Times New Roman" w:cs="Times New Roman"/>
                <w:sz w:val="24"/>
                <w:szCs w:val="24"/>
                <w:lang w:eastAsia="uk-UA"/>
              </w:rPr>
            </w:pPr>
            <w:r w:rsidRPr="002E1CED">
              <w:rPr>
                <w:rFonts w:ascii="Times New Roman" w:eastAsia="Times New Roman" w:hAnsi="Times New Roman" w:cs="Times New Roman"/>
                <w:b/>
                <w:bCs/>
                <w:color w:val="000000"/>
                <w:sz w:val="24"/>
                <w:szCs w:val="24"/>
                <w:lang w:eastAsia="uk-UA"/>
              </w:rPr>
              <w:br/>
            </w:r>
          </w:p>
        </w:tc>
      </w:tr>
    </w:tbl>
    <w:p w:rsidR="002E1CED" w:rsidRPr="002E1CED" w:rsidRDefault="002E1CED" w:rsidP="002E1CED">
      <w:pPr>
        <w:spacing w:after="0" w:line="240" w:lineRule="auto"/>
        <w:rPr>
          <w:rFonts w:ascii="Times New Roman" w:eastAsia="Times New Roman" w:hAnsi="Times New Roman" w:cs="Times New Roman"/>
          <w:sz w:val="24"/>
          <w:szCs w:val="24"/>
          <w:lang w:eastAsia="uk-UA"/>
        </w:rPr>
      </w:pPr>
      <w:bookmarkStart w:id="1542" w:name="n1700"/>
      <w:bookmarkEnd w:id="1542"/>
      <w:r w:rsidRPr="002E1CED">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7"/>
        <w:gridCol w:w="5158"/>
      </w:tblGrid>
      <w:tr w:rsidR="002E1CED" w:rsidRPr="002E1CED" w:rsidTr="002E1CE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E1CED" w:rsidRPr="002E1CED" w:rsidRDefault="002E1CED" w:rsidP="002E1CED">
            <w:pPr>
              <w:spacing w:before="150" w:after="150" w:line="240" w:lineRule="auto"/>
              <w:rPr>
                <w:rFonts w:ascii="Times New Roman" w:eastAsia="Times New Roman" w:hAnsi="Times New Roman" w:cs="Times New Roman"/>
                <w:sz w:val="24"/>
                <w:szCs w:val="24"/>
                <w:lang w:eastAsia="uk-UA"/>
              </w:rPr>
            </w:pPr>
            <w:bookmarkStart w:id="1543" w:name="n1282"/>
            <w:bookmarkEnd w:id="154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2E1CED" w:rsidRPr="002E1CED" w:rsidRDefault="002E1CED" w:rsidP="002E1CED">
            <w:pPr>
              <w:spacing w:before="150" w:after="150" w:line="240" w:lineRule="auto"/>
              <w:jc w:val="center"/>
              <w:rPr>
                <w:rFonts w:ascii="Times New Roman" w:eastAsia="Times New Roman" w:hAnsi="Times New Roman" w:cs="Times New Roman"/>
                <w:sz w:val="24"/>
                <w:szCs w:val="24"/>
                <w:lang w:eastAsia="uk-UA"/>
              </w:rPr>
            </w:pPr>
            <w:r w:rsidRPr="002E1CED">
              <w:rPr>
                <w:rFonts w:ascii="Times New Roman" w:eastAsia="Times New Roman" w:hAnsi="Times New Roman" w:cs="Times New Roman"/>
                <w:sz w:val="24"/>
                <w:szCs w:val="24"/>
                <w:lang w:eastAsia="uk-UA"/>
              </w:rPr>
              <w:t>Додаток </w:t>
            </w:r>
            <w:r w:rsidRPr="002E1CED">
              <w:rPr>
                <w:rFonts w:ascii="Times New Roman" w:eastAsia="Times New Roman" w:hAnsi="Times New Roman" w:cs="Times New Roman"/>
                <w:sz w:val="24"/>
                <w:szCs w:val="24"/>
                <w:lang w:eastAsia="uk-UA"/>
              </w:rPr>
              <w:br/>
              <w:t>до Закону України "Про прокуратуру" </w:t>
            </w:r>
            <w:r w:rsidRPr="002E1CED">
              <w:rPr>
                <w:rFonts w:ascii="Times New Roman" w:eastAsia="Times New Roman" w:hAnsi="Times New Roman" w:cs="Times New Roman"/>
                <w:sz w:val="24"/>
                <w:szCs w:val="24"/>
                <w:lang w:eastAsia="uk-UA"/>
              </w:rPr>
              <w:br/>
              <w:t>від 14 жовтня 2014 року № 1697-VII </w:t>
            </w:r>
            <w:r w:rsidRPr="002E1CED">
              <w:rPr>
                <w:rFonts w:ascii="Times New Roman" w:eastAsia="Times New Roman" w:hAnsi="Times New Roman" w:cs="Times New Roman"/>
                <w:sz w:val="24"/>
                <w:szCs w:val="24"/>
                <w:lang w:eastAsia="uk-UA"/>
              </w:rPr>
              <w:br/>
              <w:t>в редакції Закону </w:t>
            </w:r>
            <w:hyperlink r:id="rId559" w:anchor="n231" w:tgtFrame="_blank" w:history="1">
              <w:r w:rsidRPr="002E1CED">
                <w:rPr>
                  <w:rFonts w:ascii="Times New Roman" w:eastAsia="Times New Roman" w:hAnsi="Times New Roman" w:cs="Times New Roman"/>
                  <w:color w:val="0000FF"/>
                  <w:sz w:val="24"/>
                  <w:szCs w:val="24"/>
                  <w:u w:val="single"/>
                  <w:lang w:eastAsia="uk-UA"/>
                </w:rPr>
                <w:t>від 2 липня 2015 року № 578-VIII</w:t>
              </w:r>
            </w:hyperlink>
          </w:p>
        </w:tc>
      </w:tr>
    </w:tbl>
    <w:p w:rsidR="002E1CED" w:rsidRPr="002E1CED" w:rsidRDefault="002E1CED" w:rsidP="002E1CED">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544" w:name="n1283"/>
      <w:bookmarkEnd w:id="1544"/>
      <w:r w:rsidRPr="002E1CED">
        <w:rPr>
          <w:rFonts w:ascii="Times New Roman" w:eastAsia="Times New Roman" w:hAnsi="Times New Roman" w:cs="Times New Roman"/>
          <w:b/>
          <w:bCs/>
          <w:color w:val="000000"/>
          <w:sz w:val="32"/>
          <w:szCs w:val="32"/>
          <w:lang w:eastAsia="uk-UA"/>
        </w:rPr>
        <w:t>Перелік і територіальна юрисдикція місцевих та військових прокуратур</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545" w:name="n1951"/>
      <w:bookmarkEnd w:id="1545"/>
      <w:r w:rsidRPr="002E1CED">
        <w:rPr>
          <w:rFonts w:ascii="Times New Roman" w:eastAsia="Times New Roman" w:hAnsi="Times New Roman" w:cs="Times New Roman"/>
          <w:color w:val="000000"/>
          <w:sz w:val="24"/>
          <w:szCs w:val="24"/>
          <w:lang w:eastAsia="uk-UA"/>
        </w:rPr>
        <w:t>Назва місцевої прокуратури / Територіальна юрисдикція</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546" w:name="n1952"/>
      <w:bookmarkEnd w:id="1546"/>
      <w:r w:rsidRPr="002E1CED">
        <w:rPr>
          <w:rFonts w:ascii="Times New Roman" w:eastAsia="Times New Roman" w:hAnsi="Times New Roman" w:cs="Times New Roman"/>
          <w:color w:val="000000"/>
          <w:sz w:val="24"/>
          <w:szCs w:val="24"/>
          <w:lang w:eastAsia="uk-UA"/>
        </w:rPr>
        <w:t>Автономна Республіка Крим</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47" w:name="n1953"/>
      <w:bookmarkEnd w:id="1547"/>
      <w:r w:rsidRPr="002E1CED">
        <w:rPr>
          <w:rFonts w:ascii="Times New Roman" w:eastAsia="Times New Roman" w:hAnsi="Times New Roman" w:cs="Times New Roman"/>
          <w:color w:val="000000"/>
          <w:sz w:val="24"/>
          <w:szCs w:val="24"/>
          <w:lang w:eastAsia="uk-UA"/>
        </w:rPr>
        <w:t>Бахчисарайська місцева прокуратура </w:t>
      </w:r>
      <w:r w:rsidRPr="002E1CED">
        <w:rPr>
          <w:rFonts w:ascii="Times New Roman" w:eastAsia="Times New Roman" w:hAnsi="Times New Roman" w:cs="Times New Roman"/>
          <w:color w:val="000000"/>
          <w:sz w:val="24"/>
          <w:szCs w:val="24"/>
          <w:lang w:eastAsia="uk-UA"/>
        </w:rPr>
        <w:br/>
        <w:t>Бахчисарайський район </w:t>
      </w:r>
      <w:r w:rsidRPr="002E1CED">
        <w:rPr>
          <w:rFonts w:ascii="Times New Roman" w:eastAsia="Times New Roman" w:hAnsi="Times New Roman" w:cs="Times New Roman"/>
          <w:color w:val="000000"/>
          <w:sz w:val="24"/>
          <w:szCs w:val="24"/>
          <w:lang w:eastAsia="uk-UA"/>
        </w:rPr>
        <w:br/>
        <w:t>Сімферопольський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48" w:name="n1954"/>
      <w:bookmarkEnd w:id="1548"/>
      <w:proofErr w:type="spellStart"/>
      <w:r w:rsidRPr="002E1CED">
        <w:rPr>
          <w:rFonts w:ascii="Times New Roman" w:eastAsia="Times New Roman" w:hAnsi="Times New Roman" w:cs="Times New Roman"/>
          <w:color w:val="000000"/>
          <w:sz w:val="24"/>
          <w:szCs w:val="24"/>
          <w:lang w:eastAsia="uk-UA"/>
        </w:rPr>
        <w:t>Джанкойська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49" w:name="n1955"/>
      <w:bookmarkEnd w:id="1549"/>
      <w:r w:rsidRPr="002E1CED">
        <w:rPr>
          <w:rFonts w:ascii="Times New Roman" w:eastAsia="Times New Roman" w:hAnsi="Times New Roman" w:cs="Times New Roman"/>
          <w:color w:val="000000"/>
          <w:sz w:val="24"/>
          <w:szCs w:val="24"/>
          <w:lang w:eastAsia="uk-UA"/>
        </w:rPr>
        <w:t>місто Джанкой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Джанкойський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lastRenderedPageBreak/>
        <w:t>Красногвардійський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Нижньогірський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0" w:name="n1956"/>
      <w:bookmarkEnd w:id="1550"/>
      <w:r w:rsidRPr="002E1CED">
        <w:rPr>
          <w:rFonts w:ascii="Times New Roman" w:eastAsia="Times New Roman" w:hAnsi="Times New Roman" w:cs="Times New Roman"/>
          <w:color w:val="000000"/>
          <w:sz w:val="24"/>
          <w:szCs w:val="24"/>
          <w:lang w:eastAsia="uk-UA"/>
        </w:rPr>
        <w:t>Євпаторійська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1" w:name="n1957"/>
      <w:bookmarkEnd w:id="1551"/>
      <w:r w:rsidRPr="002E1CED">
        <w:rPr>
          <w:rFonts w:ascii="Times New Roman" w:eastAsia="Times New Roman" w:hAnsi="Times New Roman" w:cs="Times New Roman"/>
          <w:color w:val="000000"/>
          <w:sz w:val="24"/>
          <w:szCs w:val="24"/>
          <w:lang w:eastAsia="uk-UA"/>
        </w:rPr>
        <w:t>місто Євпаторія </w:t>
      </w:r>
      <w:r w:rsidRPr="002E1CED">
        <w:rPr>
          <w:rFonts w:ascii="Times New Roman" w:eastAsia="Times New Roman" w:hAnsi="Times New Roman" w:cs="Times New Roman"/>
          <w:color w:val="000000"/>
          <w:sz w:val="24"/>
          <w:szCs w:val="24"/>
          <w:lang w:eastAsia="uk-UA"/>
        </w:rPr>
        <w:br/>
        <w:t>місто Саки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Сакський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2" w:name="n1958"/>
      <w:bookmarkEnd w:id="1552"/>
      <w:r w:rsidRPr="002E1CED">
        <w:rPr>
          <w:rFonts w:ascii="Times New Roman" w:eastAsia="Times New Roman" w:hAnsi="Times New Roman" w:cs="Times New Roman"/>
          <w:color w:val="000000"/>
          <w:sz w:val="24"/>
          <w:szCs w:val="24"/>
          <w:lang w:eastAsia="uk-UA"/>
        </w:rPr>
        <w:t>Керченська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3" w:name="n1959"/>
      <w:bookmarkEnd w:id="1553"/>
      <w:r w:rsidRPr="002E1CED">
        <w:rPr>
          <w:rFonts w:ascii="Times New Roman" w:eastAsia="Times New Roman" w:hAnsi="Times New Roman" w:cs="Times New Roman"/>
          <w:color w:val="000000"/>
          <w:sz w:val="24"/>
          <w:szCs w:val="24"/>
          <w:lang w:eastAsia="uk-UA"/>
        </w:rPr>
        <w:t>місто Керч </w:t>
      </w:r>
      <w:r w:rsidRPr="002E1CED">
        <w:rPr>
          <w:rFonts w:ascii="Times New Roman" w:eastAsia="Times New Roman" w:hAnsi="Times New Roman" w:cs="Times New Roman"/>
          <w:color w:val="000000"/>
          <w:sz w:val="24"/>
          <w:szCs w:val="24"/>
          <w:lang w:eastAsia="uk-UA"/>
        </w:rPr>
        <w:br/>
        <w:t>Ленінський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4" w:name="n1960"/>
      <w:bookmarkEnd w:id="1554"/>
      <w:r w:rsidRPr="002E1CED">
        <w:rPr>
          <w:rFonts w:ascii="Times New Roman" w:eastAsia="Times New Roman" w:hAnsi="Times New Roman" w:cs="Times New Roman"/>
          <w:color w:val="000000"/>
          <w:sz w:val="24"/>
          <w:szCs w:val="24"/>
          <w:lang w:eastAsia="uk-UA"/>
        </w:rPr>
        <w:t>Красноперекопська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5" w:name="n1961"/>
      <w:bookmarkEnd w:id="1555"/>
      <w:r w:rsidRPr="002E1CED">
        <w:rPr>
          <w:rFonts w:ascii="Times New Roman" w:eastAsia="Times New Roman" w:hAnsi="Times New Roman" w:cs="Times New Roman"/>
          <w:color w:val="000000"/>
          <w:sz w:val="24"/>
          <w:szCs w:val="24"/>
          <w:lang w:eastAsia="uk-UA"/>
        </w:rPr>
        <w:t xml:space="preserve">місто </w:t>
      </w:r>
      <w:proofErr w:type="spellStart"/>
      <w:r w:rsidRPr="002E1CED">
        <w:rPr>
          <w:rFonts w:ascii="Times New Roman" w:eastAsia="Times New Roman" w:hAnsi="Times New Roman" w:cs="Times New Roman"/>
          <w:color w:val="000000"/>
          <w:sz w:val="24"/>
          <w:szCs w:val="24"/>
          <w:lang w:eastAsia="uk-UA"/>
        </w:rPr>
        <w:t>Армянськ</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місто Красноперекопськ </w:t>
      </w:r>
      <w:r w:rsidRPr="002E1CED">
        <w:rPr>
          <w:rFonts w:ascii="Times New Roman" w:eastAsia="Times New Roman" w:hAnsi="Times New Roman" w:cs="Times New Roman"/>
          <w:color w:val="000000"/>
          <w:sz w:val="24"/>
          <w:szCs w:val="24"/>
          <w:lang w:eastAsia="uk-UA"/>
        </w:rPr>
        <w:br/>
        <w:t>Красноперекопський район </w:t>
      </w:r>
      <w:r w:rsidRPr="002E1CED">
        <w:rPr>
          <w:rFonts w:ascii="Times New Roman" w:eastAsia="Times New Roman" w:hAnsi="Times New Roman" w:cs="Times New Roman"/>
          <w:color w:val="000000"/>
          <w:sz w:val="24"/>
          <w:szCs w:val="24"/>
          <w:lang w:eastAsia="uk-UA"/>
        </w:rPr>
        <w:br/>
        <w:t>Первомайський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Роздольненський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Чорноморський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6" w:name="n1962"/>
      <w:bookmarkEnd w:id="1556"/>
      <w:r w:rsidRPr="002E1CED">
        <w:rPr>
          <w:rFonts w:ascii="Times New Roman" w:eastAsia="Times New Roman" w:hAnsi="Times New Roman" w:cs="Times New Roman"/>
          <w:color w:val="000000"/>
          <w:sz w:val="24"/>
          <w:szCs w:val="24"/>
          <w:lang w:eastAsia="uk-UA"/>
        </w:rPr>
        <w:t>Сімферопольська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7" w:name="n1963"/>
      <w:bookmarkEnd w:id="1557"/>
      <w:r w:rsidRPr="002E1CED">
        <w:rPr>
          <w:rFonts w:ascii="Times New Roman" w:eastAsia="Times New Roman" w:hAnsi="Times New Roman" w:cs="Times New Roman"/>
          <w:color w:val="000000"/>
          <w:sz w:val="24"/>
          <w:szCs w:val="24"/>
          <w:lang w:eastAsia="uk-UA"/>
        </w:rPr>
        <w:t>місто Сімферополь </w:t>
      </w:r>
      <w:r w:rsidRPr="002E1CED">
        <w:rPr>
          <w:rFonts w:ascii="Times New Roman" w:eastAsia="Times New Roman" w:hAnsi="Times New Roman" w:cs="Times New Roman"/>
          <w:color w:val="000000"/>
          <w:sz w:val="24"/>
          <w:szCs w:val="24"/>
          <w:lang w:eastAsia="uk-UA"/>
        </w:rPr>
        <w:br/>
        <w:t>Феодосійська місцева прокуратура </w:t>
      </w:r>
      <w:r w:rsidRPr="002E1CED">
        <w:rPr>
          <w:rFonts w:ascii="Times New Roman" w:eastAsia="Times New Roman" w:hAnsi="Times New Roman" w:cs="Times New Roman"/>
          <w:color w:val="000000"/>
          <w:sz w:val="24"/>
          <w:szCs w:val="24"/>
          <w:lang w:eastAsia="uk-UA"/>
        </w:rPr>
        <w:br/>
        <w:t>Білогірський район </w:t>
      </w:r>
      <w:r w:rsidRPr="002E1CED">
        <w:rPr>
          <w:rFonts w:ascii="Times New Roman" w:eastAsia="Times New Roman" w:hAnsi="Times New Roman" w:cs="Times New Roman"/>
          <w:color w:val="000000"/>
          <w:sz w:val="24"/>
          <w:szCs w:val="24"/>
          <w:lang w:eastAsia="uk-UA"/>
        </w:rPr>
        <w:br/>
        <w:t>Кіровський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Совєтський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Судак </w:t>
      </w:r>
      <w:r w:rsidRPr="002E1CED">
        <w:rPr>
          <w:rFonts w:ascii="Times New Roman" w:eastAsia="Times New Roman" w:hAnsi="Times New Roman" w:cs="Times New Roman"/>
          <w:color w:val="000000"/>
          <w:sz w:val="24"/>
          <w:szCs w:val="24"/>
          <w:lang w:eastAsia="uk-UA"/>
        </w:rPr>
        <w:br/>
        <w:t>місто Феодосія</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8" w:name="n1964"/>
      <w:bookmarkEnd w:id="1558"/>
      <w:r w:rsidRPr="002E1CED">
        <w:rPr>
          <w:rFonts w:ascii="Times New Roman" w:eastAsia="Times New Roman" w:hAnsi="Times New Roman" w:cs="Times New Roman"/>
          <w:color w:val="000000"/>
          <w:sz w:val="24"/>
          <w:szCs w:val="24"/>
          <w:lang w:eastAsia="uk-UA"/>
        </w:rPr>
        <w:t>Ялтинська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59" w:name="n1965"/>
      <w:bookmarkEnd w:id="1559"/>
      <w:r w:rsidRPr="002E1CED">
        <w:rPr>
          <w:rFonts w:ascii="Times New Roman" w:eastAsia="Times New Roman" w:hAnsi="Times New Roman" w:cs="Times New Roman"/>
          <w:color w:val="000000"/>
          <w:sz w:val="24"/>
          <w:szCs w:val="24"/>
          <w:lang w:eastAsia="uk-UA"/>
        </w:rPr>
        <w:t>місто Алушта </w:t>
      </w:r>
      <w:r w:rsidRPr="002E1CED">
        <w:rPr>
          <w:rFonts w:ascii="Times New Roman" w:eastAsia="Times New Roman" w:hAnsi="Times New Roman" w:cs="Times New Roman"/>
          <w:color w:val="000000"/>
          <w:sz w:val="24"/>
          <w:szCs w:val="24"/>
          <w:lang w:eastAsia="uk-UA"/>
        </w:rPr>
        <w:br/>
        <w:t>місто Ялта</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560" w:name="n1966"/>
      <w:bookmarkEnd w:id="1560"/>
      <w:r w:rsidRPr="002E1CED">
        <w:rPr>
          <w:rFonts w:ascii="Times New Roman" w:eastAsia="Times New Roman" w:hAnsi="Times New Roman" w:cs="Times New Roman"/>
          <w:color w:val="000000"/>
          <w:sz w:val="24"/>
          <w:szCs w:val="24"/>
          <w:lang w:eastAsia="uk-UA"/>
        </w:rPr>
        <w:t>Вінницька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61" w:name="n1967"/>
      <w:bookmarkEnd w:id="1561"/>
      <w:proofErr w:type="spellStart"/>
      <w:r w:rsidRPr="002E1CED">
        <w:rPr>
          <w:rFonts w:ascii="Times New Roman" w:eastAsia="Times New Roman" w:hAnsi="Times New Roman" w:cs="Times New Roman"/>
          <w:color w:val="000000"/>
          <w:sz w:val="24"/>
          <w:szCs w:val="24"/>
          <w:lang w:eastAsia="uk-UA"/>
        </w:rPr>
        <w:t>Бершадська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62" w:name="n1968"/>
      <w:bookmarkEnd w:id="1562"/>
      <w:proofErr w:type="spellStart"/>
      <w:r w:rsidRPr="002E1CED">
        <w:rPr>
          <w:rFonts w:ascii="Times New Roman" w:eastAsia="Times New Roman" w:hAnsi="Times New Roman" w:cs="Times New Roman"/>
          <w:color w:val="000000"/>
          <w:sz w:val="24"/>
          <w:szCs w:val="24"/>
          <w:lang w:eastAsia="uk-UA"/>
        </w:rPr>
        <w:t>Бершадський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Ладижин</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Крижопільський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Піщанський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Теплицький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Тростянецький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Чечельницький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63" w:name="n1969"/>
      <w:bookmarkEnd w:id="1563"/>
      <w:r w:rsidRPr="002E1CED">
        <w:rPr>
          <w:rFonts w:ascii="Times New Roman" w:eastAsia="Times New Roman" w:hAnsi="Times New Roman" w:cs="Times New Roman"/>
          <w:color w:val="000000"/>
          <w:sz w:val="24"/>
          <w:szCs w:val="24"/>
          <w:lang w:eastAsia="uk-UA"/>
        </w:rPr>
        <w:t>Вінницька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64" w:name="n1970"/>
      <w:bookmarkEnd w:id="1564"/>
      <w:r w:rsidRPr="002E1CED">
        <w:rPr>
          <w:rFonts w:ascii="Times New Roman" w:eastAsia="Times New Roman" w:hAnsi="Times New Roman" w:cs="Times New Roman"/>
          <w:color w:val="000000"/>
          <w:sz w:val="24"/>
          <w:szCs w:val="24"/>
          <w:lang w:eastAsia="uk-UA"/>
        </w:rPr>
        <w:t>місто Вінниця </w:t>
      </w:r>
      <w:r w:rsidRPr="002E1CED">
        <w:rPr>
          <w:rFonts w:ascii="Times New Roman" w:eastAsia="Times New Roman" w:hAnsi="Times New Roman" w:cs="Times New Roman"/>
          <w:color w:val="000000"/>
          <w:sz w:val="24"/>
          <w:szCs w:val="24"/>
          <w:lang w:eastAsia="uk-UA"/>
        </w:rPr>
        <w:br/>
        <w:t>Вінницький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65" w:name="n1971"/>
      <w:bookmarkEnd w:id="1565"/>
      <w:r w:rsidRPr="002E1CED">
        <w:rPr>
          <w:rFonts w:ascii="Times New Roman" w:eastAsia="Times New Roman" w:hAnsi="Times New Roman" w:cs="Times New Roman"/>
          <w:color w:val="000000"/>
          <w:sz w:val="24"/>
          <w:szCs w:val="24"/>
          <w:lang w:eastAsia="uk-UA"/>
        </w:rPr>
        <w:lastRenderedPageBreak/>
        <w:t>Жмеринська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66" w:name="n1972"/>
      <w:bookmarkEnd w:id="1566"/>
      <w:r w:rsidRPr="002E1CED">
        <w:rPr>
          <w:rFonts w:ascii="Times New Roman" w:eastAsia="Times New Roman" w:hAnsi="Times New Roman" w:cs="Times New Roman"/>
          <w:color w:val="000000"/>
          <w:sz w:val="24"/>
          <w:szCs w:val="24"/>
          <w:lang w:eastAsia="uk-UA"/>
        </w:rPr>
        <w:t>Барський район </w:t>
      </w:r>
      <w:r w:rsidRPr="002E1CED">
        <w:rPr>
          <w:rFonts w:ascii="Times New Roman" w:eastAsia="Times New Roman" w:hAnsi="Times New Roman" w:cs="Times New Roman"/>
          <w:color w:val="000000"/>
          <w:sz w:val="24"/>
          <w:szCs w:val="24"/>
          <w:lang w:eastAsia="uk-UA"/>
        </w:rPr>
        <w:br/>
        <w:t>місто Жмеринка </w:t>
      </w:r>
      <w:r w:rsidRPr="002E1CED">
        <w:rPr>
          <w:rFonts w:ascii="Times New Roman" w:eastAsia="Times New Roman" w:hAnsi="Times New Roman" w:cs="Times New Roman"/>
          <w:color w:val="000000"/>
          <w:sz w:val="24"/>
          <w:szCs w:val="24"/>
          <w:lang w:eastAsia="uk-UA"/>
        </w:rPr>
        <w:br/>
        <w:t>Жмеринський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Тиврівський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Шаргородський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67" w:name="n1973"/>
      <w:bookmarkEnd w:id="1567"/>
      <w:proofErr w:type="spellStart"/>
      <w:r w:rsidRPr="002E1CED">
        <w:rPr>
          <w:rFonts w:ascii="Times New Roman" w:eastAsia="Times New Roman" w:hAnsi="Times New Roman" w:cs="Times New Roman"/>
          <w:color w:val="000000"/>
          <w:sz w:val="24"/>
          <w:szCs w:val="24"/>
          <w:lang w:eastAsia="uk-UA"/>
        </w:rPr>
        <w:t>Калинівська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68" w:name="n1974"/>
      <w:bookmarkEnd w:id="1568"/>
      <w:proofErr w:type="spellStart"/>
      <w:r w:rsidRPr="002E1CED">
        <w:rPr>
          <w:rFonts w:ascii="Times New Roman" w:eastAsia="Times New Roman" w:hAnsi="Times New Roman" w:cs="Times New Roman"/>
          <w:color w:val="000000"/>
          <w:sz w:val="24"/>
          <w:szCs w:val="24"/>
          <w:lang w:eastAsia="uk-UA"/>
        </w:rPr>
        <w:t>Калинівський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Козятин </w:t>
      </w:r>
      <w:r w:rsidRPr="002E1CED">
        <w:rPr>
          <w:rFonts w:ascii="Times New Roman" w:eastAsia="Times New Roman" w:hAnsi="Times New Roman" w:cs="Times New Roman"/>
          <w:color w:val="000000"/>
          <w:sz w:val="24"/>
          <w:szCs w:val="24"/>
          <w:lang w:eastAsia="uk-UA"/>
        </w:rPr>
        <w:br/>
        <w:t>Козятинський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Літинський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Погребищенський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Хмільник </w:t>
      </w:r>
      <w:r w:rsidRPr="002E1CED">
        <w:rPr>
          <w:rFonts w:ascii="Times New Roman" w:eastAsia="Times New Roman" w:hAnsi="Times New Roman" w:cs="Times New Roman"/>
          <w:color w:val="000000"/>
          <w:sz w:val="24"/>
          <w:szCs w:val="24"/>
          <w:lang w:eastAsia="uk-UA"/>
        </w:rPr>
        <w:br/>
        <w:t>Хмільницький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69" w:name="n1975"/>
      <w:bookmarkEnd w:id="1569"/>
      <w:r w:rsidRPr="002E1CED">
        <w:rPr>
          <w:rFonts w:ascii="Times New Roman" w:eastAsia="Times New Roman" w:hAnsi="Times New Roman" w:cs="Times New Roman"/>
          <w:color w:val="000000"/>
          <w:sz w:val="24"/>
          <w:szCs w:val="24"/>
          <w:lang w:eastAsia="uk-UA"/>
        </w:rPr>
        <w:t>Могилів-Подільська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70" w:name="n1976"/>
      <w:bookmarkEnd w:id="1570"/>
      <w:r w:rsidRPr="002E1CED">
        <w:rPr>
          <w:rFonts w:ascii="Times New Roman" w:eastAsia="Times New Roman" w:hAnsi="Times New Roman" w:cs="Times New Roman"/>
          <w:color w:val="000000"/>
          <w:sz w:val="24"/>
          <w:szCs w:val="24"/>
          <w:lang w:eastAsia="uk-UA"/>
        </w:rPr>
        <w:t>місто Могилів-Подільський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Могилів-Подільський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Мурованокуриловецький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Томашпільський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Чернівецький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Ямпільський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71" w:name="n1977"/>
      <w:bookmarkEnd w:id="1571"/>
      <w:proofErr w:type="spellStart"/>
      <w:r w:rsidRPr="002E1CED">
        <w:rPr>
          <w:rFonts w:ascii="Times New Roman" w:eastAsia="Times New Roman" w:hAnsi="Times New Roman" w:cs="Times New Roman"/>
          <w:color w:val="000000"/>
          <w:sz w:val="24"/>
          <w:szCs w:val="24"/>
          <w:lang w:eastAsia="uk-UA"/>
        </w:rPr>
        <w:t>Немирівська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72" w:name="n1978"/>
      <w:bookmarkEnd w:id="1572"/>
      <w:r w:rsidRPr="002E1CED">
        <w:rPr>
          <w:rFonts w:ascii="Times New Roman" w:eastAsia="Times New Roman" w:hAnsi="Times New Roman" w:cs="Times New Roman"/>
          <w:color w:val="000000"/>
          <w:sz w:val="24"/>
          <w:szCs w:val="24"/>
          <w:lang w:eastAsia="uk-UA"/>
        </w:rPr>
        <w:t>Гайсинський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Іллінецький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Липовецький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Немирівський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Оратівський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Тульчинський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573" w:name="n1979"/>
      <w:bookmarkEnd w:id="1573"/>
      <w:r w:rsidRPr="002E1CED">
        <w:rPr>
          <w:rFonts w:ascii="Times New Roman" w:eastAsia="Times New Roman" w:hAnsi="Times New Roman" w:cs="Times New Roman"/>
          <w:color w:val="000000"/>
          <w:sz w:val="24"/>
          <w:szCs w:val="24"/>
          <w:lang w:eastAsia="uk-UA"/>
        </w:rPr>
        <w:t>Волинська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74" w:name="n1980"/>
      <w:bookmarkEnd w:id="1574"/>
      <w:r w:rsidRPr="002E1CED">
        <w:rPr>
          <w:rFonts w:ascii="Times New Roman" w:eastAsia="Times New Roman" w:hAnsi="Times New Roman" w:cs="Times New Roman"/>
          <w:color w:val="000000"/>
          <w:sz w:val="24"/>
          <w:szCs w:val="24"/>
          <w:lang w:eastAsia="uk-UA"/>
        </w:rPr>
        <w:t>Володимир-Волинська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75" w:name="n1981"/>
      <w:bookmarkEnd w:id="1575"/>
      <w:r w:rsidRPr="002E1CED">
        <w:rPr>
          <w:rFonts w:ascii="Times New Roman" w:eastAsia="Times New Roman" w:hAnsi="Times New Roman" w:cs="Times New Roman"/>
          <w:color w:val="000000"/>
          <w:sz w:val="24"/>
          <w:szCs w:val="24"/>
          <w:lang w:eastAsia="uk-UA"/>
        </w:rPr>
        <w:t>місто Володимир-Волинський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Володимир-Волинський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Горохівський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Іваничівський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Локачинський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Нововолинськ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Турійський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76" w:name="n1982"/>
      <w:bookmarkEnd w:id="1576"/>
      <w:proofErr w:type="spellStart"/>
      <w:r w:rsidRPr="002E1CED">
        <w:rPr>
          <w:rFonts w:ascii="Times New Roman" w:eastAsia="Times New Roman" w:hAnsi="Times New Roman" w:cs="Times New Roman"/>
          <w:color w:val="000000"/>
          <w:sz w:val="24"/>
          <w:szCs w:val="24"/>
          <w:lang w:eastAsia="uk-UA"/>
        </w:rPr>
        <w:t>Маневицька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77" w:name="n1983"/>
      <w:bookmarkEnd w:id="1577"/>
      <w:proofErr w:type="spellStart"/>
      <w:r w:rsidRPr="002E1CED">
        <w:rPr>
          <w:rFonts w:ascii="Times New Roman" w:eastAsia="Times New Roman" w:hAnsi="Times New Roman" w:cs="Times New Roman"/>
          <w:color w:val="000000"/>
          <w:sz w:val="24"/>
          <w:szCs w:val="24"/>
          <w:lang w:eastAsia="uk-UA"/>
        </w:rPr>
        <w:t>Камінь-Каширський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Ківерцівський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Любешівський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Маневицький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Рожищенський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78" w:name="n1984"/>
      <w:bookmarkEnd w:id="1578"/>
      <w:r w:rsidRPr="002E1CED">
        <w:rPr>
          <w:rFonts w:ascii="Times New Roman" w:eastAsia="Times New Roman" w:hAnsi="Times New Roman" w:cs="Times New Roman"/>
          <w:color w:val="000000"/>
          <w:sz w:val="24"/>
          <w:szCs w:val="24"/>
          <w:lang w:eastAsia="uk-UA"/>
        </w:rPr>
        <w:lastRenderedPageBreak/>
        <w:t>Ковельська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79" w:name="n1985"/>
      <w:bookmarkEnd w:id="1579"/>
      <w:r w:rsidRPr="002E1CED">
        <w:rPr>
          <w:rFonts w:ascii="Times New Roman" w:eastAsia="Times New Roman" w:hAnsi="Times New Roman" w:cs="Times New Roman"/>
          <w:color w:val="000000"/>
          <w:sz w:val="24"/>
          <w:szCs w:val="24"/>
          <w:lang w:eastAsia="uk-UA"/>
        </w:rPr>
        <w:t>місто Ковель </w:t>
      </w:r>
      <w:r w:rsidRPr="002E1CED">
        <w:rPr>
          <w:rFonts w:ascii="Times New Roman" w:eastAsia="Times New Roman" w:hAnsi="Times New Roman" w:cs="Times New Roman"/>
          <w:color w:val="000000"/>
          <w:sz w:val="24"/>
          <w:szCs w:val="24"/>
          <w:lang w:eastAsia="uk-UA"/>
        </w:rPr>
        <w:br/>
        <w:t>Ковельський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Любомльський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Ратнівський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Старовижівський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Шацький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80" w:name="n1986"/>
      <w:bookmarkEnd w:id="1580"/>
      <w:r w:rsidRPr="002E1CED">
        <w:rPr>
          <w:rFonts w:ascii="Times New Roman" w:eastAsia="Times New Roman" w:hAnsi="Times New Roman" w:cs="Times New Roman"/>
          <w:color w:val="000000"/>
          <w:sz w:val="24"/>
          <w:szCs w:val="24"/>
          <w:lang w:eastAsia="uk-UA"/>
        </w:rPr>
        <w:t>Луцька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81" w:name="n1987"/>
      <w:bookmarkEnd w:id="1581"/>
      <w:r w:rsidRPr="002E1CED">
        <w:rPr>
          <w:rFonts w:ascii="Times New Roman" w:eastAsia="Times New Roman" w:hAnsi="Times New Roman" w:cs="Times New Roman"/>
          <w:color w:val="000000"/>
          <w:sz w:val="24"/>
          <w:szCs w:val="24"/>
          <w:lang w:eastAsia="uk-UA"/>
        </w:rPr>
        <w:t>місто Луцьк </w:t>
      </w:r>
      <w:r w:rsidRPr="002E1CED">
        <w:rPr>
          <w:rFonts w:ascii="Times New Roman" w:eastAsia="Times New Roman" w:hAnsi="Times New Roman" w:cs="Times New Roman"/>
          <w:color w:val="000000"/>
          <w:sz w:val="24"/>
          <w:szCs w:val="24"/>
          <w:lang w:eastAsia="uk-UA"/>
        </w:rPr>
        <w:br/>
        <w:t>Луцький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582" w:name="n1988"/>
      <w:bookmarkEnd w:id="1582"/>
      <w:r w:rsidRPr="002E1CED">
        <w:rPr>
          <w:rFonts w:ascii="Times New Roman" w:eastAsia="Times New Roman" w:hAnsi="Times New Roman" w:cs="Times New Roman"/>
          <w:color w:val="000000"/>
          <w:sz w:val="24"/>
          <w:szCs w:val="24"/>
          <w:lang w:eastAsia="uk-UA"/>
        </w:rPr>
        <w:t>Дніпропетровська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83" w:name="n1989"/>
      <w:bookmarkEnd w:id="1583"/>
      <w:r w:rsidRPr="002E1CED">
        <w:rPr>
          <w:rFonts w:ascii="Times New Roman" w:eastAsia="Times New Roman" w:hAnsi="Times New Roman" w:cs="Times New Roman"/>
          <w:color w:val="000000"/>
          <w:sz w:val="24"/>
          <w:szCs w:val="24"/>
          <w:lang w:eastAsia="uk-UA"/>
        </w:rPr>
        <w:t>Дніпродзержинська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84" w:name="n1990"/>
      <w:bookmarkEnd w:id="1584"/>
      <w:r w:rsidRPr="002E1CED">
        <w:rPr>
          <w:rFonts w:ascii="Times New Roman" w:eastAsia="Times New Roman" w:hAnsi="Times New Roman" w:cs="Times New Roman"/>
          <w:color w:val="000000"/>
          <w:sz w:val="24"/>
          <w:szCs w:val="24"/>
          <w:lang w:eastAsia="uk-UA"/>
        </w:rPr>
        <w:t>місто Дніпродзержинськ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Криничанський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85" w:name="n1991"/>
      <w:bookmarkEnd w:id="1585"/>
      <w:r w:rsidRPr="002E1CED">
        <w:rPr>
          <w:rFonts w:ascii="Times New Roman" w:eastAsia="Times New Roman" w:hAnsi="Times New Roman" w:cs="Times New Roman"/>
          <w:color w:val="000000"/>
          <w:sz w:val="24"/>
          <w:szCs w:val="24"/>
          <w:lang w:eastAsia="uk-UA"/>
        </w:rPr>
        <w:t>Дніпропетровська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86" w:name="n1992"/>
      <w:bookmarkEnd w:id="1586"/>
      <w:r w:rsidRPr="002E1CED">
        <w:rPr>
          <w:rFonts w:ascii="Times New Roman" w:eastAsia="Times New Roman" w:hAnsi="Times New Roman" w:cs="Times New Roman"/>
          <w:color w:val="000000"/>
          <w:sz w:val="24"/>
          <w:szCs w:val="24"/>
          <w:lang w:eastAsia="uk-UA"/>
        </w:rPr>
        <w:t>Амур-Нижньодніпровський район міста Дніпропетровська </w:t>
      </w:r>
      <w:r w:rsidRPr="002E1CED">
        <w:rPr>
          <w:rFonts w:ascii="Times New Roman" w:eastAsia="Times New Roman" w:hAnsi="Times New Roman" w:cs="Times New Roman"/>
          <w:color w:val="000000"/>
          <w:sz w:val="24"/>
          <w:szCs w:val="24"/>
          <w:lang w:eastAsia="uk-UA"/>
        </w:rPr>
        <w:br/>
        <w:t>Індустріальний район міста Дніпропетровська </w:t>
      </w:r>
      <w:r w:rsidRPr="002E1CED">
        <w:rPr>
          <w:rFonts w:ascii="Times New Roman" w:eastAsia="Times New Roman" w:hAnsi="Times New Roman" w:cs="Times New Roman"/>
          <w:color w:val="000000"/>
          <w:sz w:val="24"/>
          <w:szCs w:val="24"/>
          <w:lang w:eastAsia="uk-UA"/>
        </w:rPr>
        <w:br/>
        <w:t>Самарський район міста Дніпропетровська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87" w:name="n1993"/>
      <w:bookmarkEnd w:id="1587"/>
      <w:r w:rsidRPr="002E1CED">
        <w:rPr>
          <w:rFonts w:ascii="Times New Roman" w:eastAsia="Times New Roman" w:hAnsi="Times New Roman" w:cs="Times New Roman"/>
          <w:color w:val="000000"/>
          <w:sz w:val="24"/>
          <w:szCs w:val="24"/>
          <w:lang w:eastAsia="uk-UA"/>
        </w:rPr>
        <w:t>Дніпропетровська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88" w:name="n1994"/>
      <w:bookmarkEnd w:id="1588"/>
      <w:proofErr w:type="spellStart"/>
      <w:r w:rsidRPr="002E1CED">
        <w:rPr>
          <w:rFonts w:ascii="Times New Roman" w:eastAsia="Times New Roman" w:hAnsi="Times New Roman" w:cs="Times New Roman"/>
          <w:color w:val="000000"/>
          <w:sz w:val="24"/>
          <w:szCs w:val="24"/>
          <w:lang w:eastAsia="uk-UA"/>
        </w:rPr>
        <w:t>Бабушкінський</w:t>
      </w:r>
      <w:proofErr w:type="spellEnd"/>
      <w:r w:rsidRPr="002E1CED">
        <w:rPr>
          <w:rFonts w:ascii="Times New Roman" w:eastAsia="Times New Roman" w:hAnsi="Times New Roman" w:cs="Times New Roman"/>
          <w:color w:val="000000"/>
          <w:sz w:val="24"/>
          <w:szCs w:val="24"/>
          <w:lang w:eastAsia="uk-UA"/>
        </w:rPr>
        <w:t xml:space="preserve"> район міста Дніпропетровська </w:t>
      </w:r>
      <w:r w:rsidRPr="002E1CED">
        <w:rPr>
          <w:rFonts w:ascii="Times New Roman" w:eastAsia="Times New Roman" w:hAnsi="Times New Roman" w:cs="Times New Roman"/>
          <w:color w:val="000000"/>
          <w:sz w:val="24"/>
          <w:szCs w:val="24"/>
          <w:lang w:eastAsia="uk-UA"/>
        </w:rPr>
        <w:br/>
        <w:t>Жовтневий район міста Дніпропетровська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Солонянський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89" w:name="n1995"/>
      <w:bookmarkEnd w:id="1589"/>
      <w:r w:rsidRPr="002E1CED">
        <w:rPr>
          <w:rFonts w:ascii="Times New Roman" w:eastAsia="Times New Roman" w:hAnsi="Times New Roman" w:cs="Times New Roman"/>
          <w:color w:val="000000"/>
          <w:sz w:val="24"/>
          <w:szCs w:val="24"/>
          <w:lang w:eastAsia="uk-UA"/>
        </w:rPr>
        <w:t>Дніпропетровська місцева прокуратура № 3</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0" w:name="n1996"/>
      <w:bookmarkEnd w:id="1590"/>
      <w:r w:rsidRPr="002E1CED">
        <w:rPr>
          <w:rFonts w:ascii="Times New Roman" w:eastAsia="Times New Roman" w:hAnsi="Times New Roman" w:cs="Times New Roman"/>
          <w:color w:val="000000"/>
          <w:sz w:val="24"/>
          <w:szCs w:val="24"/>
          <w:lang w:eastAsia="uk-UA"/>
        </w:rPr>
        <w:t>Дніпропетровський район </w:t>
      </w:r>
      <w:r w:rsidRPr="002E1CED">
        <w:rPr>
          <w:rFonts w:ascii="Times New Roman" w:eastAsia="Times New Roman" w:hAnsi="Times New Roman" w:cs="Times New Roman"/>
          <w:color w:val="000000"/>
          <w:sz w:val="24"/>
          <w:szCs w:val="24"/>
          <w:lang w:eastAsia="uk-UA"/>
        </w:rPr>
        <w:br/>
        <w:t>Кіровський район міста Дніпропетровська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1" w:name="n1997"/>
      <w:bookmarkEnd w:id="1591"/>
      <w:r w:rsidRPr="002E1CED">
        <w:rPr>
          <w:rFonts w:ascii="Times New Roman" w:eastAsia="Times New Roman" w:hAnsi="Times New Roman" w:cs="Times New Roman"/>
          <w:color w:val="000000"/>
          <w:sz w:val="24"/>
          <w:szCs w:val="24"/>
          <w:lang w:eastAsia="uk-UA"/>
        </w:rPr>
        <w:t>Дніпропетровська місцева прокуратура № 4</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2" w:name="n1998"/>
      <w:bookmarkEnd w:id="1592"/>
      <w:r w:rsidRPr="002E1CED">
        <w:rPr>
          <w:rFonts w:ascii="Times New Roman" w:eastAsia="Times New Roman" w:hAnsi="Times New Roman" w:cs="Times New Roman"/>
          <w:color w:val="000000"/>
          <w:sz w:val="24"/>
          <w:szCs w:val="24"/>
          <w:lang w:eastAsia="uk-UA"/>
        </w:rPr>
        <w:t>Ленінський район міста Дніпропетровська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Красногвардійський</w:t>
      </w:r>
      <w:proofErr w:type="spellEnd"/>
      <w:r w:rsidRPr="002E1CED">
        <w:rPr>
          <w:rFonts w:ascii="Times New Roman" w:eastAsia="Times New Roman" w:hAnsi="Times New Roman" w:cs="Times New Roman"/>
          <w:color w:val="000000"/>
          <w:sz w:val="24"/>
          <w:szCs w:val="24"/>
          <w:lang w:eastAsia="uk-UA"/>
        </w:rPr>
        <w:t xml:space="preserve"> район міста Дніпропетровська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3" w:name="n1999"/>
      <w:bookmarkEnd w:id="1593"/>
      <w:proofErr w:type="spellStart"/>
      <w:r w:rsidRPr="002E1CED">
        <w:rPr>
          <w:rFonts w:ascii="Times New Roman" w:eastAsia="Times New Roman" w:hAnsi="Times New Roman" w:cs="Times New Roman"/>
          <w:color w:val="000000"/>
          <w:sz w:val="24"/>
          <w:szCs w:val="24"/>
          <w:lang w:eastAsia="uk-UA"/>
        </w:rPr>
        <w:t>Жовтоводська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4" w:name="n2000"/>
      <w:bookmarkEnd w:id="1594"/>
      <w:r w:rsidRPr="002E1CED">
        <w:rPr>
          <w:rFonts w:ascii="Times New Roman" w:eastAsia="Times New Roman" w:hAnsi="Times New Roman" w:cs="Times New Roman"/>
          <w:color w:val="000000"/>
          <w:sz w:val="24"/>
          <w:szCs w:val="24"/>
          <w:lang w:eastAsia="uk-UA"/>
        </w:rPr>
        <w:t>Верхньодніпровський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Вільногірськ</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місто Жовті Води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П’ятихатський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Софіївський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5" w:name="n2001"/>
      <w:bookmarkEnd w:id="1595"/>
      <w:r w:rsidRPr="002E1CED">
        <w:rPr>
          <w:rFonts w:ascii="Times New Roman" w:eastAsia="Times New Roman" w:hAnsi="Times New Roman" w:cs="Times New Roman"/>
          <w:color w:val="000000"/>
          <w:sz w:val="24"/>
          <w:szCs w:val="24"/>
          <w:lang w:eastAsia="uk-UA"/>
        </w:rPr>
        <w:t>Криворізька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6" w:name="n2002"/>
      <w:bookmarkEnd w:id="1596"/>
      <w:r w:rsidRPr="002E1CED">
        <w:rPr>
          <w:rFonts w:ascii="Times New Roman" w:eastAsia="Times New Roman" w:hAnsi="Times New Roman" w:cs="Times New Roman"/>
          <w:color w:val="000000"/>
          <w:sz w:val="24"/>
          <w:szCs w:val="24"/>
          <w:lang w:eastAsia="uk-UA"/>
        </w:rPr>
        <w:t>Дзержинський район міста Кривий Ріг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Довгинцівський</w:t>
      </w:r>
      <w:proofErr w:type="spellEnd"/>
      <w:r w:rsidRPr="002E1CED">
        <w:rPr>
          <w:rFonts w:ascii="Times New Roman" w:eastAsia="Times New Roman" w:hAnsi="Times New Roman" w:cs="Times New Roman"/>
          <w:color w:val="000000"/>
          <w:sz w:val="24"/>
          <w:szCs w:val="24"/>
          <w:lang w:eastAsia="uk-UA"/>
        </w:rPr>
        <w:t xml:space="preserve"> район міста Кривий Ріг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color w:val="000000"/>
          <w:sz w:val="24"/>
          <w:szCs w:val="24"/>
          <w:lang w:eastAsia="uk-UA"/>
        </w:rPr>
        <w:lastRenderedPageBreak/>
        <w:t>міста Кривий Ріг </w:t>
      </w:r>
      <w:r w:rsidRPr="002E1CED">
        <w:rPr>
          <w:rFonts w:ascii="Times New Roman" w:eastAsia="Times New Roman" w:hAnsi="Times New Roman" w:cs="Times New Roman"/>
          <w:color w:val="000000"/>
          <w:sz w:val="24"/>
          <w:szCs w:val="24"/>
          <w:lang w:eastAsia="uk-UA"/>
        </w:rPr>
        <w:br/>
        <w:t>Інгулецький район міста Кривий Ріг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Широківський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7" w:name="n2003"/>
      <w:bookmarkEnd w:id="1597"/>
      <w:r w:rsidRPr="002E1CED">
        <w:rPr>
          <w:rFonts w:ascii="Times New Roman" w:eastAsia="Times New Roman" w:hAnsi="Times New Roman" w:cs="Times New Roman"/>
          <w:color w:val="000000"/>
          <w:sz w:val="24"/>
          <w:szCs w:val="24"/>
          <w:lang w:eastAsia="uk-UA"/>
        </w:rPr>
        <w:t>Криворізька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8" w:name="n2004"/>
      <w:bookmarkEnd w:id="1598"/>
      <w:r w:rsidRPr="002E1CED">
        <w:rPr>
          <w:rFonts w:ascii="Times New Roman" w:eastAsia="Times New Roman" w:hAnsi="Times New Roman" w:cs="Times New Roman"/>
          <w:color w:val="000000"/>
          <w:sz w:val="24"/>
          <w:szCs w:val="24"/>
          <w:lang w:eastAsia="uk-UA"/>
        </w:rPr>
        <w:t>Жовтневий район міста Кривий Ріг </w:t>
      </w:r>
      <w:r w:rsidRPr="002E1CED">
        <w:rPr>
          <w:rFonts w:ascii="Times New Roman" w:eastAsia="Times New Roman" w:hAnsi="Times New Roman" w:cs="Times New Roman"/>
          <w:color w:val="000000"/>
          <w:sz w:val="24"/>
          <w:szCs w:val="24"/>
          <w:lang w:eastAsia="uk-UA"/>
        </w:rPr>
        <w:br/>
        <w:t>Криворізький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Тернівський</w:t>
      </w:r>
      <w:proofErr w:type="spellEnd"/>
      <w:r w:rsidRPr="002E1CED">
        <w:rPr>
          <w:rFonts w:ascii="Times New Roman" w:eastAsia="Times New Roman" w:hAnsi="Times New Roman" w:cs="Times New Roman"/>
          <w:color w:val="000000"/>
          <w:sz w:val="24"/>
          <w:szCs w:val="24"/>
          <w:lang w:eastAsia="uk-UA"/>
        </w:rPr>
        <w:t xml:space="preserve"> район міста Кривий Ріг</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599" w:name="n2005"/>
      <w:bookmarkEnd w:id="1599"/>
      <w:r w:rsidRPr="002E1CED">
        <w:rPr>
          <w:rFonts w:ascii="Times New Roman" w:eastAsia="Times New Roman" w:hAnsi="Times New Roman" w:cs="Times New Roman"/>
          <w:color w:val="000000"/>
          <w:sz w:val="24"/>
          <w:szCs w:val="24"/>
          <w:lang w:eastAsia="uk-UA"/>
        </w:rPr>
        <w:t>Криворізька місцева прокуратура № 3</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00" w:name="n2006"/>
      <w:bookmarkEnd w:id="1600"/>
      <w:r w:rsidRPr="002E1CED">
        <w:rPr>
          <w:rFonts w:ascii="Times New Roman" w:eastAsia="Times New Roman" w:hAnsi="Times New Roman" w:cs="Times New Roman"/>
          <w:color w:val="000000"/>
          <w:sz w:val="24"/>
          <w:szCs w:val="24"/>
          <w:lang w:eastAsia="uk-UA"/>
        </w:rPr>
        <w:t>Саксаганський район міста Кривий Ріг </w:t>
      </w:r>
      <w:r w:rsidRPr="002E1CED">
        <w:rPr>
          <w:rFonts w:ascii="Times New Roman" w:eastAsia="Times New Roman" w:hAnsi="Times New Roman" w:cs="Times New Roman"/>
          <w:color w:val="000000"/>
          <w:sz w:val="24"/>
          <w:szCs w:val="24"/>
          <w:lang w:eastAsia="uk-UA"/>
        </w:rPr>
        <w:br/>
        <w:t>Центрально-Міський район міста Кривий Ріг</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01" w:name="n2007"/>
      <w:bookmarkEnd w:id="1601"/>
      <w:r w:rsidRPr="002E1CED">
        <w:rPr>
          <w:rFonts w:ascii="Times New Roman" w:eastAsia="Times New Roman" w:hAnsi="Times New Roman" w:cs="Times New Roman"/>
          <w:color w:val="000000"/>
          <w:sz w:val="24"/>
          <w:szCs w:val="24"/>
          <w:lang w:eastAsia="uk-UA"/>
        </w:rPr>
        <w:t>Нікопольська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02" w:name="n2008"/>
      <w:bookmarkEnd w:id="1602"/>
      <w:proofErr w:type="spellStart"/>
      <w:r w:rsidRPr="002E1CED">
        <w:rPr>
          <w:rFonts w:ascii="Times New Roman" w:eastAsia="Times New Roman" w:hAnsi="Times New Roman" w:cs="Times New Roman"/>
          <w:color w:val="000000"/>
          <w:sz w:val="24"/>
          <w:szCs w:val="24"/>
          <w:lang w:eastAsia="uk-UA"/>
        </w:rPr>
        <w:t>Апостолівський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Марганець </w:t>
      </w:r>
      <w:r w:rsidRPr="002E1CED">
        <w:rPr>
          <w:rFonts w:ascii="Times New Roman" w:eastAsia="Times New Roman" w:hAnsi="Times New Roman" w:cs="Times New Roman"/>
          <w:color w:val="000000"/>
          <w:sz w:val="24"/>
          <w:szCs w:val="24"/>
          <w:lang w:eastAsia="uk-UA"/>
        </w:rPr>
        <w:br/>
        <w:t>місто Нікополь </w:t>
      </w:r>
      <w:r w:rsidRPr="002E1CED">
        <w:rPr>
          <w:rFonts w:ascii="Times New Roman" w:eastAsia="Times New Roman" w:hAnsi="Times New Roman" w:cs="Times New Roman"/>
          <w:color w:val="000000"/>
          <w:sz w:val="24"/>
          <w:szCs w:val="24"/>
          <w:lang w:eastAsia="uk-UA"/>
        </w:rPr>
        <w:br/>
        <w:t>Нікопольський район </w:t>
      </w:r>
      <w:r w:rsidRPr="002E1CED">
        <w:rPr>
          <w:rFonts w:ascii="Times New Roman" w:eastAsia="Times New Roman" w:hAnsi="Times New Roman" w:cs="Times New Roman"/>
          <w:color w:val="000000"/>
          <w:sz w:val="24"/>
          <w:szCs w:val="24"/>
          <w:lang w:eastAsia="uk-UA"/>
        </w:rPr>
        <w:br/>
        <w:t>місто Орджонікідзе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Томаківський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03" w:name="n2009"/>
      <w:bookmarkEnd w:id="1603"/>
      <w:r w:rsidRPr="002E1CED">
        <w:rPr>
          <w:rFonts w:ascii="Times New Roman" w:eastAsia="Times New Roman" w:hAnsi="Times New Roman" w:cs="Times New Roman"/>
          <w:color w:val="000000"/>
          <w:sz w:val="24"/>
          <w:szCs w:val="24"/>
          <w:lang w:eastAsia="uk-UA"/>
        </w:rPr>
        <w:t>Новомосковська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04" w:name="n2010"/>
      <w:bookmarkEnd w:id="1604"/>
      <w:proofErr w:type="spellStart"/>
      <w:r w:rsidRPr="002E1CED">
        <w:rPr>
          <w:rFonts w:ascii="Times New Roman" w:eastAsia="Times New Roman" w:hAnsi="Times New Roman" w:cs="Times New Roman"/>
          <w:color w:val="000000"/>
          <w:sz w:val="24"/>
          <w:szCs w:val="24"/>
          <w:lang w:eastAsia="uk-UA"/>
        </w:rPr>
        <w:t>Магдалинівський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Новомосковськ </w:t>
      </w:r>
      <w:r w:rsidRPr="002E1CED">
        <w:rPr>
          <w:rFonts w:ascii="Times New Roman" w:eastAsia="Times New Roman" w:hAnsi="Times New Roman" w:cs="Times New Roman"/>
          <w:color w:val="000000"/>
          <w:sz w:val="24"/>
          <w:szCs w:val="24"/>
          <w:lang w:eastAsia="uk-UA"/>
        </w:rPr>
        <w:br/>
        <w:t>Новомосковський район </w:t>
      </w:r>
      <w:r w:rsidRPr="002E1CED">
        <w:rPr>
          <w:rFonts w:ascii="Times New Roman" w:eastAsia="Times New Roman" w:hAnsi="Times New Roman" w:cs="Times New Roman"/>
          <w:color w:val="000000"/>
          <w:sz w:val="24"/>
          <w:szCs w:val="24"/>
          <w:lang w:eastAsia="uk-UA"/>
        </w:rPr>
        <w:br/>
        <w:t>Петриківський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Царичанський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05" w:name="n2011"/>
      <w:bookmarkEnd w:id="1605"/>
      <w:proofErr w:type="spellStart"/>
      <w:r w:rsidRPr="002E1CED">
        <w:rPr>
          <w:rFonts w:ascii="Times New Roman" w:eastAsia="Times New Roman" w:hAnsi="Times New Roman" w:cs="Times New Roman"/>
          <w:color w:val="000000"/>
          <w:sz w:val="24"/>
          <w:szCs w:val="24"/>
          <w:lang w:eastAsia="uk-UA"/>
        </w:rPr>
        <w:t>Павлоградська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06" w:name="n2012"/>
      <w:bookmarkEnd w:id="1606"/>
      <w:r w:rsidRPr="002E1CED">
        <w:rPr>
          <w:rFonts w:ascii="Times New Roman" w:eastAsia="Times New Roman" w:hAnsi="Times New Roman" w:cs="Times New Roman"/>
          <w:color w:val="000000"/>
          <w:sz w:val="24"/>
          <w:szCs w:val="24"/>
          <w:lang w:eastAsia="uk-UA"/>
        </w:rPr>
        <w:t>місто Павлоград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Павлоградський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Петропавлівський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Першотравенськ</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місто Тернівка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Юр’ївський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07" w:name="n2013"/>
      <w:bookmarkEnd w:id="1607"/>
      <w:proofErr w:type="spellStart"/>
      <w:r w:rsidRPr="002E1CED">
        <w:rPr>
          <w:rFonts w:ascii="Times New Roman" w:eastAsia="Times New Roman" w:hAnsi="Times New Roman" w:cs="Times New Roman"/>
          <w:color w:val="000000"/>
          <w:sz w:val="24"/>
          <w:szCs w:val="24"/>
          <w:lang w:eastAsia="uk-UA"/>
        </w:rPr>
        <w:t>Синельниківська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08" w:name="n2014"/>
      <w:bookmarkEnd w:id="1608"/>
      <w:r w:rsidRPr="002E1CED">
        <w:rPr>
          <w:rFonts w:ascii="Times New Roman" w:eastAsia="Times New Roman" w:hAnsi="Times New Roman" w:cs="Times New Roman"/>
          <w:color w:val="000000"/>
          <w:sz w:val="24"/>
          <w:szCs w:val="24"/>
          <w:lang w:eastAsia="uk-UA"/>
        </w:rPr>
        <w:t>Васильківський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Межівський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Покровський район </w:t>
      </w:r>
      <w:r w:rsidRPr="002E1CED">
        <w:rPr>
          <w:rFonts w:ascii="Times New Roman" w:eastAsia="Times New Roman" w:hAnsi="Times New Roman" w:cs="Times New Roman"/>
          <w:color w:val="000000"/>
          <w:sz w:val="24"/>
          <w:szCs w:val="24"/>
          <w:lang w:eastAsia="uk-UA"/>
        </w:rPr>
        <w:br/>
        <w:t>місто Синельникове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Синельниківський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609" w:name="n2015"/>
      <w:bookmarkEnd w:id="1609"/>
      <w:r w:rsidRPr="002E1CED">
        <w:rPr>
          <w:rFonts w:ascii="Times New Roman" w:eastAsia="Times New Roman" w:hAnsi="Times New Roman" w:cs="Times New Roman"/>
          <w:color w:val="000000"/>
          <w:sz w:val="24"/>
          <w:szCs w:val="24"/>
          <w:lang w:eastAsia="uk-UA"/>
        </w:rPr>
        <w:t>Донецька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0" w:name="n2016"/>
      <w:bookmarkEnd w:id="1610"/>
      <w:r w:rsidRPr="002E1CED">
        <w:rPr>
          <w:rFonts w:ascii="Times New Roman" w:eastAsia="Times New Roman" w:hAnsi="Times New Roman" w:cs="Times New Roman"/>
          <w:color w:val="000000"/>
          <w:sz w:val="24"/>
          <w:szCs w:val="24"/>
          <w:lang w:eastAsia="uk-UA"/>
        </w:rPr>
        <w:t>Артемівська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1" w:name="n2017"/>
      <w:bookmarkEnd w:id="1611"/>
      <w:r w:rsidRPr="002E1CED">
        <w:rPr>
          <w:rFonts w:ascii="Times New Roman" w:eastAsia="Times New Roman" w:hAnsi="Times New Roman" w:cs="Times New Roman"/>
          <w:color w:val="000000"/>
          <w:sz w:val="24"/>
          <w:szCs w:val="24"/>
          <w:lang w:eastAsia="uk-UA"/>
        </w:rPr>
        <w:lastRenderedPageBreak/>
        <w:t>місто Артемівськ </w:t>
      </w:r>
      <w:r w:rsidRPr="002E1CED">
        <w:rPr>
          <w:rFonts w:ascii="Times New Roman" w:eastAsia="Times New Roman" w:hAnsi="Times New Roman" w:cs="Times New Roman"/>
          <w:color w:val="000000"/>
          <w:sz w:val="24"/>
          <w:szCs w:val="24"/>
          <w:lang w:eastAsia="uk-UA"/>
        </w:rPr>
        <w:br/>
        <w:t>Артемівський район </w:t>
      </w:r>
      <w:r w:rsidRPr="002E1CED">
        <w:rPr>
          <w:rFonts w:ascii="Times New Roman" w:eastAsia="Times New Roman" w:hAnsi="Times New Roman" w:cs="Times New Roman"/>
          <w:color w:val="000000"/>
          <w:sz w:val="24"/>
          <w:szCs w:val="24"/>
          <w:lang w:eastAsia="uk-UA"/>
        </w:rPr>
        <w:br/>
        <w:t>місто Дебальцеве</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2" w:name="n2018"/>
      <w:bookmarkEnd w:id="1612"/>
      <w:r w:rsidRPr="002E1CED">
        <w:rPr>
          <w:rFonts w:ascii="Times New Roman" w:eastAsia="Times New Roman" w:hAnsi="Times New Roman" w:cs="Times New Roman"/>
          <w:color w:val="000000"/>
          <w:sz w:val="24"/>
          <w:szCs w:val="24"/>
          <w:lang w:eastAsia="uk-UA"/>
        </w:rPr>
        <w:t>Волноваська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3" w:name="n2019"/>
      <w:bookmarkEnd w:id="1613"/>
      <w:r w:rsidRPr="002E1CED">
        <w:rPr>
          <w:rFonts w:ascii="Times New Roman" w:eastAsia="Times New Roman" w:hAnsi="Times New Roman" w:cs="Times New Roman"/>
          <w:color w:val="000000"/>
          <w:sz w:val="24"/>
          <w:szCs w:val="24"/>
          <w:lang w:eastAsia="uk-UA"/>
        </w:rPr>
        <w:t>Волноваський район </w:t>
      </w:r>
      <w:r w:rsidRPr="002E1CED">
        <w:rPr>
          <w:rFonts w:ascii="Times New Roman" w:eastAsia="Times New Roman" w:hAnsi="Times New Roman" w:cs="Times New Roman"/>
          <w:color w:val="000000"/>
          <w:sz w:val="24"/>
          <w:szCs w:val="24"/>
          <w:lang w:eastAsia="uk-UA"/>
        </w:rPr>
        <w:br/>
        <w:t>Володарський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Мар’їнський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Вугледар</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місто Докучаєвськ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Старобешівський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Тельманівський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4" w:name="n2020"/>
      <w:bookmarkEnd w:id="1614"/>
      <w:proofErr w:type="spellStart"/>
      <w:r w:rsidRPr="002E1CED">
        <w:rPr>
          <w:rFonts w:ascii="Times New Roman" w:eastAsia="Times New Roman" w:hAnsi="Times New Roman" w:cs="Times New Roman"/>
          <w:color w:val="000000"/>
          <w:sz w:val="24"/>
          <w:szCs w:val="24"/>
          <w:lang w:eastAsia="uk-UA"/>
        </w:rPr>
        <w:t>Горлівська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5" w:name="n2021"/>
      <w:bookmarkEnd w:id="1615"/>
      <w:r w:rsidRPr="002E1CED">
        <w:rPr>
          <w:rFonts w:ascii="Times New Roman" w:eastAsia="Times New Roman" w:hAnsi="Times New Roman" w:cs="Times New Roman"/>
          <w:color w:val="000000"/>
          <w:sz w:val="24"/>
          <w:szCs w:val="24"/>
          <w:lang w:eastAsia="uk-UA"/>
        </w:rPr>
        <w:t>місто Горлівка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6" w:name="n2022"/>
      <w:bookmarkEnd w:id="1616"/>
      <w:r w:rsidRPr="002E1CED">
        <w:rPr>
          <w:rFonts w:ascii="Times New Roman" w:eastAsia="Times New Roman" w:hAnsi="Times New Roman" w:cs="Times New Roman"/>
          <w:color w:val="000000"/>
          <w:sz w:val="24"/>
          <w:szCs w:val="24"/>
          <w:lang w:eastAsia="uk-UA"/>
        </w:rPr>
        <w:t>Донецька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7" w:name="n2023"/>
      <w:bookmarkEnd w:id="1617"/>
      <w:proofErr w:type="spellStart"/>
      <w:r w:rsidRPr="002E1CED">
        <w:rPr>
          <w:rFonts w:ascii="Times New Roman" w:eastAsia="Times New Roman" w:hAnsi="Times New Roman" w:cs="Times New Roman"/>
          <w:color w:val="000000"/>
          <w:sz w:val="24"/>
          <w:szCs w:val="24"/>
          <w:lang w:eastAsia="uk-UA"/>
        </w:rPr>
        <w:t>Будьонівський</w:t>
      </w:r>
      <w:proofErr w:type="spellEnd"/>
      <w:r w:rsidRPr="002E1CED">
        <w:rPr>
          <w:rFonts w:ascii="Times New Roman" w:eastAsia="Times New Roman" w:hAnsi="Times New Roman" w:cs="Times New Roman"/>
          <w:color w:val="000000"/>
          <w:sz w:val="24"/>
          <w:szCs w:val="24"/>
          <w:lang w:eastAsia="uk-UA"/>
        </w:rPr>
        <w:t xml:space="preserve"> район міста Донецька </w:t>
      </w:r>
      <w:r w:rsidRPr="002E1CED">
        <w:rPr>
          <w:rFonts w:ascii="Times New Roman" w:eastAsia="Times New Roman" w:hAnsi="Times New Roman" w:cs="Times New Roman"/>
          <w:color w:val="000000"/>
          <w:sz w:val="24"/>
          <w:szCs w:val="24"/>
          <w:lang w:eastAsia="uk-UA"/>
        </w:rPr>
        <w:br/>
        <w:t>Калінінський район міста Донецька </w:t>
      </w:r>
      <w:r w:rsidRPr="002E1CED">
        <w:rPr>
          <w:rFonts w:ascii="Times New Roman" w:eastAsia="Times New Roman" w:hAnsi="Times New Roman" w:cs="Times New Roman"/>
          <w:color w:val="000000"/>
          <w:sz w:val="24"/>
          <w:szCs w:val="24"/>
          <w:lang w:eastAsia="uk-UA"/>
        </w:rPr>
        <w:br/>
        <w:t>Пролетарський район міста Донецька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8" w:name="n2024"/>
      <w:bookmarkEnd w:id="1618"/>
      <w:r w:rsidRPr="002E1CED">
        <w:rPr>
          <w:rFonts w:ascii="Times New Roman" w:eastAsia="Times New Roman" w:hAnsi="Times New Roman" w:cs="Times New Roman"/>
          <w:color w:val="000000"/>
          <w:sz w:val="24"/>
          <w:szCs w:val="24"/>
          <w:lang w:eastAsia="uk-UA"/>
        </w:rPr>
        <w:t>Донецька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19" w:name="n2025"/>
      <w:bookmarkEnd w:id="1619"/>
      <w:proofErr w:type="spellStart"/>
      <w:r w:rsidRPr="002E1CED">
        <w:rPr>
          <w:rFonts w:ascii="Times New Roman" w:eastAsia="Times New Roman" w:hAnsi="Times New Roman" w:cs="Times New Roman"/>
          <w:color w:val="000000"/>
          <w:sz w:val="24"/>
          <w:szCs w:val="24"/>
          <w:lang w:eastAsia="uk-UA"/>
        </w:rPr>
        <w:t>Ворошиловський</w:t>
      </w:r>
      <w:proofErr w:type="spellEnd"/>
      <w:r w:rsidRPr="002E1CED">
        <w:rPr>
          <w:rFonts w:ascii="Times New Roman" w:eastAsia="Times New Roman" w:hAnsi="Times New Roman" w:cs="Times New Roman"/>
          <w:color w:val="000000"/>
          <w:sz w:val="24"/>
          <w:szCs w:val="24"/>
          <w:lang w:eastAsia="uk-UA"/>
        </w:rPr>
        <w:t xml:space="preserve"> район міста Донецька </w:t>
      </w:r>
      <w:r w:rsidRPr="002E1CED">
        <w:rPr>
          <w:rFonts w:ascii="Times New Roman" w:eastAsia="Times New Roman" w:hAnsi="Times New Roman" w:cs="Times New Roman"/>
          <w:color w:val="000000"/>
          <w:sz w:val="24"/>
          <w:szCs w:val="24"/>
          <w:lang w:eastAsia="uk-UA"/>
        </w:rPr>
        <w:br/>
        <w:t>Київський район міста Донецька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0" w:name="n2026"/>
      <w:bookmarkEnd w:id="1620"/>
      <w:r w:rsidRPr="002E1CED">
        <w:rPr>
          <w:rFonts w:ascii="Times New Roman" w:eastAsia="Times New Roman" w:hAnsi="Times New Roman" w:cs="Times New Roman"/>
          <w:color w:val="000000"/>
          <w:sz w:val="24"/>
          <w:szCs w:val="24"/>
          <w:lang w:eastAsia="uk-UA"/>
        </w:rPr>
        <w:t>Донецька місцева прокуратура № 3</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1" w:name="n2027"/>
      <w:bookmarkEnd w:id="1621"/>
      <w:r w:rsidRPr="002E1CED">
        <w:rPr>
          <w:rFonts w:ascii="Times New Roman" w:eastAsia="Times New Roman" w:hAnsi="Times New Roman" w:cs="Times New Roman"/>
          <w:color w:val="000000"/>
          <w:sz w:val="24"/>
          <w:szCs w:val="24"/>
          <w:lang w:eastAsia="uk-UA"/>
        </w:rPr>
        <w:t>Кіровський район міста Донецька </w:t>
      </w:r>
      <w:r w:rsidRPr="002E1CED">
        <w:rPr>
          <w:rFonts w:ascii="Times New Roman" w:eastAsia="Times New Roman" w:hAnsi="Times New Roman" w:cs="Times New Roman"/>
          <w:color w:val="000000"/>
          <w:sz w:val="24"/>
          <w:szCs w:val="24"/>
          <w:lang w:eastAsia="uk-UA"/>
        </w:rPr>
        <w:br/>
        <w:t>Куйбишевський район міста Донецька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2" w:name="n2028"/>
      <w:bookmarkEnd w:id="1622"/>
      <w:r w:rsidRPr="002E1CED">
        <w:rPr>
          <w:rFonts w:ascii="Times New Roman" w:eastAsia="Times New Roman" w:hAnsi="Times New Roman" w:cs="Times New Roman"/>
          <w:color w:val="000000"/>
          <w:sz w:val="24"/>
          <w:szCs w:val="24"/>
          <w:lang w:eastAsia="uk-UA"/>
        </w:rPr>
        <w:t>Донецька місцева прокуратура № 4</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3" w:name="n2029"/>
      <w:bookmarkEnd w:id="1623"/>
      <w:r w:rsidRPr="002E1CED">
        <w:rPr>
          <w:rFonts w:ascii="Times New Roman" w:eastAsia="Times New Roman" w:hAnsi="Times New Roman" w:cs="Times New Roman"/>
          <w:color w:val="000000"/>
          <w:sz w:val="24"/>
          <w:szCs w:val="24"/>
          <w:lang w:eastAsia="uk-UA"/>
        </w:rPr>
        <w:t>Ленінський район міста Донецька </w:t>
      </w:r>
      <w:r w:rsidRPr="002E1CED">
        <w:rPr>
          <w:rFonts w:ascii="Times New Roman" w:eastAsia="Times New Roman" w:hAnsi="Times New Roman" w:cs="Times New Roman"/>
          <w:color w:val="000000"/>
          <w:sz w:val="24"/>
          <w:szCs w:val="24"/>
          <w:lang w:eastAsia="uk-UA"/>
        </w:rPr>
        <w:br/>
        <w:t>Петровський район міста Донецька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4" w:name="n2030"/>
      <w:bookmarkEnd w:id="1624"/>
      <w:r w:rsidRPr="002E1CED">
        <w:rPr>
          <w:rFonts w:ascii="Times New Roman" w:eastAsia="Times New Roman" w:hAnsi="Times New Roman" w:cs="Times New Roman"/>
          <w:color w:val="000000"/>
          <w:sz w:val="24"/>
          <w:szCs w:val="24"/>
          <w:lang w:eastAsia="uk-UA"/>
        </w:rPr>
        <w:t>Єнакіївська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5" w:name="n2031"/>
      <w:bookmarkEnd w:id="1625"/>
      <w:r w:rsidRPr="002E1CED">
        <w:rPr>
          <w:rFonts w:ascii="Times New Roman" w:eastAsia="Times New Roman" w:hAnsi="Times New Roman" w:cs="Times New Roman"/>
          <w:color w:val="000000"/>
          <w:sz w:val="24"/>
          <w:szCs w:val="24"/>
          <w:lang w:eastAsia="uk-UA"/>
        </w:rPr>
        <w:t>місто Єнакієве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Жданівка</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місто Харцизьк</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6" w:name="n2032"/>
      <w:bookmarkEnd w:id="1626"/>
      <w:r w:rsidRPr="002E1CED">
        <w:rPr>
          <w:rFonts w:ascii="Times New Roman" w:eastAsia="Times New Roman" w:hAnsi="Times New Roman" w:cs="Times New Roman"/>
          <w:color w:val="000000"/>
          <w:sz w:val="24"/>
          <w:szCs w:val="24"/>
          <w:lang w:eastAsia="uk-UA"/>
        </w:rPr>
        <w:t>Краматорська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7" w:name="n2033"/>
      <w:bookmarkEnd w:id="1627"/>
      <w:r w:rsidRPr="002E1CED">
        <w:rPr>
          <w:rFonts w:ascii="Times New Roman" w:eastAsia="Times New Roman" w:hAnsi="Times New Roman" w:cs="Times New Roman"/>
          <w:color w:val="000000"/>
          <w:sz w:val="24"/>
          <w:szCs w:val="24"/>
          <w:lang w:eastAsia="uk-UA"/>
        </w:rPr>
        <w:t>місто Краматорськ </w:t>
      </w:r>
      <w:r w:rsidRPr="002E1CED">
        <w:rPr>
          <w:rFonts w:ascii="Times New Roman" w:eastAsia="Times New Roman" w:hAnsi="Times New Roman" w:cs="Times New Roman"/>
          <w:color w:val="000000"/>
          <w:sz w:val="24"/>
          <w:szCs w:val="24"/>
          <w:lang w:eastAsia="uk-UA"/>
        </w:rPr>
        <w:br/>
        <w:t>місто Дружківка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8" w:name="n2034"/>
      <w:bookmarkEnd w:id="1628"/>
      <w:r w:rsidRPr="002E1CED">
        <w:rPr>
          <w:rFonts w:ascii="Times New Roman" w:eastAsia="Times New Roman" w:hAnsi="Times New Roman" w:cs="Times New Roman"/>
          <w:color w:val="000000"/>
          <w:sz w:val="24"/>
          <w:szCs w:val="24"/>
          <w:lang w:eastAsia="uk-UA"/>
        </w:rPr>
        <w:t>Красноармійська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29" w:name="n2035"/>
      <w:bookmarkEnd w:id="1629"/>
      <w:r w:rsidRPr="002E1CED">
        <w:rPr>
          <w:rFonts w:ascii="Times New Roman" w:eastAsia="Times New Roman" w:hAnsi="Times New Roman" w:cs="Times New Roman"/>
          <w:color w:val="000000"/>
          <w:sz w:val="24"/>
          <w:szCs w:val="24"/>
          <w:lang w:eastAsia="uk-UA"/>
        </w:rPr>
        <w:t xml:space="preserve">місто </w:t>
      </w:r>
      <w:proofErr w:type="spellStart"/>
      <w:r w:rsidRPr="002E1CED">
        <w:rPr>
          <w:rFonts w:ascii="Times New Roman" w:eastAsia="Times New Roman" w:hAnsi="Times New Roman" w:cs="Times New Roman"/>
          <w:color w:val="000000"/>
          <w:sz w:val="24"/>
          <w:szCs w:val="24"/>
          <w:lang w:eastAsia="uk-UA"/>
        </w:rPr>
        <w:t>Авдіївка</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Великоновосілківський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color w:val="000000"/>
          <w:sz w:val="24"/>
          <w:szCs w:val="24"/>
          <w:lang w:eastAsia="uk-UA"/>
        </w:rPr>
        <w:lastRenderedPageBreak/>
        <w:t xml:space="preserve">місто </w:t>
      </w:r>
      <w:proofErr w:type="spellStart"/>
      <w:r w:rsidRPr="002E1CED">
        <w:rPr>
          <w:rFonts w:ascii="Times New Roman" w:eastAsia="Times New Roman" w:hAnsi="Times New Roman" w:cs="Times New Roman"/>
          <w:color w:val="000000"/>
          <w:sz w:val="24"/>
          <w:szCs w:val="24"/>
          <w:lang w:eastAsia="uk-UA"/>
        </w:rPr>
        <w:t>Димитров</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Красноармійський район </w:t>
      </w:r>
      <w:r w:rsidRPr="002E1CED">
        <w:rPr>
          <w:rFonts w:ascii="Times New Roman" w:eastAsia="Times New Roman" w:hAnsi="Times New Roman" w:cs="Times New Roman"/>
          <w:color w:val="000000"/>
          <w:sz w:val="24"/>
          <w:szCs w:val="24"/>
          <w:lang w:eastAsia="uk-UA"/>
        </w:rPr>
        <w:br/>
        <w:t>місто Красноармійськ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Новогродівка</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Селидове</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Ясинуватський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0" w:name="n2036"/>
      <w:bookmarkEnd w:id="1630"/>
      <w:r w:rsidRPr="002E1CED">
        <w:rPr>
          <w:rFonts w:ascii="Times New Roman" w:eastAsia="Times New Roman" w:hAnsi="Times New Roman" w:cs="Times New Roman"/>
          <w:color w:val="000000"/>
          <w:sz w:val="24"/>
          <w:szCs w:val="24"/>
          <w:lang w:eastAsia="uk-UA"/>
        </w:rPr>
        <w:t>Костянтинівська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1" w:name="n2037"/>
      <w:bookmarkEnd w:id="1631"/>
      <w:r w:rsidRPr="002E1CED">
        <w:rPr>
          <w:rFonts w:ascii="Times New Roman" w:eastAsia="Times New Roman" w:hAnsi="Times New Roman" w:cs="Times New Roman"/>
          <w:color w:val="000000"/>
          <w:sz w:val="24"/>
          <w:szCs w:val="24"/>
          <w:lang w:eastAsia="uk-UA"/>
        </w:rPr>
        <w:t>місто Дзержинськ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Добропілля</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Добропільський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Костянтинівка </w:t>
      </w:r>
      <w:r w:rsidRPr="002E1CED">
        <w:rPr>
          <w:rFonts w:ascii="Times New Roman" w:eastAsia="Times New Roman" w:hAnsi="Times New Roman" w:cs="Times New Roman"/>
          <w:color w:val="000000"/>
          <w:sz w:val="24"/>
          <w:szCs w:val="24"/>
          <w:lang w:eastAsia="uk-UA"/>
        </w:rPr>
        <w:br/>
        <w:t>Костянтинівський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Олександрівський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2" w:name="n2038"/>
      <w:bookmarkEnd w:id="1632"/>
      <w:r w:rsidRPr="002E1CED">
        <w:rPr>
          <w:rFonts w:ascii="Times New Roman" w:eastAsia="Times New Roman" w:hAnsi="Times New Roman" w:cs="Times New Roman"/>
          <w:color w:val="000000"/>
          <w:sz w:val="24"/>
          <w:szCs w:val="24"/>
          <w:lang w:eastAsia="uk-UA"/>
        </w:rPr>
        <w:t>Макіївська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3" w:name="n2039"/>
      <w:bookmarkEnd w:id="1633"/>
      <w:r w:rsidRPr="002E1CED">
        <w:rPr>
          <w:rFonts w:ascii="Times New Roman" w:eastAsia="Times New Roman" w:hAnsi="Times New Roman" w:cs="Times New Roman"/>
          <w:color w:val="000000"/>
          <w:sz w:val="24"/>
          <w:szCs w:val="24"/>
          <w:lang w:eastAsia="uk-UA"/>
        </w:rPr>
        <w:t>Гірницький район міста Макіївки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Совєтський</w:t>
      </w:r>
      <w:proofErr w:type="spellEnd"/>
      <w:r w:rsidRPr="002E1CED">
        <w:rPr>
          <w:rFonts w:ascii="Times New Roman" w:eastAsia="Times New Roman" w:hAnsi="Times New Roman" w:cs="Times New Roman"/>
          <w:color w:val="000000"/>
          <w:sz w:val="24"/>
          <w:szCs w:val="24"/>
          <w:lang w:eastAsia="uk-UA"/>
        </w:rPr>
        <w:t xml:space="preserve"> район міста Макіївки </w:t>
      </w:r>
      <w:r w:rsidRPr="002E1CED">
        <w:rPr>
          <w:rFonts w:ascii="Times New Roman" w:eastAsia="Times New Roman" w:hAnsi="Times New Roman" w:cs="Times New Roman"/>
          <w:color w:val="000000"/>
          <w:sz w:val="24"/>
          <w:szCs w:val="24"/>
          <w:lang w:eastAsia="uk-UA"/>
        </w:rPr>
        <w:br/>
        <w:t>Центрально-Міський район міста Макіївки</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4" w:name="n2040"/>
      <w:bookmarkEnd w:id="1634"/>
      <w:r w:rsidRPr="002E1CED">
        <w:rPr>
          <w:rFonts w:ascii="Times New Roman" w:eastAsia="Times New Roman" w:hAnsi="Times New Roman" w:cs="Times New Roman"/>
          <w:color w:val="000000"/>
          <w:sz w:val="24"/>
          <w:szCs w:val="24"/>
          <w:lang w:eastAsia="uk-UA"/>
        </w:rPr>
        <w:t>Макіївська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5" w:name="n2041"/>
      <w:bookmarkEnd w:id="1635"/>
      <w:r w:rsidRPr="002E1CED">
        <w:rPr>
          <w:rFonts w:ascii="Times New Roman" w:eastAsia="Times New Roman" w:hAnsi="Times New Roman" w:cs="Times New Roman"/>
          <w:color w:val="000000"/>
          <w:sz w:val="24"/>
          <w:szCs w:val="24"/>
          <w:lang w:eastAsia="uk-UA"/>
        </w:rPr>
        <w:t xml:space="preserve">місто </w:t>
      </w:r>
      <w:proofErr w:type="spellStart"/>
      <w:r w:rsidRPr="002E1CED">
        <w:rPr>
          <w:rFonts w:ascii="Times New Roman" w:eastAsia="Times New Roman" w:hAnsi="Times New Roman" w:cs="Times New Roman"/>
          <w:color w:val="000000"/>
          <w:sz w:val="24"/>
          <w:szCs w:val="24"/>
          <w:lang w:eastAsia="uk-UA"/>
        </w:rPr>
        <w:t>Ясинувата</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Кіровський район міста Макіївки </w:t>
      </w:r>
      <w:r w:rsidRPr="002E1CED">
        <w:rPr>
          <w:rFonts w:ascii="Times New Roman" w:eastAsia="Times New Roman" w:hAnsi="Times New Roman" w:cs="Times New Roman"/>
          <w:color w:val="000000"/>
          <w:sz w:val="24"/>
          <w:szCs w:val="24"/>
          <w:lang w:eastAsia="uk-UA"/>
        </w:rPr>
        <w:br/>
        <w:t>Червоногвардійський район міста Макіївки</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6" w:name="n2042"/>
      <w:bookmarkEnd w:id="1636"/>
      <w:r w:rsidRPr="002E1CED">
        <w:rPr>
          <w:rFonts w:ascii="Times New Roman" w:eastAsia="Times New Roman" w:hAnsi="Times New Roman" w:cs="Times New Roman"/>
          <w:color w:val="000000"/>
          <w:sz w:val="24"/>
          <w:szCs w:val="24"/>
          <w:lang w:eastAsia="uk-UA"/>
        </w:rPr>
        <w:t>Маріупольська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7" w:name="n2043"/>
      <w:bookmarkEnd w:id="1637"/>
      <w:r w:rsidRPr="002E1CED">
        <w:rPr>
          <w:rFonts w:ascii="Times New Roman" w:eastAsia="Times New Roman" w:hAnsi="Times New Roman" w:cs="Times New Roman"/>
          <w:color w:val="000000"/>
          <w:sz w:val="24"/>
          <w:szCs w:val="24"/>
          <w:lang w:eastAsia="uk-UA"/>
        </w:rPr>
        <w:t>Жовтневий район міста Маріуполя </w:t>
      </w:r>
      <w:r w:rsidRPr="002E1CED">
        <w:rPr>
          <w:rFonts w:ascii="Times New Roman" w:eastAsia="Times New Roman" w:hAnsi="Times New Roman" w:cs="Times New Roman"/>
          <w:color w:val="000000"/>
          <w:sz w:val="24"/>
          <w:szCs w:val="24"/>
          <w:lang w:eastAsia="uk-UA"/>
        </w:rPr>
        <w:br/>
        <w:t>Приморський район міста Маріуполя </w:t>
      </w:r>
      <w:r w:rsidRPr="002E1CED">
        <w:rPr>
          <w:rFonts w:ascii="Times New Roman" w:eastAsia="Times New Roman" w:hAnsi="Times New Roman" w:cs="Times New Roman"/>
          <w:color w:val="000000"/>
          <w:sz w:val="24"/>
          <w:szCs w:val="24"/>
          <w:lang w:eastAsia="uk-UA"/>
        </w:rPr>
        <w:br/>
        <w:t>Першотравневий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8" w:name="n2044"/>
      <w:bookmarkEnd w:id="1638"/>
      <w:r w:rsidRPr="002E1CED">
        <w:rPr>
          <w:rFonts w:ascii="Times New Roman" w:eastAsia="Times New Roman" w:hAnsi="Times New Roman" w:cs="Times New Roman"/>
          <w:color w:val="000000"/>
          <w:sz w:val="24"/>
          <w:szCs w:val="24"/>
          <w:lang w:eastAsia="uk-UA"/>
        </w:rPr>
        <w:t>Маріупольська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39" w:name="n2045"/>
      <w:bookmarkEnd w:id="1639"/>
      <w:proofErr w:type="spellStart"/>
      <w:r w:rsidRPr="002E1CED">
        <w:rPr>
          <w:rFonts w:ascii="Times New Roman" w:eastAsia="Times New Roman" w:hAnsi="Times New Roman" w:cs="Times New Roman"/>
          <w:color w:val="000000"/>
          <w:sz w:val="24"/>
          <w:szCs w:val="24"/>
          <w:lang w:eastAsia="uk-UA"/>
        </w:rPr>
        <w:t>Іллічівський</w:t>
      </w:r>
      <w:proofErr w:type="spellEnd"/>
      <w:r w:rsidRPr="002E1CED">
        <w:rPr>
          <w:rFonts w:ascii="Times New Roman" w:eastAsia="Times New Roman" w:hAnsi="Times New Roman" w:cs="Times New Roman"/>
          <w:color w:val="000000"/>
          <w:sz w:val="24"/>
          <w:szCs w:val="24"/>
          <w:lang w:eastAsia="uk-UA"/>
        </w:rPr>
        <w:t xml:space="preserve"> район міста Маріуполя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Новоазовський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Орджонікідзевський</w:t>
      </w:r>
      <w:proofErr w:type="spellEnd"/>
      <w:r w:rsidRPr="002E1CED">
        <w:rPr>
          <w:rFonts w:ascii="Times New Roman" w:eastAsia="Times New Roman" w:hAnsi="Times New Roman" w:cs="Times New Roman"/>
          <w:color w:val="000000"/>
          <w:sz w:val="24"/>
          <w:szCs w:val="24"/>
          <w:lang w:eastAsia="uk-UA"/>
        </w:rPr>
        <w:t xml:space="preserve"> район міста Маріуполя</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40" w:name="n2046"/>
      <w:bookmarkEnd w:id="1640"/>
      <w:r w:rsidRPr="002E1CED">
        <w:rPr>
          <w:rFonts w:ascii="Times New Roman" w:eastAsia="Times New Roman" w:hAnsi="Times New Roman" w:cs="Times New Roman"/>
          <w:color w:val="000000"/>
          <w:sz w:val="24"/>
          <w:szCs w:val="24"/>
          <w:lang w:eastAsia="uk-UA"/>
        </w:rPr>
        <w:t>Слов’янська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41" w:name="n2047"/>
      <w:bookmarkEnd w:id="1641"/>
      <w:r w:rsidRPr="002E1CED">
        <w:rPr>
          <w:rFonts w:ascii="Times New Roman" w:eastAsia="Times New Roman" w:hAnsi="Times New Roman" w:cs="Times New Roman"/>
          <w:color w:val="000000"/>
          <w:sz w:val="24"/>
          <w:szCs w:val="24"/>
          <w:lang w:eastAsia="uk-UA"/>
        </w:rPr>
        <w:t>місто Красний Лиман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Краснолиманський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Слов’янськ </w:t>
      </w:r>
      <w:r w:rsidRPr="002E1CED">
        <w:rPr>
          <w:rFonts w:ascii="Times New Roman" w:eastAsia="Times New Roman" w:hAnsi="Times New Roman" w:cs="Times New Roman"/>
          <w:color w:val="000000"/>
          <w:sz w:val="24"/>
          <w:szCs w:val="24"/>
          <w:lang w:eastAsia="uk-UA"/>
        </w:rPr>
        <w:br/>
        <w:t>Слов’янський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42" w:name="n2048"/>
      <w:bookmarkEnd w:id="1642"/>
      <w:r w:rsidRPr="002E1CED">
        <w:rPr>
          <w:rFonts w:ascii="Times New Roman" w:eastAsia="Times New Roman" w:hAnsi="Times New Roman" w:cs="Times New Roman"/>
          <w:color w:val="000000"/>
          <w:sz w:val="24"/>
          <w:szCs w:val="24"/>
          <w:lang w:eastAsia="uk-UA"/>
        </w:rPr>
        <w:t>Шахтарська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43" w:name="n2049"/>
      <w:bookmarkEnd w:id="1643"/>
      <w:proofErr w:type="spellStart"/>
      <w:r w:rsidRPr="002E1CED">
        <w:rPr>
          <w:rFonts w:ascii="Times New Roman" w:eastAsia="Times New Roman" w:hAnsi="Times New Roman" w:cs="Times New Roman"/>
          <w:color w:val="000000"/>
          <w:sz w:val="24"/>
          <w:szCs w:val="24"/>
          <w:lang w:eastAsia="uk-UA"/>
        </w:rPr>
        <w:t>Амвросіївський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Іловайськ </w:t>
      </w:r>
      <w:r w:rsidRPr="002E1CED">
        <w:rPr>
          <w:rFonts w:ascii="Times New Roman" w:eastAsia="Times New Roman" w:hAnsi="Times New Roman" w:cs="Times New Roman"/>
          <w:color w:val="000000"/>
          <w:sz w:val="24"/>
          <w:szCs w:val="24"/>
          <w:lang w:eastAsia="uk-UA"/>
        </w:rPr>
        <w:br/>
        <w:t>місто Кіровське </w:t>
      </w:r>
      <w:r w:rsidRPr="002E1CED">
        <w:rPr>
          <w:rFonts w:ascii="Times New Roman" w:eastAsia="Times New Roman" w:hAnsi="Times New Roman" w:cs="Times New Roman"/>
          <w:color w:val="000000"/>
          <w:sz w:val="24"/>
          <w:szCs w:val="24"/>
          <w:lang w:eastAsia="uk-UA"/>
        </w:rPr>
        <w:br/>
        <w:t>місто Сніжне </w:t>
      </w:r>
      <w:r w:rsidRPr="002E1CED">
        <w:rPr>
          <w:rFonts w:ascii="Times New Roman" w:eastAsia="Times New Roman" w:hAnsi="Times New Roman" w:cs="Times New Roman"/>
          <w:color w:val="000000"/>
          <w:sz w:val="24"/>
          <w:szCs w:val="24"/>
          <w:lang w:eastAsia="uk-UA"/>
        </w:rPr>
        <w:br/>
        <w:t>місто Торез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color w:val="000000"/>
          <w:sz w:val="24"/>
          <w:szCs w:val="24"/>
          <w:lang w:eastAsia="uk-UA"/>
        </w:rPr>
        <w:lastRenderedPageBreak/>
        <w:t>місто Шахтарськ </w:t>
      </w:r>
      <w:r w:rsidRPr="002E1CED">
        <w:rPr>
          <w:rFonts w:ascii="Times New Roman" w:eastAsia="Times New Roman" w:hAnsi="Times New Roman" w:cs="Times New Roman"/>
          <w:color w:val="000000"/>
          <w:sz w:val="24"/>
          <w:szCs w:val="24"/>
          <w:lang w:eastAsia="uk-UA"/>
        </w:rPr>
        <w:br/>
        <w:t>Шахтарський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644" w:name="n2050"/>
      <w:bookmarkEnd w:id="1644"/>
      <w:r w:rsidRPr="002E1CED">
        <w:rPr>
          <w:rFonts w:ascii="Times New Roman" w:eastAsia="Times New Roman" w:hAnsi="Times New Roman" w:cs="Times New Roman"/>
          <w:color w:val="000000"/>
          <w:sz w:val="24"/>
          <w:szCs w:val="24"/>
          <w:lang w:eastAsia="uk-UA"/>
        </w:rPr>
        <w:t>Житомирська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45" w:name="n2051"/>
      <w:bookmarkEnd w:id="1645"/>
      <w:r w:rsidRPr="002E1CED">
        <w:rPr>
          <w:rFonts w:ascii="Times New Roman" w:eastAsia="Times New Roman" w:hAnsi="Times New Roman" w:cs="Times New Roman"/>
          <w:color w:val="000000"/>
          <w:sz w:val="24"/>
          <w:szCs w:val="24"/>
          <w:lang w:eastAsia="uk-UA"/>
        </w:rPr>
        <w:t>Бердичівська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46" w:name="n2052"/>
      <w:bookmarkEnd w:id="1646"/>
      <w:proofErr w:type="spellStart"/>
      <w:r w:rsidRPr="002E1CED">
        <w:rPr>
          <w:rFonts w:ascii="Times New Roman" w:eastAsia="Times New Roman" w:hAnsi="Times New Roman" w:cs="Times New Roman"/>
          <w:color w:val="000000"/>
          <w:sz w:val="24"/>
          <w:szCs w:val="24"/>
          <w:lang w:eastAsia="uk-UA"/>
        </w:rPr>
        <w:t>Андрушівський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Бердичів </w:t>
      </w:r>
      <w:r w:rsidRPr="002E1CED">
        <w:rPr>
          <w:rFonts w:ascii="Times New Roman" w:eastAsia="Times New Roman" w:hAnsi="Times New Roman" w:cs="Times New Roman"/>
          <w:color w:val="000000"/>
          <w:sz w:val="24"/>
          <w:szCs w:val="24"/>
          <w:lang w:eastAsia="uk-UA"/>
        </w:rPr>
        <w:br/>
        <w:t>Бердичівський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Любарський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Ружинський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Чуднівський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47" w:name="n2053"/>
      <w:bookmarkEnd w:id="1647"/>
      <w:r w:rsidRPr="002E1CED">
        <w:rPr>
          <w:rFonts w:ascii="Times New Roman" w:eastAsia="Times New Roman" w:hAnsi="Times New Roman" w:cs="Times New Roman"/>
          <w:color w:val="000000"/>
          <w:sz w:val="24"/>
          <w:szCs w:val="24"/>
          <w:lang w:eastAsia="uk-UA"/>
        </w:rPr>
        <w:t>Житомирська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48" w:name="n2054"/>
      <w:bookmarkEnd w:id="1648"/>
      <w:r w:rsidRPr="002E1CED">
        <w:rPr>
          <w:rFonts w:ascii="Times New Roman" w:eastAsia="Times New Roman" w:hAnsi="Times New Roman" w:cs="Times New Roman"/>
          <w:color w:val="000000"/>
          <w:sz w:val="24"/>
          <w:szCs w:val="24"/>
          <w:lang w:eastAsia="uk-UA"/>
        </w:rPr>
        <w:t>місто Житомир </w:t>
      </w:r>
      <w:r w:rsidRPr="002E1CED">
        <w:rPr>
          <w:rFonts w:ascii="Times New Roman" w:eastAsia="Times New Roman" w:hAnsi="Times New Roman" w:cs="Times New Roman"/>
          <w:color w:val="000000"/>
          <w:sz w:val="24"/>
          <w:szCs w:val="24"/>
          <w:lang w:eastAsia="uk-UA"/>
        </w:rPr>
        <w:br/>
        <w:t>Житомирський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49" w:name="n2055"/>
      <w:bookmarkEnd w:id="1649"/>
      <w:proofErr w:type="spellStart"/>
      <w:r w:rsidRPr="002E1CED">
        <w:rPr>
          <w:rFonts w:ascii="Times New Roman" w:eastAsia="Times New Roman" w:hAnsi="Times New Roman" w:cs="Times New Roman"/>
          <w:color w:val="000000"/>
          <w:sz w:val="24"/>
          <w:szCs w:val="24"/>
          <w:lang w:eastAsia="uk-UA"/>
        </w:rPr>
        <w:t>Коростенська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50" w:name="n2056"/>
      <w:bookmarkEnd w:id="1650"/>
      <w:r w:rsidRPr="002E1CED">
        <w:rPr>
          <w:rFonts w:ascii="Times New Roman" w:eastAsia="Times New Roman" w:hAnsi="Times New Roman" w:cs="Times New Roman"/>
          <w:color w:val="000000"/>
          <w:sz w:val="24"/>
          <w:szCs w:val="24"/>
          <w:lang w:eastAsia="uk-UA"/>
        </w:rPr>
        <w:t>місто Коростень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Коростенський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Лугинський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Народицький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Овруцький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Олевський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51" w:name="n2057"/>
      <w:bookmarkEnd w:id="1651"/>
      <w:proofErr w:type="spellStart"/>
      <w:r w:rsidRPr="002E1CED">
        <w:rPr>
          <w:rFonts w:ascii="Times New Roman" w:eastAsia="Times New Roman" w:hAnsi="Times New Roman" w:cs="Times New Roman"/>
          <w:color w:val="000000"/>
          <w:sz w:val="24"/>
          <w:szCs w:val="24"/>
          <w:lang w:eastAsia="uk-UA"/>
        </w:rPr>
        <w:t>Коростишівська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52" w:name="n2058"/>
      <w:bookmarkEnd w:id="1652"/>
      <w:proofErr w:type="spellStart"/>
      <w:r w:rsidRPr="002E1CED">
        <w:rPr>
          <w:rFonts w:ascii="Times New Roman" w:eastAsia="Times New Roman" w:hAnsi="Times New Roman" w:cs="Times New Roman"/>
          <w:color w:val="000000"/>
          <w:sz w:val="24"/>
          <w:szCs w:val="24"/>
          <w:lang w:eastAsia="uk-UA"/>
        </w:rPr>
        <w:t>Брусилівський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Володарсько-Волинський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Коростишівський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Малинський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Радомишльський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Попільнянський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Черняхівський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53" w:name="n2059"/>
      <w:bookmarkEnd w:id="1653"/>
      <w:r w:rsidRPr="002E1CED">
        <w:rPr>
          <w:rFonts w:ascii="Times New Roman" w:eastAsia="Times New Roman" w:hAnsi="Times New Roman" w:cs="Times New Roman"/>
          <w:color w:val="000000"/>
          <w:sz w:val="24"/>
          <w:szCs w:val="24"/>
          <w:lang w:eastAsia="uk-UA"/>
        </w:rPr>
        <w:t>Новоград-Волинська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54" w:name="n2060"/>
      <w:bookmarkEnd w:id="1654"/>
      <w:proofErr w:type="spellStart"/>
      <w:r w:rsidRPr="002E1CED">
        <w:rPr>
          <w:rFonts w:ascii="Times New Roman" w:eastAsia="Times New Roman" w:hAnsi="Times New Roman" w:cs="Times New Roman"/>
          <w:color w:val="000000"/>
          <w:sz w:val="24"/>
          <w:szCs w:val="24"/>
          <w:lang w:eastAsia="uk-UA"/>
        </w:rPr>
        <w:t>Баранівський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Романівський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Ємільчинський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Новоград-Волинський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Новоград-Волинський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Червоноармійський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655" w:name="n2061"/>
      <w:bookmarkEnd w:id="1655"/>
      <w:r w:rsidRPr="002E1CED">
        <w:rPr>
          <w:rFonts w:ascii="Times New Roman" w:eastAsia="Times New Roman" w:hAnsi="Times New Roman" w:cs="Times New Roman"/>
          <w:color w:val="000000"/>
          <w:sz w:val="24"/>
          <w:szCs w:val="24"/>
          <w:lang w:eastAsia="uk-UA"/>
        </w:rPr>
        <w:t>Закарпатська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56" w:name="n2062"/>
      <w:bookmarkEnd w:id="1656"/>
      <w:proofErr w:type="spellStart"/>
      <w:r w:rsidRPr="002E1CED">
        <w:rPr>
          <w:rFonts w:ascii="Times New Roman" w:eastAsia="Times New Roman" w:hAnsi="Times New Roman" w:cs="Times New Roman"/>
          <w:color w:val="000000"/>
          <w:sz w:val="24"/>
          <w:szCs w:val="24"/>
          <w:lang w:eastAsia="uk-UA"/>
        </w:rPr>
        <w:t>Берегівська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57" w:name="n2063"/>
      <w:bookmarkEnd w:id="1657"/>
      <w:r w:rsidRPr="002E1CED">
        <w:rPr>
          <w:rFonts w:ascii="Times New Roman" w:eastAsia="Times New Roman" w:hAnsi="Times New Roman" w:cs="Times New Roman"/>
          <w:color w:val="000000"/>
          <w:sz w:val="24"/>
          <w:szCs w:val="24"/>
          <w:lang w:eastAsia="uk-UA"/>
        </w:rPr>
        <w:t>місто Берегове </w:t>
      </w:r>
      <w:r w:rsidRPr="002E1CED">
        <w:rPr>
          <w:rFonts w:ascii="Times New Roman" w:eastAsia="Times New Roman" w:hAnsi="Times New Roman" w:cs="Times New Roman"/>
          <w:color w:val="000000"/>
          <w:sz w:val="24"/>
          <w:szCs w:val="24"/>
          <w:lang w:eastAsia="uk-UA"/>
        </w:rPr>
        <w:br/>
        <w:t>Берегівський район </w:t>
      </w:r>
      <w:r w:rsidRPr="002E1CED">
        <w:rPr>
          <w:rFonts w:ascii="Times New Roman" w:eastAsia="Times New Roman" w:hAnsi="Times New Roman" w:cs="Times New Roman"/>
          <w:color w:val="000000"/>
          <w:sz w:val="24"/>
          <w:szCs w:val="24"/>
          <w:lang w:eastAsia="uk-UA"/>
        </w:rPr>
        <w:br/>
        <w:t>Виноградівський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58" w:name="n2064"/>
      <w:bookmarkEnd w:id="1658"/>
      <w:r w:rsidRPr="002E1CED">
        <w:rPr>
          <w:rFonts w:ascii="Times New Roman" w:eastAsia="Times New Roman" w:hAnsi="Times New Roman" w:cs="Times New Roman"/>
          <w:color w:val="000000"/>
          <w:sz w:val="24"/>
          <w:szCs w:val="24"/>
          <w:lang w:eastAsia="uk-UA"/>
        </w:rPr>
        <w:lastRenderedPageBreak/>
        <w:t>Мукачівська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59" w:name="n2065"/>
      <w:bookmarkEnd w:id="1659"/>
      <w:proofErr w:type="spellStart"/>
      <w:r w:rsidRPr="002E1CED">
        <w:rPr>
          <w:rFonts w:ascii="Times New Roman" w:eastAsia="Times New Roman" w:hAnsi="Times New Roman" w:cs="Times New Roman"/>
          <w:color w:val="000000"/>
          <w:sz w:val="24"/>
          <w:szCs w:val="24"/>
          <w:lang w:eastAsia="uk-UA"/>
        </w:rPr>
        <w:t>Воловецький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Мукачеве </w:t>
      </w:r>
      <w:r w:rsidRPr="002E1CED">
        <w:rPr>
          <w:rFonts w:ascii="Times New Roman" w:eastAsia="Times New Roman" w:hAnsi="Times New Roman" w:cs="Times New Roman"/>
          <w:color w:val="000000"/>
          <w:sz w:val="24"/>
          <w:szCs w:val="24"/>
          <w:lang w:eastAsia="uk-UA"/>
        </w:rPr>
        <w:br/>
        <w:t>Мукачівський район </w:t>
      </w:r>
      <w:r w:rsidRPr="002E1CED">
        <w:rPr>
          <w:rFonts w:ascii="Times New Roman" w:eastAsia="Times New Roman" w:hAnsi="Times New Roman" w:cs="Times New Roman"/>
          <w:color w:val="000000"/>
          <w:sz w:val="24"/>
          <w:szCs w:val="24"/>
          <w:lang w:eastAsia="uk-UA"/>
        </w:rPr>
        <w:br/>
        <w:t>Свалявський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60" w:name="n2066"/>
      <w:bookmarkEnd w:id="1660"/>
      <w:r w:rsidRPr="002E1CED">
        <w:rPr>
          <w:rFonts w:ascii="Times New Roman" w:eastAsia="Times New Roman" w:hAnsi="Times New Roman" w:cs="Times New Roman"/>
          <w:color w:val="000000"/>
          <w:sz w:val="24"/>
          <w:szCs w:val="24"/>
          <w:lang w:eastAsia="uk-UA"/>
        </w:rPr>
        <w:t>Тячівська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61" w:name="n2067"/>
      <w:bookmarkEnd w:id="1661"/>
      <w:r w:rsidRPr="002E1CED">
        <w:rPr>
          <w:rFonts w:ascii="Times New Roman" w:eastAsia="Times New Roman" w:hAnsi="Times New Roman" w:cs="Times New Roman"/>
          <w:color w:val="000000"/>
          <w:sz w:val="24"/>
          <w:szCs w:val="24"/>
          <w:lang w:eastAsia="uk-UA"/>
        </w:rPr>
        <w:t>Рахівський район </w:t>
      </w:r>
      <w:r w:rsidRPr="002E1CED">
        <w:rPr>
          <w:rFonts w:ascii="Times New Roman" w:eastAsia="Times New Roman" w:hAnsi="Times New Roman" w:cs="Times New Roman"/>
          <w:color w:val="000000"/>
          <w:sz w:val="24"/>
          <w:szCs w:val="24"/>
          <w:lang w:eastAsia="uk-UA"/>
        </w:rPr>
        <w:br/>
        <w:t>Тячівський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62" w:name="n2068"/>
      <w:bookmarkEnd w:id="1662"/>
      <w:r w:rsidRPr="002E1CED">
        <w:rPr>
          <w:rFonts w:ascii="Times New Roman" w:eastAsia="Times New Roman" w:hAnsi="Times New Roman" w:cs="Times New Roman"/>
          <w:color w:val="000000"/>
          <w:sz w:val="24"/>
          <w:szCs w:val="24"/>
          <w:lang w:eastAsia="uk-UA"/>
        </w:rPr>
        <w:t>Ужгородська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63" w:name="n2069"/>
      <w:bookmarkEnd w:id="1663"/>
      <w:proofErr w:type="spellStart"/>
      <w:r w:rsidRPr="002E1CED">
        <w:rPr>
          <w:rFonts w:ascii="Times New Roman" w:eastAsia="Times New Roman" w:hAnsi="Times New Roman" w:cs="Times New Roman"/>
          <w:color w:val="000000"/>
          <w:sz w:val="24"/>
          <w:szCs w:val="24"/>
          <w:lang w:eastAsia="uk-UA"/>
        </w:rPr>
        <w:t>Великоберезнянський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Перечинський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Ужгород </w:t>
      </w:r>
      <w:r w:rsidRPr="002E1CED">
        <w:rPr>
          <w:rFonts w:ascii="Times New Roman" w:eastAsia="Times New Roman" w:hAnsi="Times New Roman" w:cs="Times New Roman"/>
          <w:color w:val="000000"/>
          <w:sz w:val="24"/>
          <w:szCs w:val="24"/>
          <w:lang w:eastAsia="uk-UA"/>
        </w:rPr>
        <w:br/>
        <w:t>Ужгородський район </w:t>
      </w:r>
      <w:r w:rsidRPr="002E1CED">
        <w:rPr>
          <w:rFonts w:ascii="Times New Roman" w:eastAsia="Times New Roman" w:hAnsi="Times New Roman" w:cs="Times New Roman"/>
          <w:color w:val="000000"/>
          <w:sz w:val="24"/>
          <w:szCs w:val="24"/>
          <w:lang w:eastAsia="uk-UA"/>
        </w:rPr>
        <w:br/>
        <w:t>місто Чоп</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64" w:name="n2070"/>
      <w:bookmarkEnd w:id="1664"/>
      <w:r w:rsidRPr="002E1CED">
        <w:rPr>
          <w:rFonts w:ascii="Times New Roman" w:eastAsia="Times New Roman" w:hAnsi="Times New Roman" w:cs="Times New Roman"/>
          <w:color w:val="000000"/>
          <w:sz w:val="24"/>
          <w:szCs w:val="24"/>
          <w:lang w:eastAsia="uk-UA"/>
        </w:rPr>
        <w:t>Хустська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65" w:name="n2071"/>
      <w:bookmarkEnd w:id="1665"/>
      <w:proofErr w:type="spellStart"/>
      <w:r w:rsidRPr="002E1CED">
        <w:rPr>
          <w:rFonts w:ascii="Times New Roman" w:eastAsia="Times New Roman" w:hAnsi="Times New Roman" w:cs="Times New Roman"/>
          <w:color w:val="000000"/>
          <w:sz w:val="24"/>
          <w:szCs w:val="24"/>
          <w:lang w:eastAsia="uk-UA"/>
        </w:rPr>
        <w:t>Іршавський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Міжгірський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Хуст </w:t>
      </w:r>
      <w:r w:rsidRPr="002E1CED">
        <w:rPr>
          <w:rFonts w:ascii="Times New Roman" w:eastAsia="Times New Roman" w:hAnsi="Times New Roman" w:cs="Times New Roman"/>
          <w:color w:val="000000"/>
          <w:sz w:val="24"/>
          <w:szCs w:val="24"/>
          <w:lang w:eastAsia="uk-UA"/>
        </w:rPr>
        <w:br/>
        <w:t>Хустський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666" w:name="n2072"/>
      <w:bookmarkEnd w:id="1666"/>
      <w:r w:rsidRPr="002E1CED">
        <w:rPr>
          <w:rFonts w:ascii="Times New Roman" w:eastAsia="Times New Roman" w:hAnsi="Times New Roman" w:cs="Times New Roman"/>
          <w:color w:val="000000"/>
          <w:sz w:val="24"/>
          <w:szCs w:val="24"/>
          <w:lang w:eastAsia="uk-UA"/>
        </w:rPr>
        <w:t>Запорізька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67" w:name="n2073"/>
      <w:bookmarkEnd w:id="1667"/>
      <w:r w:rsidRPr="002E1CED">
        <w:rPr>
          <w:rFonts w:ascii="Times New Roman" w:eastAsia="Times New Roman" w:hAnsi="Times New Roman" w:cs="Times New Roman"/>
          <w:color w:val="000000"/>
          <w:sz w:val="24"/>
          <w:szCs w:val="24"/>
          <w:lang w:eastAsia="uk-UA"/>
        </w:rPr>
        <w:t>Бердянська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68" w:name="n2074"/>
      <w:bookmarkEnd w:id="1668"/>
      <w:r w:rsidRPr="002E1CED">
        <w:rPr>
          <w:rFonts w:ascii="Times New Roman" w:eastAsia="Times New Roman" w:hAnsi="Times New Roman" w:cs="Times New Roman"/>
          <w:color w:val="000000"/>
          <w:sz w:val="24"/>
          <w:szCs w:val="24"/>
          <w:lang w:eastAsia="uk-UA"/>
        </w:rPr>
        <w:t>місто Бердянськ </w:t>
      </w:r>
      <w:r w:rsidRPr="002E1CED">
        <w:rPr>
          <w:rFonts w:ascii="Times New Roman" w:eastAsia="Times New Roman" w:hAnsi="Times New Roman" w:cs="Times New Roman"/>
          <w:color w:val="000000"/>
          <w:sz w:val="24"/>
          <w:szCs w:val="24"/>
          <w:lang w:eastAsia="uk-UA"/>
        </w:rPr>
        <w:br/>
        <w:t>Бердянський район </w:t>
      </w:r>
      <w:r w:rsidRPr="002E1CED">
        <w:rPr>
          <w:rFonts w:ascii="Times New Roman" w:eastAsia="Times New Roman" w:hAnsi="Times New Roman" w:cs="Times New Roman"/>
          <w:color w:val="000000"/>
          <w:sz w:val="24"/>
          <w:szCs w:val="24"/>
          <w:lang w:eastAsia="uk-UA"/>
        </w:rPr>
        <w:br/>
        <w:t>Куйбишевський район </w:t>
      </w:r>
      <w:r w:rsidRPr="002E1CED">
        <w:rPr>
          <w:rFonts w:ascii="Times New Roman" w:eastAsia="Times New Roman" w:hAnsi="Times New Roman" w:cs="Times New Roman"/>
          <w:color w:val="000000"/>
          <w:sz w:val="24"/>
          <w:szCs w:val="24"/>
          <w:lang w:eastAsia="uk-UA"/>
        </w:rPr>
        <w:br/>
        <w:t>Приморський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Розівський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Чернігівський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69" w:name="n2075"/>
      <w:bookmarkEnd w:id="1669"/>
      <w:r w:rsidRPr="002E1CED">
        <w:rPr>
          <w:rFonts w:ascii="Times New Roman" w:eastAsia="Times New Roman" w:hAnsi="Times New Roman" w:cs="Times New Roman"/>
          <w:color w:val="000000"/>
          <w:sz w:val="24"/>
          <w:szCs w:val="24"/>
          <w:lang w:eastAsia="uk-UA"/>
        </w:rPr>
        <w:t>Енергодарська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0" w:name="n2076"/>
      <w:bookmarkEnd w:id="1670"/>
      <w:r w:rsidRPr="002E1CED">
        <w:rPr>
          <w:rFonts w:ascii="Times New Roman" w:eastAsia="Times New Roman" w:hAnsi="Times New Roman" w:cs="Times New Roman"/>
          <w:color w:val="000000"/>
          <w:sz w:val="24"/>
          <w:szCs w:val="24"/>
          <w:lang w:eastAsia="uk-UA"/>
        </w:rPr>
        <w:t>Васильківський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Великобілозерський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Енергодар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Кам’янсько-Дніпровський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Михайлівський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1" w:name="n2077"/>
      <w:bookmarkEnd w:id="1671"/>
      <w:r w:rsidRPr="002E1CED">
        <w:rPr>
          <w:rFonts w:ascii="Times New Roman" w:eastAsia="Times New Roman" w:hAnsi="Times New Roman" w:cs="Times New Roman"/>
          <w:color w:val="000000"/>
          <w:sz w:val="24"/>
          <w:szCs w:val="24"/>
          <w:lang w:eastAsia="uk-UA"/>
        </w:rPr>
        <w:t>Запорізька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2" w:name="n2078"/>
      <w:bookmarkEnd w:id="1672"/>
      <w:r w:rsidRPr="002E1CED">
        <w:rPr>
          <w:rFonts w:ascii="Times New Roman" w:eastAsia="Times New Roman" w:hAnsi="Times New Roman" w:cs="Times New Roman"/>
          <w:color w:val="000000"/>
          <w:sz w:val="24"/>
          <w:szCs w:val="24"/>
          <w:lang w:eastAsia="uk-UA"/>
        </w:rPr>
        <w:t>Жовтневий район міста Запоріжжя </w:t>
      </w:r>
      <w:r w:rsidRPr="002E1CED">
        <w:rPr>
          <w:rFonts w:ascii="Times New Roman" w:eastAsia="Times New Roman" w:hAnsi="Times New Roman" w:cs="Times New Roman"/>
          <w:color w:val="000000"/>
          <w:sz w:val="24"/>
          <w:szCs w:val="24"/>
          <w:lang w:eastAsia="uk-UA"/>
        </w:rPr>
        <w:br/>
        <w:t>Заводський район міста Запоріжжя </w:t>
      </w:r>
      <w:r w:rsidRPr="002E1CED">
        <w:rPr>
          <w:rFonts w:ascii="Times New Roman" w:eastAsia="Times New Roman" w:hAnsi="Times New Roman" w:cs="Times New Roman"/>
          <w:color w:val="000000"/>
          <w:sz w:val="24"/>
          <w:szCs w:val="24"/>
          <w:lang w:eastAsia="uk-UA"/>
        </w:rPr>
        <w:br/>
        <w:t>Шевченківський район міста Запоріжжя</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3" w:name="n2079"/>
      <w:bookmarkEnd w:id="1673"/>
      <w:r w:rsidRPr="002E1CED">
        <w:rPr>
          <w:rFonts w:ascii="Times New Roman" w:eastAsia="Times New Roman" w:hAnsi="Times New Roman" w:cs="Times New Roman"/>
          <w:color w:val="000000"/>
          <w:sz w:val="24"/>
          <w:szCs w:val="24"/>
          <w:lang w:eastAsia="uk-UA"/>
        </w:rPr>
        <w:t>Запорізька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4" w:name="n2080"/>
      <w:bookmarkEnd w:id="1674"/>
      <w:r w:rsidRPr="002E1CED">
        <w:rPr>
          <w:rFonts w:ascii="Times New Roman" w:eastAsia="Times New Roman" w:hAnsi="Times New Roman" w:cs="Times New Roman"/>
          <w:color w:val="000000"/>
          <w:sz w:val="24"/>
          <w:szCs w:val="24"/>
          <w:lang w:eastAsia="uk-UA"/>
        </w:rPr>
        <w:lastRenderedPageBreak/>
        <w:t>Запорізький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Комунарський</w:t>
      </w:r>
      <w:proofErr w:type="spellEnd"/>
      <w:r w:rsidRPr="002E1CED">
        <w:rPr>
          <w:rFonts w:ascii="Times New Roman" w:eastAsia="Times New Roman" w:hAnsi="Times New Roman" w:cs="Times New Roman"/>
          <w:color w:val="000000"/>
          <w:sz w:val="24"/>
          <w:szCs w:val="24"/>
          <w:lang w:eastAsia="uk-UA"/>
        </w:rPr>
        <w:t xml:space="preserve"> район міста Запоріжжя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Орджонікідзевський</w:t>
      </w:r>
      <w:proofErr w:type="spellEnd"/>
      <w:r w:rsidRPr="002E1CED">
        <w:rPr>
          <w:rFonts w:ascii="Times New Roman" w:eastAsia="Times New Roman" w:hAnsi="Times New Roman" w:cs="Times New Roman"/>
          <w:color w:val="000000"/>
          <w:sz w:val="24"/>
          <w:szCs w:val="24"/>
          <w:lang w:eastAsia="uk-UA"/>
        </w:rPr>
        <w:t xml:space="preserve"> район міста Запоріжжя</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5" w:name="n2081"/>
      <w:bookmarkEnd w:id="1675"/>
      <w:r w:rsidRPr="002E1CED">
        <w:rPr>
          <w:rFonts w:ascii="Times New Roman" w:eastAsia="Times New Roman" w:hAnsi="Times New Roman" w:cs="Times New Roman"/>
          <w:color w:val="000000"/>
          <w:sz w:val="24"/>
          <w:szCs w:val="24"/>
          <w:lang w:eastAsia="uk-UA"/>
        </w:rPr>
        <w:t>Запорізька місцева прокуратура № 3</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6" w:name="n2082"/>
      <w:bookmarkEnd w:id="1676"/>
      <w:r w:rsidRPr="002E1CED">
        <w:rPr>
          <w:rFonts w:ascii="Times New Roman" w:eastAsia="Times New Roman" w:hAnsi="Times New Roman" w:cs="Times New Roman"/>
          <w:color w:val="000000"/>
          <w:sz w:val="24"/>
          <w:szCs w:val="24"/>
          <w:lang w:eastAsia="uk-UA"/>
        </w:rPr>
        <w:t>Ленінський район міста Запоріжжя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Хортицький</w:t>
      </w:r>
      <w:proofErr w:type="spellEnd"/>
      <w:r w:rsidRPr="002E1CED">
        <w:rPr>
          <w:rFonts w:ascii="Times New Roman" w:eastAsia="Times New Roman" w:hAnsi="Times New Roman" w:cs="Times New Roman"/>
          <w:color w:val="000000"/>
          <w:sz w:val="24"/>
          <w:szCs w:val="24"/>
          <w:lang w:eastAsia="uk-UA"/>
        </w:rPr>
        <w:t xml:space="preserve"> район міста Запоріжжя</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7" w:name="n2083"/>
      <w:bookmarkEnd w:id="1677"/>
      <w:r w:rsidRPr="002E1CED">
        <w:rPr>
          <w:rFonts w:ascii="Times New Roman" w:eastAsia="Times New Roman" w:hAnsi="Times New Roman" w:cs="Times New Roman"/>
          <w:color w:val="000000"/>
          <w:sz w:val="24"/>
          <w:szCs w:val="24"/>
          <w:lang w:eastAsia="uk-UA"/>
        </w:rPr>
        <w:t>Мелітопольська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8" w:name="n2084"/>
      <w:bookmarkEnd w:id="1678"/>
      <w:r w:rsidRPr="002E1CED">
        <w:rPr>
          <w:rFonts w:ascii="Times New Roman" w:eastAsia="Times New Roman" w:hAnsi="Times New Roman" w:cs="Times New Roman"/>
          <w:color w:val="000000"/>
          <w:sz w:val="24"/>
          <w:szCs w:val="24"/>
          <w:lang w:eastAsia="uk-UA"/>
        </w:rPr>
        <w:t>місто Мелітополь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Веселівський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Мелітопольський район </w:t>
      </w:r>
      <w:r w:rsidRPr="002E1CED">
        <w:rPr>
          <w:rFonts w:ascii="Times New Roman" w:eastAsia="Times New Roman" w:hAnsi="Times New Roman" w:cs="Times New Roman"/>
          <w:color w:val="000000"/>
          <w:sz w:val="24"/>
          <w:szCs w:val="24"/>
          <w:lang w:eastAsia="uk-UA"/>
        </w:rPr>
        <w:br/>
        <w:t>Приазовський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Якимівський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79" w:name="n2085"/>
      <w:bookmarkEnd w:id="1679"/>
      <w:proofErr w:type="spellStart"/>
      <w:r w:rsidRPr="002E1CED">
        <w:rPr>
          <w:rFonts w:ascii="Times New Roman" w:eastAsia="Times New Roman" w:hAnsi="Times New Roman" w:cs="Times New Roman"/>
          <w:color w:val="000000"/>
          <w:sz w:val="24"/>
          <w:szCs w:val="24"/>
          <w:lang w:eastAsia="uk-UA"/>
        </w:rPr>
        <w:t>Токмацька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80" w:name="n2086"/>
      <w:bookmarkEnd w:id="1680"/>
      <w:proofErr w:type="spellStart"/>
      <w:r w:rsidRPr="002E1CED">
        <w:rPr>
          <w:rFonts w:ascii="Times New Roman" w:eastAsia="Times New Roman" w:hAnsi="Times New Roman" w:cs="Times New Roman"/>
          <w:color w:val="000000"/>
          <w:sz w:val="24"/>
          <w:szCs w:val="24"/>
          <w:lang w:eastAsia="uk-UA"/>
        </w:rPr>
        <w:t>Гуляйпільський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Вільнянський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Новомиколаївський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Оріхівський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Пологівський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Токмак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Токмацький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681" w:name="n2087"/>
      <w:bookmarkEnd w:id="1681"/>
      <w:r w:rsidRPr="002E1CED">
        <w:rPr>
          <w:rFonts w:ascii="Times New Roman" w:eastAsia="Times New Roman" w:hAnsi="Times New Roman" w:cs="Times New Roman"/>
          <w:color w:val="000000"/>
          <w:sz w:val="24"/>
          <w:szCs w:val="24"/>
          <w:lang w:eastAsia="uk-UA"/>
        </w:rPr>
        <w:t>Івано-Франківська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82" w:name="n2088"/>
      <w:bookmarkEnd w:id="1682"/>
      <w:r w:rsidRPr="002E1CED">
        <w:rPr>
          <w:rFonts w:ascii="Times New Roman" w:eastAsia="Times New Roman" w:hAnsi="Times New Roman" w:cs="Times New Roman"/>
          <w:color w:val="000000"/>
          <w:sz w:val="24"/>
          <w:szCs w:val="24"/>
          <w:lang w:eastAsia="uk-UA"/>
        </w:rPr>
        <w:t>Івано-Франківська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83" w:name="n2089"/>
      <w:bookmarkEnd w:id="1683"/>
      <w:r w:rsidRPr="002E1CED">
        <w:rPr>
          <w:rFonts w:ascii="Times New Roman" w:eastAsia="Times New Roman" w:hAnsi="Times New Roman" w:cs="Times New Roman"/>
          <w:color w:val="000000"/>
          <w:sz w:val="24"/>
          <w:szCs w:val="24"/>
          <w:lang w:eastAsia="uk-UA"/>
        </w:rPr>
        <w:t>місто Івано-Франківськ</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84" w:name="n2090"/>
      <w:bookmarkEnd w:id="1684"/>
      <w:r w:rsidRPr="002E1CED">
        <w:rPr>
          <w:rFonts w:ascii="Times New Roman" w:eastAsia="Times New Roman" w:hAnsi="Times New Roman" w:cs="Times New Roman"/>
          <w:color w:val="000000"/>
          <w:sz w:val="24"/>
          <w:szCs w:val="24"/>
          <w:lang w:eastAsia="uk-UA"/>
        </w:rPr>
        <w:t>Калуська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85" w:name="n2091"/>
      <w:bookmarkEnd w:id="1685"/>
      <w:r w:rsidRPr="002E1CED">
        <w:rPr>
          <w:rFonts w:ascii="Times New Roman" w:eastAsia="Times New Roman" w:hAnsi="Times New Roman" w:cs="Times New Roman"/>
          <w:color w:val="000000"/>
          <w:sz w:val="24"/>
          <w:szCs w:val="24"/>
          <w:lang w:eastAsia="uk-UA"/>
        </w:rPr>
        <w:t xml:space="preserve">місто </w:t>
      </w:r>
      <w:proofErr w:type="spellStart"/>
      <w:r w:rsidRPr="002E1CED">
        <w:rPr>
          <w:rFonts w:ascii="Times New Roman" w:eastAsia="Times New Roman" w:hAnsi="Times New Roman" w:cs="Times New Roman"/>
          <w:color w:val="000000"/>
          <w:sz w:val="24"/>
          <w:szCs w:val="24"/>
          <w:lang w:eastAsia="uk-UA"/>
        </w:rPr>
        <w:t>Болехів</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Долинський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Калуш </w:t>
      </w:r>
      <w:r w:rsidRPr="002E1CED">
        <w:rPr>
          <w:rFonts w:ascii="Times New Roman" w:eastAsia="Times New Roman" w:hAnsi="Times New Roman" w:cs="Times New Roman"/>
          <w:color w:val="000000"/>
          <w:sz w:val="24"/>
          <w:szCs w:val="24"/>
          <w:lang w:eastAsia="uk-UA"/>
        </w:rPr>
        <w:br/>
        <w:t>Калуський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Рожнятівський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86" w:name="n2092"/>
      <w:bookmarkEnd w:id="1686"/>
      <w:r w:rsidRPr="002E1CED">
        <w:rPr>
          <w:rFonts w:ascii="Times New Roman" w:eastAsia="Times New Roman" w:hAnsi="Times New Roman" w:cs="Times New Roman"/>
          <w:color w:val="000000"/>
          <w:sz w:val="24"/>
          <w:szCs w:val="24"/>
          <w:lang w:eastAsia="uk-UA"/>
        </w:rPr>
        <w:t>Коломийська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87" w:name="n2093"/>
      <w:bookmarkEnd w:id="1687"/>
      <w:r w:rsidRPr="002E1CED">
        <w:rPr>
          <w:rFonts w:ascii="Times New Roman" w:eastAsia="Times New Roman" w:hAnsi="Times New Roman" w:cs="Times New Roman"/>
          <w:color w:val="000000"/>
          <w:sz w:val="24"/>
          <w:szCs w:val="24"/>
          <w:lang w:eastAsia="uk-UA"/>
        </w:rPr>
        <w:t>місто Коломия </w:t>
      </w:r>
      <w:r w:rsidRPr="002E1CED">
        <w:rPr>
          <w:rFonts w:ascii="Times New Roman" w:eastAsia="Times New Roman" w:hAnsi="Times New Roman" w:cs="Times New Roman"/>
          <w:color w:val="000000"/>
          <w:sz w:val="24"/>
          <w:szCs w:val="24"/>
          <w:lang w:eastAsia="uk-UA"/>
        </w:rPr>
        <w:br/>
        <w:t>Коломийський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Косівський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Снятинський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88" w:name="n2094"/>
      <w:bookmarkEnd w:id="1688"/>
      <w:proofErr w:type="spellStart"/>
      <w:r w:rsidRPr="002E1CED">
        <w:rPr>
          <w:rFonts w:ascii="Times New Roman" w:eastAsia="Times New Roman" w:hAnsi="Times New Roman" w:cs="Times New Roman"/>
          <w:color w:val="000000"/>
          <w:sz w:val="24"/>
          <w:szCs w:val="24"/>
          <w:lang w:eastAsia="uk-UA"/>
        </w:rPr>
        <w:t>Надвірнянська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89" w:name="n2095"/>
      <w:bookmarkEnd w:id="1689"/>
      <w:proofErr w:type="spellStart"/>
      <w:r w:rsidRPr="002E1CED">
        <w:rPr>
          <w:rFonts w:ascii="Times New Roman" w:eastAsia="Times New Roman" w:hAnsi="Times New Roman" w:cs="Times New Roman"/>
          <w:color w:val="000000"/>
          <w:sz w:val="24"/>
          <w:szCs w:val="24"/>
          <w:lang w:eastAsia="uk-UA"/>
        </w:rPr>
        <w:t>Богородчанський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Верховинський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Надвірнянський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Яремче</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90" w:name="n2096"/>
      <w:bookmarkEnd w:id="1690"/>
      <w:r w:rsidRPr="002E1CED">
        <w:rPr>
          <w:rFonts w:ascii="Times New Roman" w:eastAsia="Times New Roman" w:hAnsi="Times New Roman" w:cs="Times New Roman"/>
          <w:color w:val="000000"/>
          <w:sz w:val="24"/>
          <w:szCs w:val="24"/>
          <w:lang w:eastAsia="uk-UA"/>
        </w:rPr>
        <w:lastRenderedPageBreak/>
        <w:t>Тисменицька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91" w:name="n2097"/>
      <w:bookmarkEnd w:id="1691"/>
      <w:r w:rsidRPr="002E1CED">
        <w:rPr>
          <w:rFonts w:ascii="Times New Roman" w:eastAsia="Times New Roman" w:hAnsi="Times New Roman" w:cs="Times New Roman"/>
          <w:color w:val="000000"/>
          <w:sz w:val="24"/>
          <w:szCs w:val="24"/>
          <w:lang w:eastAsia="uk-UA"/>
        </w:rPr>
        <w:t>місто Бурштин </w:t>
      </w:r>
      <w:r w:rsidRPr="002E1CED">
        <w:rPr>
          <w:rFonts w:ascii="Times New Roman" w:eastAsia="Times New Roman" w:hAnsi="Times New Roman" w:cs="Times New Roman"/>
          <w:color w:val="000000"/>
          <w:sz w:val="24"/>
          <w:szCs w:val="24"/>
          <w:lang w:eastAsia="uk-UA"/>
        </w:rPr>
        <w:br/>
        <w:t>Галицький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Городенківський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Рогатинський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Тисменицький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Тлумацький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692" w:name="n2098"/>
      <w:bookmarkEnd w:id="1692"/>
      <w:r w:rsidRPr="002E1CED">
        <w:rPr>
          <w:rFonts w:ascii="Times New Roman" w:eastAsia="Times New Roman" w:hAnsi="Times New Roman" w:cs="Times New Roman"/>
          <w:color w:val="000000"/>
          <w:sz w:val="24"/>
          <w:szCs w:val="24"/>
          <w:lang w:eastAsia="uk-UA"/>
        </w:rPr>
        <w:t>Київська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93" w:name="n2099"/>
      <w:bookmarkEnd w:id="1693"/>
      <w:r w:rsidRPr="002E1CED">
        <w:rPr>
          <w:rFonts w:ascii="Times New Roman" w:eastAsia="Times New Roman" w:hAnsi="Times New Roman" w:cs="Times New Roman"/>
          <w:color w:val="000000"/>
          <w:sz w:val="24"/>
          <w:szCs w:val="24"/>
          <w:lang w:eastAsia="uk-UA"/>
        </w:rPr>
        <w:t>Білоцерківська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94" w:name="n2100"/>
      <w:bookmarkEnd w:id="1694"/>
      <w:r w:rsidRPr="002E1CED">
        <w:rPr>
          <w:rFonts w:ascii="Times New Roman" w:eastAsia="Times New Roman" w:hAnsi="Times New Roman" w:cs="Times New Roman"/>
          <w:color w:val="000000"/>
          <w:sz w:val="24"/>
          <w:szCs w:val="24"/>
          <w:lang w:eastAsia="uk-UA"/>
        </w:rPr>
        <w:t>місто Біла Церква </w:t>
      </w:r>
      <w:r w:rsidRPr="002E1CED">
        <w:rPr>
          <w:rFonts w:ascii="Times New Roman" w:eastAsia="Times New Roman" w:hAnsi="Times New Roman" w:cs="Times New Roman"/>
          <w:color w:val="000000"/>
          <w:sz w:val="24"/>
          <w:szCs w:val="24"/>
          <w:lang w:eastAsia="uk-UA"/>
        </w:rPr>
        <w:br/>
        <w:t>Білоцерківський район </w:t>
      </w:r>
      <w:r w:rsidRPr="002E1CED">
        <w:rPr>
          <w:rFonts w:ascii="Times New Roman" w:eastAsia="Times New Roman" w:hAnsi="Times New Roman" w:cs="Times New Roman"/>
          <w:color w:val="000000"/>
          <w:sz w:val="24"/>
          <w:szCs w:val="24"/>
          <w:lang w:eastAsia="uk-UA"/>
        </w:rPr>
        <w:br/>
        <w:t>Володарський район </w:t>
      </w:r>
      <w:r w:rsidRPr="002E1CED">
        <w:rPr>
          <w:rFonts w:ascii="Times New Roman" w:eastAsia="Times New Roman" w:hAnsi="Times New Roman" w:cs="Times New Roman"/>
          <w:color w:val="000000"/>
          <w:sz w:val="24"/>
          <w:szCs w:val="24"/>
          <w:lang w:eastAsia="uk-UA"/>
        </w:rPr>
        <w:br/>
        <w:t>Сквирський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Ставищенський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Тетіївський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95" w:name="n2101"/>
      <w:bookmarkEnd w:id="1695"/>
      <w:r w:rsidRPr="002E1CED">
        <w:rPr>
          <w:rFonts w:ascii="Times New Roman" w:eastAsia="Times New Roman" w:hAnsi="Times New Roman" w:cs="Times New Roman"/>
          <w:color w:val="000000"/>
          <w:sz w:val="24"/>
          <w:szCs w:val="24"/>
          <w:lang w:eastAsia="uk-UA"/>
        </w:rPr>
        <w:t>Бориспільська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96" w:name="n2102"/>
      <w:bookmarkEnd w:id="1696"/>
      <w:proofErr w:type="spellStart"/>
      <w:r w:rsidRPr="002E1CED">
        <w:rPr>
          <w:rFonts w:ascii="Times New Roman" w:eastAsia="Times New Roman" w:hAnsi="Times New Roman" w:cs="Times New Roman"/>
          <w:color w:val="000000"/>
          <w:sz w:val="24"/>
          <w:szCs w:val="24"/>
          <w:lang w:eastAsia="uk-UA"/>
        </w:rPr>
        <w:t>Баришівський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Березань </w:t>
      </w:r>
      <w:r w:rsidRPr="002E1CED">
        <w:rPr>
          <w:rFonts w:ascii="Times New Roman" w:eastAsia="Times New Roman" w:hAnsi="Times New Roman" w:cs="Times New Roman"/>
          <w:color w:val="000000"/>
          <w:sz w:val="24"/>
          <w:szCs w:val="24"/>
          <w:lang w:eastAsia="uk-UA"/>
        </w:rPr>
        <w:br/>
        <w:t>місто Бориспіль </w:t>
      </w:r>
      <w:r w:rsidRPr="002E1CED">
        <w:rPr>
          <w:rFonts w:ascii="Times New Roman" w:eastAsia="Times New Roman" w:hAnsi="Times New Roman" w:cs="Times New Roman"/>
          <w:color w:val="000000"/>
          <w:sz w:val="24"/>
          <w:szCs w:val="24"/>
          <w:lang w:eastAsia="uk-UA"/>
        </w:rPr>
        <w:br/>
        <w:t>Бориспільський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Згурівський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Переяслав-Хмельницький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Переяслав-Хмельницький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Яготинський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97" w:name="n2103"/>
      <w:bookmarkEnd w:id="1697"/>
      <w:r w:rsidRPr="002E1CED">
        <w:rPr>
          <w:rFonts w:ascii="Times New Roman" w:eastAsia="Times New Roman" w:hAnsi="Times New Roman" w:cs="Times New Roman"/>
          <w:color w:val="000000"/>
          <w:sz w:val="24"/>
          <w:szCs w:val="24"/>
          <w:lang w:eastAsia="uk-UA"/>
        </w:rPr>
        <w:t>Броварська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98" w:name="n2104"/>
      <w:bookmarkEnd w:id="1698"/>
      <w:r w:rsidRPr="002E1CED">
        <w:rPr>
          <w:rFonts w:ascii="Times New Roman" w:eastAsia="Times New Roman" w:hAnsi="Times New Roman" w:cs="Times New Roman"/>
          <w:color w:val="000000"/>
          <w:sz w:val="24"/>
          <w:szCs w:val="24"/>
          <w:lang w:eastAsia="uk-UA"/>
        </w:rPr>
        <w:t>місто Бровари </w:t>
      </w:r>
      <w:r w:rsidRPr="002E1CED">
        <w:rPr>
          <w:rFonts w:ascii="Times New Roman" w:eastAsia="Times New Roman" w:hAnsi="Times New Roman" w:cs="Times New Roman"/>
          <w:color w:val="000000"/>
          <w:sz w:val="24"/>
          <w:szCs w:val="24"/>
          <w:lang w:eastAsia="uk-UA"/>
        </w:rPr>
        <w:br/>
        <w:t>Броварський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Іванківський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Славутич </w:t>
      </w:r>
      <w:r w:rsidRPr="002E1CED">
        <w:rPr>
          <w:rFonts w:ascii="Times New Roman" w:eastAsia="Times New Roman" w:hAnsi="Times New Roman" w:cs="Times New Roman"/>
          <w:color w:val="000000"/>
          <w:sz w:val="24"/>
          <w:szCs w:val="24"/>
          <w:lang w:eastAsia="uk-UA"/>
        </w:rPr>
        <w:br/>
        <w:t>Поліський район </w:t>
      </w:r>
      <w:r w:rsidRPr="002E1CED">
        <w:rPr>
          <w:rFonts w:ascii="Times New Roman" w:eastAsia="Times New Roman" w:hAnsi="Times New Roman" w:cs="Times New Roman"/>
          <w:color w:val="000000"/>
          <w:sz w:val="24"/>
          <w:szCs w:val="24"/>
          <w:lang w:eastAsia="uk-UA"/>
        </w:rPr>
        <w:br/>
        <w:t>місто Прип’ять </w:t>
      </w:r>
      <w:r w:rsidRPr="002E1CED">
        <w:rPr>
          <w:rFonts w:ascii="Times New Roman" w:eastAsia="Times New Roman" w:hAnsi="Times New Roman" w:cs="Times New Roman"/>
          <w:color w:val="000000"/>
          <w:sz w:val="24"/>
          <w:szCs w:val="24"/>
          <w:lang w:eastAsia="uk-UA"/>
        </w:rPr>
        <w:br/>
        <w:t>місто Чорнобиль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699" w:name="n2105"/>
      <w:bookmarkEnd w:id="1699"/>
      <w:r w:rsidRPr="002E1CED">
        <w:rPr>
          <w:rFonts w:ascii="Times New Roman" w:eastAsia="Times New Roman" w:hAnsi="Times New Roman" w:cs="Times New Roman"/>
          <w:color w:val="000000"/>
          <w:sz w:val="24"/>
          <w:szCs w:val="24"/>
          <w:lang w:eastAsia="uk-UA"/>
        </w:rPr>
        <w:t>Києво-Святошинська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00" w:name="n2106"/>
      <w:bookmarkEnd w:id="1700"/>
      <w:r w:rsidRPr="002E1CED">
        <w:rPr>
          <w:rFonts w:ascii="Times New Roman" w:eastAsia="Times New Roman" w:hAnsi="Times New Roman" w:cs="Times New Roman"/>
          <w:color w:val="000000"/>
          <w:sz w:val="24"/>
          <w:szCs w:val="24"/>
          <w:lang w:eastAsia="uk-UA"/>
        </w:rPr>
        <w:t>Вишгородський район </w:t>
      </w:r>
      <w:r w:rsidRPr="002E1CED">
        <w:rPr>
          <w:rFonts w:ascii="Times New Roman" w:eastAsia="Times New Roman" w:hAnsi="Times New Roman" w:cs="Times New Roman"/>
          <w:color w:val="000000"/>
          <w:sz w:val="24"/>
          <w:szCs w:val="24"/>
          <w:lang w:eastAsia="uk-UA"/>
        </w:rPr>
        <w:br/>
        <w:t>місто Васильків </w:t>
      </w:r>
      <w:r w:rsidRPr="002E1CED">
        <w:rPr>
          <w:rFonts w:ascii="Times New Roman" w:eastAsia="Times New Roman" w:hAnsi="Times New Roman" w:cs="Times New Roman"/>
          <w:color w:val="000000"/>
          <w:sz w:val="24"/>
          <w:szCs w:val="24"/>
          <w:lang w:eastAsia="uk-UA"/>
        </w:rPr>
        <w:br/>
        <w:t>Васильківський район </w:t>
      </w:r>
      <w:r w:rsidRPr="002E1CED">
        <w:rPr>
          <w:rFonts w:ascii="Times New Roman" w:eastAsia="Times New Roman" w:hAnsi="Times New Roman" w:cs="Times New Roman"/>
          <w:color w:val="000000"/>
          <w:sz w:val="24"/>
          <w:szCs w:val="24"/>
          <w:lang w:eastAsia="uk-UA"/>
        </w:rPr>
        <w:br/>
        <w:t>місто Ірпінь </w:t>
      </w:r>
      <w:r w:rsidRPr="002E1CED">
        <w:rPr>
          <w:rFonts w:ascii="Times New Roman" w:eastAsia="Times New Roman" w:hAnsi="Times New Roman" w:cs="Times New Roman"/>
          <w:color w:val="000000"/>
          <w:sz w:val="24"/>
          <w:szCs w:val="24"/>
          <w:lang w:eastAsia="uk-UA"/>
        </w:rPr>
        <w:br/>
        <w:t>Києво-Святошинський район </w:t>
      </w:r>
      <w:r w:rsidRPr="002E1CED">
        <w:rPr>
          <w:rFonts w:ascii="Times New Roman" w:eastAsia="Times New Roman" w:hAnsi="Times New Roman" w:cs="Times New Roman"/>
          <w:color w:val="000000"/>
          <w:sz w:val="24"/>
          <w:szCs w:val="24"/>
          <w:lang w:eastAsia="uk-UA"/>
        </w:rPr>
        <w:br/>
        <w:t>місто Буча </w:t>
      </w:r>
      <w:r w:rsidRPr="002E1CED">
        <w:rPr>
          <w:rFonts w:ascii="Times New Roman" w:eastAsia="Times New Roman" w:hAnsi="Times New Roman" w:cs="Times New Roman"/>
          <w:color w:val="000000"/>
          <w:sz w:val="24"/>
          <w:szCs w:val="24"/>
          <w:lang w:eastAsia="uk-UA"/>
        </w:rPr>
        <w:br/>
        <w:t>місто Обухів </w:t>
      </w:r>
      <w:r w:rsidRPr="002E1CED">
        <w:rPr>
          <w:rFonts w:ascii="Times New Roman" w:eastAsia="Times New Roman" w:hAnsi="Times New Roman" w:cs="Times New Roman"/>
          <w:color w:val="000000"/>
          <w:sz w:val="24"/>
          <w:szCs w:val="24"/>
          <w:lang w:eastAsia="uk-UA"/>
        </w:rPr>
        <w:br/>
        <w:t>Обухівський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Макарівський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01" w:name="n2107"/>
      <w:bookmarkEnd w:id="1701"/>
      <w:r w:rsidRPr="002E1CED">
        <w:rPr>
          <w:rFonts w:ascii="Times New Roman" w:eastAsia="Times New Roman" w:hAnsi="Times New Roman" w:cs="Times New Roman"/>
          <w:color w:val="000000"/>
          <w:sz w:val="24"/>
          <w:szCs w:val="24"/>
          <w:lang w:eastAsia="uk-UA"/>
        </w:rPr>
        <w:t>Кагарлицька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02" w:name="n2108"/>
      <w:bookmarkEnd w:id="1702"/>
      <w:r w:rsidRPr="002E1CED">
        <w:rPr>
          <w:rFonts w:ascii="Times New Roman" w:eastAsia="Times New Roman" w:hAnsi="Times New Roman" w:cs="Times New Roman"/>
          <w:color w:val="000000"/>
          <w:sz w:val="24"/>
          <w:szCs w:val="24"/>
          <w:lang w:eastAsia="uk-UA"/>
        </w:rPr>
        <w:lastRenderedPageBreak/>
        <w:t>Богуславський район </w:t>
      </w:r>
      <w:r w:rsidRPr="002E1CED">
        <w:rPr>
          <w:rFonts w:ascii="Times New Roman" w:eastAsia="Times New Roman" w:hAnsi="Times New Roman" w:cs="Times New Roman"/>
          <w:color w:val="000000"/>
          <w:sz w:val="24"/>
          <w:szCs w:val="24"/>
          <w:lang w:eastAsia="uk-UA"/>
        </w:rPr>
        <w:br/>
        <w:t>Кагарлицький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Миронівський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Ржищів</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Рокитнянський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Таращанський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03" w:name="n2109"/>
      <w:bookmarkEnd w:id="1703"/>
      <w:r w:rsidRPr="002E1CED">
        <w:rPr>
          <w:rFonts w:ascii="Times New Roman" w:eastAsia="Times New Roman" w:hAnsi="Times New Roman" w:cs="Times New Roman"/>
          <w:color w:val="000000"/>
          <w:sz w:val="24"/>
          <w:szCs w:val="24"/>
          <w:lang w:eastAsia="uk-UA"/>
        </w:rPr>
        <w:t>Фастівська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04" w:name="n2110"/>
      <w:bookmarkEnd w:id="1704"/>
      <w:r w:rsidRPr="002E1CED">
        <w:rPr>
          <w:rFonts w:ascii="Times New Roman" w:eastAsia="Times New Roman" w:hAnsi="Times New Roman" w:cs="Times New Roman"/>
          <w:color w:val="000000"/>
          <w:sz w:val="24"/>
          <w:szCs w:val="24"/>
          <w:lang w:eastAsia="uk-UA"/>
        </w:rPr>
        <w:t>Бородянський район </w:t>
      </w:r>
      <w:r w:rsidRPr="002E1CED">
        <w:rPr>
          <w:rFonts w:ascii="Times New Roman" w:eastAsia="Times New Roman" w:hAnsi="Times New Roman" w:cs="Times New Roman"/>
          <w:color w:val="000000"/>
          <w:sz w:val="24"/>
          <w:szCs w:val="24"/>
          <w:lang w:eastAsia="uk-UA"/>
        </w:rPr>
        <w:br/>
        <w:t>місто Фастів </w:t>
      </w:r>
      <w:r w:rsidRPr="002E1CED">
        <w:rPr>
          <w:rFonts w:ascii="Times New Roman" w:eastAsia="Times New Roman" w:hAnsi="Times New Roman" w:cs="Times New Roman"/>
          <w:color w:val="000000"/>
          <w:sz w:val="24"/>
          <w:szCs w:val="24"/>
          <w:lang w:eastAsia="uk-UA"/>
        </w:rPr>
        <w:br/>
        <w:t>Фастівський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705" w:name="n2111"/>
      <w:bookmarkEnd w:id="1705"/>
      <w:r w:rsidRPr="002E1CED">
        <w:rPr>
          <w:rFonts w:ascii="Times New Roman" w:eastAsia="Times New Roman" w:hAnsi="Times New Roman" w:cs="Times New Roman"/>
          <w:color w:val="000000"/>
          <w:sz w:val="24"/>
          <w:szCs w:val="24"/>
          <w:lang w:eastAsia="uk-UA"/>
        </w:rPr>
        <w:t>Кіровоградська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06" w:name="n2112"/>
      <w:bookmarkEnd w:id="1706"/>
      <w:proofErr w:type="spellStart"/>
      <w:r w:rsidRPr="002E1CED">
        <w:rPr>
          <w:rFonts w:ascii="Times New Roman" w:eastAsia="Times New Roman" w:hAnsi="Times New Roman" w:cs="Times New Roman"/>
          <w:color w:val="000000"/>
          <w:sz w:val="24"/>
          <w:szCs w:val="24"/>
          <w:lang w:eastAsia="uk-UA"/>
        </w:rPr>
        <w:t>Знам’янська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07" w:name="n2113"/>
      <w:bookmarkEnd w:id="1707"/>
      <w:r w:rsidRPr="002E1CED">
        <w:rPr>
          <w:rFonts w:ascii="Times New Roman" w:eastAsia="Times New Roman" w:hAnsi="Times New Roman" w:cs="Times New Roman"/>
          <w:color w:val="000000"/>
          <w:sz w:val="24"/>
          <w:szCs w:val="24"/>
          <w:lang w:eastAsia="uk-UA"/>
        </w:rPr>
        <w:t>місто Знам’янка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Знам’янський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Маловисківський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Новомиргородський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Олександрівський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Світловодськ </w:t>
      </w:r>
      <w:r w:rsidRPr="002E1CED">
        <w:rPr>
          <w:rFonts w:ascii="Times New Roman" w:eastAsia="Times New Roman" w:hAnsi="Times New Roman" w:cs="Times New Roman"/>
          <w:color w:val="000000"/>
          <w:sz w:val="24"/>
          <w:szCs w:val="24"/>
          <w:lang w:eastAsia="uk-UA"/>
        </w:rPr>
        <w:br/>
        <w:t>Світловодський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08" w:name="n2114"/>
      <w:bookmarkEnd w:id="1708"/>
      <w:r w:rsidRPr="002E1CED">
        <w:rPr>
          <w:rFonts w:ascii="Times New Roman" w:eastAsia="Times New Roman" w:hAnsi="Times New Roman" w:cs="Times New Roman"/>
          <w:color w:val="000000"/>
          <w:sz w:val="24"/>
          <w:szCs w:val="24"/>
          <w:lang w:eastAsia="uk-UA"/>
        </w:rPr>
        <w:t>Кіровоградська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09" w:name="n2115"/>
      <w:bookmarkEnd w:id="1709"/>
      <w:r w:rsidRPr="002E1CED">
        <w:rPr>
          <w:rFonts w:ascii="Times New Roman" w:eastAsia="Times New Roman" w:hAnsi="Times New Roman" w:cs="Times New Roman"/>
          <w:color w:val="000000"/>
          <w:sz w:val="24"/>
          <w:szCs w:val="24"/>
          <w:lang w:eastAsia="uk-UA"/>
        </w:rPr>
        <w:t>місто Кіровоград </w:t>
      </w:r>
      <w:r w:rsidRPr="002E1CED">
        <w:rPr>
          <w:rFonts w:ascii="Times New Roman" w:eastAsia="Times New Roman" w:hAnsi="Times New Roman" w:cs="Times New Roman"/>
          <w:color w:val="000000"/>
          <w:sz w:val="24"/>
          <w:szCs w:val="24"/>
          <w:lang w:eastAsia="uk-UA"/>
        </w:rPr>
        <w:br/>
        <w:t>Кіровоградський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10" w:name="n2116"/>
      <w:bookmarkEnd w:id="1710"/>
      <w:proofErr w:type="spellStart"/>
      <w:r w:rsidRPr="002E1CED">
        <w:rPr>
          <w:rFonts w:ascii="Times New Roman" w:eastAsia="Times New Roman" w:hAnsi="Times New Roman" w:cs="Times New Roman"/>
          <w:color w:val="000000"/>
          <w:sz w:val="24"/>
          <w:szCs w:val="24"/>
          <w:lang w:eastAsia="uk-UA"/>
        </w:rPr>
        <w:t>Новоукраїнська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11" w:name="n2117"/>
      <w:bookmarkEnd w:id="1711"/>
      <w:proofErr w:type="spellStart"/>
      <w:r w:rsidRPr="002E1CED">
        <w:rPr>
          <w:rFonts w:ascii="Times New Roman" w:eastAsia="Times New Roman" w:hAnsi="Times New Roman" w:cs="Times New Roman"/>
          <w:color w:val="000000"/>
          <w:sz w:val="24"/>
          <w:szCs w:val="24"/>
          <w:lang w:eastAsia="uk-UA"/>
        </w:rPr>
        <w:t>Бобринецький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Вільшанський район </w:t>
      </w:r>
      <w:r w:rsidRPr="002E1CED">
        <w:rPr>
          <w:rFonts w:ascii="Times New Roman" w:eastAsia="Times New Roman" w:hAnsi="Times New Roman" w:cs="Times New Roman"/>
          <w:color w:val="000000"/>
          <w:sz w:val="24"/>
          <w:szCs w:val="24"/>
          <w:lang w:eastAsia="uk-UA"/>
        </w:rPr>
        <w:br/>
        <w:t>Гайворонський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Голованівський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Добровеличківський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Новоархангельський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Новоукраїнський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Ульяновський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12" w:name="n2118"/>
      <w:bookmarkEnd w:id="1712"/>
      <w:r w:rsidRPr="002E1CED">
        <w:rPr>
          <w:rFonts w:ascii="Times New Roman" w:eastAsia="Times New Roman" w:hAnsi="Times New Roman" w:cs="Times New Roman"/>
          <w:color w:val="000000"/>
          <w:sz w:val="24"/>
          <w:szCs w:val="24"/>
          <w:lang w:eastAsia="uk-UA"/>
        </w:rPr>
        <w:t>Олександрійська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13" w:name="n2119"/>
      <w:bookmarkEnd w:id="1713"/>
      <w:proofErr w:type="spellStart"/>
      <w:r w:rsidRPr="002E1CED">
        <w:rPr>
          <w:rFonts w:ascii="Times New Roman" w:eastAsia="Times New Roman" w:hAnsi="Times New Roman" w:cs="Times New Roman"/>
          <w:color w:val="000000"/>
          <w:sz w:val="24"/>
          <w:szCs w:val="24"/>
          <w:lang w:eastAsia="uk-UA"/>
        </w:rPr>
        <w:t>Долинський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Компаніївський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Новгородківський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Олександрія </w:t>
      </w:r>
      <w:r w:rsidRPr="002E1CED">
        <w:rPr>
          <w:rFonts w:ascii="Times New Roman" w:eastAsia="Times New Roman" w:hAnsi="Times New Roman" w:cs="Times New Roman"/>
          <w:color w:val="000000"/>
          <w:sz w:val="24"/>
          <w:szCs w:val="24"/>
          <w:lang w:eastAsia="uk-UA"/>
        </w:rPr>
        <w:br/>
        <w:t>Олександрійський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Онуфріївський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Петрівський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Устинівський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714" w:name="n2120"/>
      <w:bookmarkEnd w:id="1714"/>
      <w:r w:rsidRPr="002E1CED">
        <w:rPr>
          <w:rFonts w:ascii="Times New Roman" w:eastAsia="Times New Roman" w:hAnsi="Times New Roman" w:cs="Times New Roman"/>
          <w:color w:val="000000"/>
          <w:sz w:val="24"/>
          <w:szCs w:val="24"/>
          <w:lang w:eastAsia="uk-UA"/>
        </w:rPr>
        <w:t>Луганська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15" w:name="n2121"/>
      <w:bookmarkEnd w:id="1715"/>
      <w:r w:rsidRPr="002E1CED">
        <w:rPr>
          <w:rFonts w:ascii="Times New Roman" w:eastAsia="Times New Roman" w:hAnsi="Times New Roman" w:cs="Times New Roman"/>
          <w:color w:val="000000"/>
          <w:sz w:val="24"/>
          <w:szCs w:val="24"/>
          <w:lang w:eastAsia="uk-UA"/>
        </w:rPr>
        <w:t>Алчевська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16" w:name="n2122"/>
      <w:bookmarkEnd w:id="1716"/>
      <w:r w:rsidRPr="002E1CED">
        <w:rPr>
          <w:rFonts w:ascii="Times New Roman" w:eastAsia="Times New Roman" w:hAnsi="Times New Roman" w:cs="Times New Roman"/>
          <w:color w:val="000000"/>
          <w:sz w:val="24"/>
          <w:szCs w:val="24"/>
          <w:lang w:eastAsia="uk-UA"/>
        </w:rPr>
        <w:lastRenderedPageBreak/>
        <w:t>місто Алчевськ </w:t>
      </w:r>
      <w:r w:rsidRPr="002E1CED">
        <w:rPr>
          <w:rFonts w:ascii="Times New Roman" w:eastAsia="Times New Roman" w:hAnsi="Times New Roman" w:cs="Times New Roman"/>
          <w:color w:val="000000"/>
          <w:sz w:val="24"/>
          <w:szCs w:val="24"/>
          <w:lang w:eastAsia="uk-UA"/>
        </w:rPr>
        <w:br/>
        <w:t>місто Брянка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Перевальський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17" w:name="n2123"/>
      <w:bookmarkEnd w:id="1717"/>
      <w:proofErr w:type="spellStart"/>
      <w:r w:rsidRPr="002E1CED">
        <w:rPr>
          <w:rFonts w:ascii="Times New Roman" w:eastAsia="Times New Roman" w:hAnsi="Times New Roman" w:cs="Times New Roman"/>
          <w:color w:val="000000"/>
          <w:sz w:val="24"/>
          <w:szCs w:val="24"/>
          <w:lang w:eastAsia="uk-UA"/>
        </w:rPr>
        <w:t>Краснолуцька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18" w:name="n2124"/>
      <w:bookmarkEnd w:id="1718"/>
      <w:r w:rsidRPr="002E1CED">
        <w:rPr>
          <w:rFonts w:ascii="Times New Roman" w:eastAsia="Times New Roman" w:hAnsi="Times New Roman" w:cs="Times New Roman"/>
          <w:color w:val="000000"/>
          <w:sz w:val="24"/>
          <w:szCs w:val="24"/>
          <w:lang w:eastAsia="uk-UA"/>
        </w:rPr>
        <w:t>місто Антрацит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Антрацитівський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Красний Луч</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19" w:name="n2125"/>
      <w:bookmarkEnd w:id="1719"/>
      <w:r w:rsidRPr="002E1CED">
        <w:rPr>
          <w:rFonts w:ascii="Times New Roman" w:eastAsia="Times New Roman" w:hAnsi="Times New Roman" w:cs="Times New Roman"/>
          <w:color w:val="000000"/>
          <w:sz w:val="24"/>
          <w:szCs w:val="24"/>
          <w:lang w:eastAsia="uk-UA"/>
        </w:rPr>
        <w:t>Краснодонська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0" w:name="n2126"/>
      <w:bookmarkEnd w:id="1720"/>
      <w:r w:rsidRPr="002E1CED">
        <w:rPr>
          <w:rFonts w:ascii="Times New Roman" w:eastAsia="Times New Roman" w:hAnsi="Times New Roman" w:cs="Times New Roman"/>
          <w:color w:val="000000"/>
          <w:sz w:val="24"/>
          <w:szCs w:val="24"/>
          <w:lang w:eastAsia="uk-UA"/>
        </w:rPr>
        <w:t>місто Краснодон </w:t>
      </w:r>
      <w:r w:rsidRPr="002E1CED">
        <w:rPr>
          <w:rFonts w:ascii="Times New Roman" w:eastAsia="Times New Roman" w:hAnsi="Times New Roman" w:cs="Times New Roman"/>
          <w:color w:val="000000"/>
          <w:sz w:val="24"/>
          <w:szCs w:val="24"/>
          <w:lang w:eastAsia="uk-UA"/>
        </w:rPr>
        <w:br/>
        <w:t>Краснодонський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Лутугинський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1" w:name="n2127"/>
      <w:bookmarkEnd w:id="1721"/>
      <w:r w:rsidRPr="002E1CED">
        <w:rPr>
          <w:rFonts w:ascii="Times New Roman" w:eastAsia="Times New Roman" w:hAnsi="Times New Roman" w:cs="Times New Roman"/>
          <w:color w:val="000000"/>
          <w:sz w:val="24"/>
          <w:szCs w:val="24"/>
          <w:lang w:eastAsia="uk-UA"/>
        </w:rPr>
        <w:t>Лисичанська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2" w:name="n2128"/>
      <w:bookmarkEnd w:id="1722"/>
      <w:r w:rsidRPr="002E1CED">
        <w:rPr>
          <w:rFonts w:ascii="Times New Roman" w:eastAsia="Times New Roman" w:hAnsi="Times New Roman" w:cs="Times New Roman"/>
          <w:color w:val="000000"/>
          <w:sz w:val="24"/>
          <w:szCs w:val="24"/>
          <w:lang w:eastAsia="uk-UA"/>
        </w:rPr>
        <w:t>місто Лисичанськ </w:t>
      </w:r>
      <w:r w:rsidRPr="002E1CED">
        <w:rPr>
          <w:rFonts w:ascii="Times New Roman" w:eastAsia="Times New Roman" w:hAnsi="Times New Roman" w:cs="Times New Roman"/>
          <w:color w:val="000000"/>
          <w:sz w:val="24"/>
          <w:szCs w:val="24"/>
          <w:lang w:eastAsia="uk-UA"/>
        </w:rPr>
        <w:br/>
        <w:t>місто Первомайськ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Попаснянський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3" w:name="n2129"/>
      <w:bookmarkEnd w:id="1723"/>
      <w:r w:rsidRPr="002E1CED">
        <w:rPr>
          <w:rFonts w:ascii="Times New Roman" w:eastAsia="Times New Roman" w:hAnsi="Times New Roman" w:cs="Times New Roman"/>
          <w:color w:val="000000"/>
          <w:sz w:val="24"/>
          <w:szCs w:val="24"/>
          <w:lang w:eastAsia="uk-UA"/>
        </w:rPr>
        <w:t>Луганська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4" w:name="n2130"/>
      <w:bookmarkEnd w:id="1724"/>
      <w:r w:rsidRPr="002E1CED">
        <w:rPr>
          <w:rFonts w:ascii="Times New Roman" w:eastAsia="Times New Roman" w:hAnsi="Times New Roman" w:cs="Times New Roman"/>
          <w:color w:val="000000"/>
          <w:sz w:val="24"/>
          <w:szCs w:val="24"/>
          <w:lang w:eastAsia="uk-UA"/>
        </w:rPr>
        <w:t>Артемівський район міста Луганська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Кам’янобрідський</w:t>
      </w:r>
      <w:proofErr w:type="spellEnd"/>
      <w:r w:rsidRPr="002E1CED">
        <w:rPr>
          <w:rFonts w:ascii="Times New Roman" w:eastAsia="Times New Roman" w:hAnsi="Times New Roman" w:cs="Times New Roman"/>
          <w:color w:val="000000"/>
          <w:sz w:val="24"/>
          <w:szCs w:val="24"/>
          <w:lang w:eastAsia="uk-UA"/>
        </w:rPr>
        <w:t xml:space="preserve"> район міста Луганська </w:t>
      </w:r>
      <w:r w:rsidRPr="002E1CED">
        <w:rPr>
          <w:rFonts w:ascii="Times New Roman" w:eastAsia="Times New Roman" w:hAnsi="Times New Roman" w:cs="Times New Roman"/>
          <w:color w:val="000000"/>
          <w:sz w:val="24"/>
          <w:szCs w:val="24"/>
          <w:lang w:eastAsia="uk-UA"/>
        </w:rPr>
        <w:br/>
        <w:t>Ленінський район міста Луганська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5" w:name="n2131"/>
      <w:bookmarkEnd w:id="1725"/>
      <w:r w:rsidRPr="002E1CED">
        <w:rPr>
          <w:rFonts w:ascii="Times New Roman" w:eastAsia="Times New Roman" w:hAnsi="Times New Roman" w:cs="Times New Roman"/>
          <w:color w:val="000000"/>
          <w:sz w:val="24"/>
          <w:szCs w:val="24"/>
          <w:lang w:eastAsia="uk-UA"/>
        </w:rPr>
        <w:t>Луганська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6" w:name="n2132"/>
      <w:bookmarkEnd w:id="1726"/>
      <w:r w:rsidRPr="002E1CED">
        <w:rPr>
          <w:rFonts w:ascii="Times New Roman" w:eastAsia="Times New Roman" w:hAnsi="Times New Roman" w:cs="Times New Roman"/>
          <w:color w:val="000000"/>
          <w:sz w:val="24"/>
          <w:szCs w:val="24"/>
          <w:lang w:eastAsia="uk-UA"/>
        </w:rPr>
        <w:t>Жовтневий район міста Луганська </w:t>
      </w:r>
      <w:r w:rsidRPr="002E1CED">
        <w:rPr>
          <w:rFonts w:ascii="Times New Roman" w:eastAsia="Times New Roman" w:hAnsi="Times New Roman" w:cs="Times New Roman"/>
          <w:color w:val="000000"/>
          <w:sz w:val="24"/>
          <w:szCs w:val="24"/>
          <w:lang w:eastAsia="uk-UA"/>
        </w:rPr>
        <w:br/>
        <w:t>Станично-Луганський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7" w:name="n2133"/>
      <w:bookmarkEnd w:id="1727"/>
      <w:r w:rsidRPr="002E1CED">
        <w:rPr>
          <w:rFonts w:ascii="Times New Roman" w:eastAsia="Times New Roman" w:hAnsi="Times New Roman" w:cs="Times New Roman"/>
          <w:color w:val="000000"/>
          <w:sz w:val="24"/>
          <w:szCs w:val="24"/>
          <w:lang w:eastAsia="uk-UA"/>
        </w:rPr>
        <w:t>Свердловська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8" w:name="n2134"/>
      <w:bookmarkEnd w:id="1728"/>
      <w:r w:rsidRPr="002E1CED">
        <w:rPr>
          <w:rFonts w:ascii="Times New Roman" w:eastAsia="Times New Roman" w:hAnsi="Times New Roman" w:cs="Times New Roman"/>
          <w:color w:val="000000"/>
          <w:sz w:val="24"/>
          <w:szCs w:val="24"/>
          <w:lang w:eastAsia="uk-UA"/>
        </w:rPr>
        <w:t>місто Ровеньки </w:t>
      </w:r>
      <w:r w:rsidRPr="002E1CED">
        <w:rPr>
          <w:rFonts w:ascii="Times New Roman" w:eastAsia="Times New Roman" w:hAnsi="Times New Roman" w:cs="Times New Roman"/>
          <w:color w:val="000000"/>
          <w:sz w:val="24"/>
          <w:szCs w:val="24"/>
          <w:lang w:eastAsia="uk-UA"/>
        </w:rPr>
        <w:br/>
        <w:t>місто Свердловськ </w:t>
      </w:r>
      <w:r w:rsidRPr="002E1CED">
        <w:rPr>
          <w:rFonts w:ascii="Times New Roman" w:eastAsia="Times New Roman" w:hAnsi="Times New Roman" w:cs="Times New Roman"/>
          <w:color w:val="000000"/>
          <w:sz w:val="24"/>
          <w:szCs w:val="24"/>
          <w:lang w:eastAsia="uk-UA"/>
        </w:rPr>
        <w:br/>
        <w:t>Свердловський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29" w:name="n2135"/>
      <w:bookmarkEnd w:id="1729"/>
      <w:proofErr w:type="spellStart"/>
      <w:r w:rsidRPr="002E1CED">
        <w:rPr>
          <w:rFonts w:ascii="Times New Roman" w:eastAsia="Times New Roman" w:hAnsi="Times New Roman" w:cs="Times New Roman"/>
          <w:color w:val="000000"/>
          <w:sz w:val="24"/>
          <w:szCs w:val="24"/>
          <w:lang w:eastAsia="uk-UA"/>
        </w:rPr>
        <w:t>Сєвєродонецька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30" w:name="n2136"/>
      <w:bookmarkEnd w:id="1730"/>
      <w:proofErr w:type="spellStart"/>
      <w:r w:rsidRPr="002E1CED">
        <w:rPr>
          <w:rFonts w:ascii="Times New Roman" w:eastAsia="Times New Roman" w:hAnsi="Times New Roman" w:cs="Times New Roman"/>
          <w:color w:val="000000"/>
          <w:sz w:val="24"/>
          <w:szCs w:val="24"/>
          <w:lang w:eastAsia="uk-UA"/>
        </w:rPr>
        <w:t>Кремінський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Новоайдарський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Рубіжне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Сєвєродонецьк</w:t>
      </w:r>
      <w:proofErr w:type="spellEnd"/>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31" w:name="n2137"/>
      <w:bookmarkEnd w:id="1731"/>
      <w:proofErr w:type="spellStart"/>
      <w:r w:rsidRPr="002E1CED">
        <w:rPr>
          <w:rFonts w:ascii="Times New Roman" w:eastAsia="Times New Roman" w:hAnsi="Times New Roman" w:cs="Times New Roman"/>
          <w:color w:val="000000"/>
          <w:sz w:val="24"/>
          <w:szCs w:val="24"/>
          <w:lang w:eastAsia="uk-UA"/>
        </w:rPr>
        <w:t>Старобільська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32" w:name="n2138"/>
      <w:bookmarkEnd w:id="1732"/>
      <w:r w:rsidRPr="002E1CED">
        <w:rPr>
          <w:rFonts w:ascii="Times New Roman" w:eastAsia="Times New Roman" w:hAnsi="Times New Roman" w:cs="Times New Roman"/>
          <w:color w:val="000000"/>
          <w:sz w:val="24"/>
          <w:szCs w:val="24"/>
          <w:lang w:eastAsia="uk-UA"/>
        </w:rPr>
        <w:t>Біловодський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Білокуракинський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Марківський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Міловський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Новопсковський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Сватівський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lastRenderedPageBreak/>
        <w:t>Старобільський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Троїцький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33" w:name="n2139"/>
      <w:bookmarkEnd w:id="1733"/>
      <w:r w:rsidRPr="002E1CED">
        <w:rPr>
          <w:rFonts w:ascii="Times New Roman" w:eastAsia="Times New Roman" w:hAnsi="Times New Roman" w:cs="Times New Roman"/>
          <w:color w:val="000000"/>
          <w:sz w:val="24"/>
          <w:szCs w:val="24"/>
          <w:lang w:eastAsia="uk-UA"/>
        </w:rPr>
        <w:t>Стахановська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34" w:name="n2140"/>
      <w:bookmarkEnd w:id="1734"/>
      <w:r w:rsidRPr="002E1CED">
        <w:rPr>
          <w:rFonts w:ascii="Times New Roman" w:eastAsia="Times New Roman" w:hAnsi="Times New Roman" w:cs="Times New Roman"/>
          <w:color w:val="000000"/>
          <w:sz w:val="24"/>
          <w:szCs w:val="24"/>
          <w:lang w:eastAsia="uk-UA"/>
        </w:rPr>
        <w:t>місто Кіровськ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Слов’яносербський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Стаханов</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735" w:name="n2141"/>
      <w:bookmarkEnd w:id="1735"/>
      <w:r w:rsidRPr="002E1CED">
        <w:rPr>
          <w:rFonts w:ascii="Times New Roman" w:eastAsia="Times New Roman" w:hAnsi="Times New Roman" w:cs="Times New Roman"/>
          <w:color w:val="000000"/>
          <w:sz w:val="24"/>
          <w:szCs w:val="24"/>
          <w:lang w:eastAsia="uk-UA"/>
        </w:rPr>
        <w:t>Львівська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36" w:name="n2142"/>
      <w:bookmarkEnd w:id="1736"/>
      <w:proofErr w:type="spellStart"/>
      <w:r w:rsidRPr="002E1CED">
        <w:rPr>
          <w:rFonts w:ascii="Times New Roman" w:eastAsia="Times New Roman" w:hAnsi="Times New Roman" w:cs="Times New Roman"/>
          <w:color w:val="000000"/>
          <w:sz w:val="24"/>
          <w:szCs w:val="24"/>
          <w:lang w:eastAsia="uk-UA"/>
        </w:rPr>
        <w:t>Городоцька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37" w:name="n2143"/>
      <w:bookmarkEnd w:id="1737"/>
      <w:proofErr w:type="spellStart"/>
      <w:r w:rsidRPr="002E1CED">
        <w:rPr>
          <w:rFonts w:ascii="Times New Roman" w:eastAsia="Times New Roman" w:hAnsi="Times New Roman" w:cs="Times New Roman"/>
          <w:color w:val="000000"/>
          <w:sz w:val="24"/>
          <w:szCs w:val="24"/>
          <w:lang w:eastAsia="uk-UA"/>
        </w:rPr>
        <w:t>Городоцький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Мостиський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Яворівський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38" w:name="n2144"/>
      <w:bookmarkEnd w:id="1738"/>
      <w:r w:rsidRPr="002E1CED">
        <w:rPr>
          <w:rFonts w:ascii="Times New Roman" w:eastAsia="Times New Roman" w:hAnsi="Times New Roman" w:cs="Times New Roman"/>
          <w:color w:val="000000"/>
          <w:sz w:val="24"/>
          <w:szCs w:val="24"/>
          <w:lang w:eastAsia="uk-UA"/>
        </w:rPr>
        <w:t>Дрогобицька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39" w:name="n2145"/>
      <w:bookmarkEnd w:id="1739"/>
      <w:r w:rsidRPr="002E1CED">
        <w:rPr>
          <w:rFonts w:ascii="Times New Roman" w:eastAsia="Times New Roman" w:hAnsi="Times New Roman" w:cs="Times New Roman"/>
          <w:color w:val="000000"/>
          <w:sz w:val="24"/>
          <w:szCs w:val="24"/>
          <w:lang w:eastAsia="uk-UA"/>
        </w:rPr>
        <w:t>місто Борислав </w:t>
      </w:r>
      <w:r w:rsidRPr="002E1CED">
        <w:rPr>
          <w:rFonts w:ascii="Times New Roman" w:eastAsia="Times New Roman" w:hAnsi="Times New Roman" w:cs="Times New Roman"/>
          <w:color w:val="000000"/>
          <w:sz w:val="24"/>
          <w:szCs w:val="24"/>
          <w:lang w:eastAsia="uk-UA"/>
        </w:rPr>
        <w:br/>
        <w:t>місто Дрогобич </w:t>
      </w:r>
      <w:r w:rsidRPr="002E1CED">
        <w:rPr>
          <w:rFonts w:ascii="Times New Roman" w:eastAsia="Times New Roman" w:hAnsi="Times New Roman" w:cs="Times New Roman"/>
          <w:color w:val="000000"/>
          <w:sz w:val="24"/>
          <w:szCs w:val="24"/>
          <w:lang w:eastAsia="uk-UA"/>
        </w:rPr>
        <w:br/>
        <w:t>Дрогобицький район </w:t>
      </w:r>
      <w:r w:rsidRPr="002E1CED">
        <w:rPr>
          <w:rFonts w:ascii="Times New Roman" w:eastAsia="Times New Roman" w:hAnsi="Times New Roman" w:cs="Times New Roman"/>
          <w:color w:val="000000"/>
          <w:sz w:val="24"/>
          <w:szCs w:val="24"/>
          <w:lang w:eastAsia="uk-UA"/>
        </w:rPr>
        <w:br/>
        <w:t>місто Трускавець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0" w:name="n2146"/>
      <w:bookmarkEnd w:id="1740"/>
      <w:proofErr w:type="spellStart"/>
      <w:r w:rsidRPr="002E1CED">
        <w:rPr>
          <w:rFonts w:ascii="Times New Roman" w:eastAsia="Times New Roman" w:hAnsi="Times New Roman" w:cs="Times New Roman"/>
          <w:color w:val="000000"/>
          <w:sz w:val="24"/>
          <w:szCs w:val="24"/>
          <w:lang w:eastAsia="uk-UA"/>
        </w:rPr>
        <w:t>Золочівська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1" w:name="n2147"/>
      <w:bookmarkEnd w:id="1741"/>
      <w:r w:rsidRPr="002E1CED">
        <w:rPr>
          <w:rFonts w:ascii="Times New Roman" w:eastAsia="Times New Roman" w:hAnsi="Times New Roman" w:cs="Times New Roman"/>
          <w:color w:val="000000"/>
          <w:sz w:val="24"/>
          <w:szCs w:val="24"/>
          <w:lang w:eastAsia="uk-UA"/>
        </w:rPr>
        <w:t>місто Новий Розділ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Золочівський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Миколаївський район </w:t>
      </w:r>
      <w:r w:rsidRPr="002E1CED">
        <w:rPr>
          <w:rFonts w:ascii="Times New Roman" w:eastAsia="Times New Roman" w:hAnsi="Times New Roman" w:cs="Times New Roman"/>
          <w:color w:val="000000"/>
          <w:sz w:val="24"/>
          <w:szCs w:val="24"/>
          <w:lang w:eastAsia="uk-UA"/>
        </w:rPr>
        <w:br/>
        <w:t>Перемишлянський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2" w:name="n2148"/>
      <w:bookmarkEnd w:id="1742"/>
      <w:r w:rsidRPr="002E1CED">
        <w:rPr>
          <w:rFonts w:ascii="Times New Roman" w:eastAsia="Times New Roman" w:hAnsi="Times New Roman" w:cs="Times New Roman"/>
          <w:color w:val="000000"/>
          <w:sz w:val="24"/>
          <w:szCs w:val="24"/>
          <w:lang w:eastAsia="uk-UA"/>
        </w:rPr>
        <w:t>Львівська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3" w:name="n2149"/>
      <w:bookmarkEnd w:id="1743"/>
      <w:r w:rsidRPr="002E1CED">
        <w:rPr>
          <w:rFonts w:ascii="Times New Roman" w:eastAsia="Times New Roman" w:hAnsi="Times New Roman" w:cs="Times New Roman"/>
          <w:color w:val="000000"/>
          <w:sz w:val="24"/>
          <w:szCs w:val="24"/>
          <w:lang w:eastAsia="uk-UA"/>
        </w:rPr>
        <w:t>Галицький район міста Львова </w:t>
      </w:r>
      <w:r w:rsidRPr="002E1CED">
        <w:rPr>
          <w:rFonts w:ascii="Times New Roman" w:eastAsia="Times New Roman" w:hAnsi="Times New Roman" w:cs="Times New Roman"/>
          <w:color w:val="000000"/>
          <w:sz w:val="24"/>
          <w:szCs w:val="24"/>
          <w:lang w:eastAsia="uk-UA"/>
        </w:rPr>
        <w:br/>
        <w:t>Личаківський район міста Львова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Сихівський</w:t>
      </w:r>
      <w:proofErr w:type="spellEnd"/>
      <w:r w:rsidRPr="002E1CED">
        <w:rPr>
          <w:rFonts w:ascii="Times New Roman" w:eastAsia="Times New Roman" w:hAnsi="Times New Roman" w:cs="Times New Roman"/>
          <w:color w:val="000000"/>
          <w:sz w:val="24"/>
          <w:szCs w:val="24"/>
          <w:lang w:eastAsia="uk-UA"/>
        </w:rPr>
        <w:t xml:space="preserve"> район міста Львова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4" w:name="n2150"/>
      <w:bookmarkEnd w:id="1744"/>
      <w:r w:rsidRPr="002E1CED">
        <w:rPr>
          <w:rFonts w:ascii="Times New Roman" w:eastAsia="Times New Roman" w:hAnsi="Times New Roman" w:cs="Times New Roman"/>
          <w:color w:val="000000"/>
          <w:sz w:val="24"/>
          <w:szCs w:val="24"/>
          <w:lang w:eastAsia="uk-UA"/>
        </w:rPr>
        <w:t>Львівська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5" w:name="n2151"/>
      <w:bookmarkEnd w:id="1745"/>
      <w:r w:rsidRPr="002E1CED">
        <w:rPr>
          <w:rFonts w:ascii="Times New Roman" w:eastAsia="Times New Roman" w:hAnsi="Times New Roman" w:cs="Times New Roman"/>
          <w:color w:val="000000"/>
          <w:sz w:val="24"/>
          <w:szCs w:val="24"/>
          <w:lang w:eastAsia="uk-UA"/>
        </w:rPr>
        <w:t>Залізничний район міста Львова </w:t>
      </w:r>
      <w:r w:rsidRPr="002E1CED">
        <w:rPr>
          <w:rFonts w:ascii="Times New Roman" w:eastAsia="Times New Roman" w:hAnsi="Times New Roman" w:cs="Times New Roman"/>
          <w:color w:val="000000"/>
          <w:sz w:val="24"/>
          <w:szCs w:val="24"/>
          <w:lang w:eastAsia="uk-UA"/>
        </w:rPr>
        <w:br/>
        <w:t>Шевченківський район міста Львова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6" w:name="n2152"/>
      <w:bookmarkEnd w:id="1746"/>
      <w:r w:rsidRPr="002E1CED">
        <w:rPr>
          <w:rFonts w:ascii="Times New Roman" w:eastAsia="Times New Roman" w:hAnsi="Times New Roman" w:cs="Times New Roman"/>
          <w:color w:val="000000"/>
          <w:sz w:val="24"/>
          <w:szCs w:val="24"/>
          <w:lang w:eastAsia="uk-UA"/>
        </w:rPr>
        <w:t>Львівська місцева прокуратура № 3</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7" w:name="n2153"/>
      <w:bookmarkEnd w:id="1747"/>
      <w:r w:rsidRPr="002E1CED">
        <w:rPr>
          <w:rFonts w:ascii="Times New Roman" w:eastAsia="Times New Roman" w:hAnsi="Times New Roman" w:cs="Times New Roman"/>
          <w:color w:val="000000"/>
          <w:sz w:val="24"/>
          <w:szCs w:val="24"/>
          <w:lang w:eastAsia="uk-UA"/>
        </w:rPr>
        <w:t>Франківський район міста Львова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Пустомитівський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8" w:name="n2154"/>
      <w:bookmarkEnd w:id="1748"/>
      <w:r w:rsidRPr="002E1CED">
        <w:rPr>
          <w:rFonts w:ascii="Times New Roman" w:eastAsia="Times New Roman" w:hAnsi="Times New Roman" w:cs="Times New Roman"/>
          <w:color w:val="000000"/>
          <w:sz w:val="24"/>
          <w:szCs w:val="24"/>
          <w:lang w:eastAsia="uk-UA"/>
        </w:rPr>
        <w:t>Самбірська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49" w:name="n2155"/>
      <w:bookmarkEnd w:id="1749"/>
      <w:r w:rsidRPr="002E1CED">
        <w:rPr>
          <w:rFonts w:ascii="Times New Roman" w:eastAsia="Times New Roman" w:hAnsi="Times New Roman" w:cs="Times New Roman"/>
          <w:color w:val="000000"/>
          <w:sz w:val="24"/>
          <w:szCs w:val="24"/>
          <w:lang w:eastAsia="uk-UA"/>
        </w:rPr>
        <w:t>місто Самбір </w:t>
      </w:r>
      <w:r w:rsidRPr="002E1CED">
        <w:rPr>
          <w:rFonts w:ascii="Times New Roman" w:eastAsia="Times New Roman" w:hAnsi="Times New Roman" w:cs="Times New Roman"/>
          <w:color w:val="000000"/>
          <w:sz w:val="24"/>
          <w:szCs w:val="24"/>
          <w:lang w:eastAsia="uk-UA"/>
        </w:rPr>
        <w:br/>
        <w:t>Самбірський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Старосамбірський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Турківський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50" w:name="n2156"/>
      <w:bookmarkEnd w:id="1750"/>
      <w:proofErr w:type="spellStart"/>
      <w:r w:rsidRPr="002E1CED">
        <w:rPr>
          <w:rFonts w:ascii="Times New Roman" w:eastAsia="Times New Roman" w:hAnsi="Times New Roman" w:cs="Times New Roman"/>
          <w:color w:val="000000"/>
          <w:sz w:val="24"/>
          <w:szCs w:val="24"/>
          <w:lang w:eastAsia="uk-UA"/>
        </w:rPr>
        <w:t>Стрийська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51" w:name="n2157"/>
      <w:bookmarkEnd w:id="1751"/>
      <w:r w:rsidRPr="002E1CED">
        <w:rPr>
          <w:rFonts w:ascii="Times New Roman" w:eastAsia="Times New Roman" w:hAnsi="Times New Roman" w:cs="Times New Roman"/>
          <w:color w:val="000000"/>
          <w:sz w:val="24"/>
          <w:szCs w:val="24"/>
          <w:lang w:eastAsia="uk-UA"/>
        </w:rPr>
        <w:lastRenderedPageBreak/>
        <w:t>місто Моршин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Жидачівський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Сколівський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Стрий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Стрийський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52" w:name="n2158"/>
      <w:bookmarkEnd w:id="1752"/>
      <w:r w:rsidRPr="002E1CED">
        <w:rPr>
          <w:rFonts w:ascii="Times New Roman" w:eastAsia="Times New Roman" w:hAnsi="Times New Roman" w:cs="Times New Roman"/>
          <w:color w:val="000000"/>
          <w:sz w:val="24"/>
          <w:szCs w:val="24"/>
          <w:lang w:eastAsia="uk-UA"/>
        </w:rPr>
        <w:t>Червоноградська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53" w:name="n2159"/>
      <w:bookmarkEnd w:id="1753"/>
      <w:proofErr w:type="spellStart"/>
      <w:r w:rsidRPr="002E1CED">
        <w:rPr>
          <w:rFonts w:ascii="Times New Roman" w:eastAsia="Times New Roman" w:hAnsi="Times New Roman" w:cs="Times New Roman"/>
          <w:color w:val="000000"/>
          <w:sz w:val="24"/>
          <w:szCs w:val="24"/>
          <w:lang w:eastAsia="uk-UA"/>
        </w:rPr>
        <w:t>Жовківський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Сокальський район </w:t>
      </w:r>
      <w:r w:rsidRPr="002E1CED">
        <w:rPr>
          <w:rFonts w:ascii="Times New Roman" w:eastAsia="Times New Roman" w:hAnsi="Times New Roman" w:cs="Times New Roman"/>
          <w:color w:val="000000"/>
          <w:sz w:val="24"/>
          <w:szCs w:val="24"/>
          <w:lang w:eastAsia="uk-UA"/>
        </w:rPr>
        <w:br/>
        <w:t>місто Червоноград</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54" w:name="n2160"/>
      <w:bookmarkEnd w:id="1754"/>
      <w:proofErr w:type="spellStart"/>
      <w:r w:rsidRPr="002E1CED">
        <w:rPr>
          <w:rFonts w:ascii="Times New Roman" w:eastAsia="Times New Roman" w:hAnsi="Times New Roman" w:cs="Times New Roman"/>
          <w:color w:val="000000"/>
          <w:sz w:val="24"/>
          <w:szCs w:val="24"/>
          <w:lang w:eastAsia="uk-UA"/>
        </w:rPr>
        <w:t>Радехівська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55" w:name="n2161"/>
      <w:bookmarkEnd w:id="1755"/>
      <w:proofErr w:type="spellStart"/>
      <w:r w:rsidRPr="002E1CED">
        <w:rPr>
          <w:rFonts w:ascii="Times New Roman" w:eastAsia="Times New Roman" w:hAnsi="Times New Roman" w:cs="Times New Roman"/>
          <w:color w:val="000000"/>
          <w:sz w:val="24"/>
          <w:szCs w:val="24"/>
          <w:lang w:eastAsia="uk-UA"/>
        </w:rPr>
        <w:t>Радехівський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Бродівський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Буський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Кам’янка-Бузький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756" w:name="n2162"/>
      <w:bookmarkEnd w:id="1756"/>
      <w:r w:rsidRPr="002E1CED">
        <w:rPr>
          <w:rFonts w:ascii="Times New Roman" w:eastAsia="Times New Roman" w:hAnsi="Times New Roman" w:cs="Times New Roman"/>
          <w:color w:val="000000"/>
          <w:sz w:val="24"/>
          <w:szCs w:val="24"/>
          <w:lang w:eastAsia="uk-UA"/>
        </w:rPr>
        <w:t>Миколаївська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57" w:name="n2163"/>
      <w:bookmarkEnd w:id="1757"/>
      <w:r w:rsidRPr="002E1CED">
        <w:rPr>
          <w:rFonts w:ascii="Times New Roman" w:eastAsia="Times New Roman" w:hAnsi="Times New Roman" w:cs="Times New Roman"/>
          <w:color w:val="000000"/>
          <w:sz w:val="24"/>
          <w:szCs w:val="24"/>
          <w:lang w:eastAsia="uk-UA"/>
        </w:rPr>
        <w:t>Вознесенська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58" w:name="n2164"/>
      <w:bookmarkEnd w:id="1758"/>
      <w:proofErr w:type="spellStart"/>
      <w:r w:rsidRPr="002E1CED">
        <w:rPr>
          <w:rFonts w:ascii="Times New Roman" w:eastAsia="Times New Roman" w:hAnsi="Times New Roman" w:cs="Times New Roman"/>
          <w:color w:val="000000"/>
          <w:sz w:val="24"/>
          <w:szCs w:val="24"/>
          <w:lang w:eastAsia="uk-UA"/>
        </w:rPr>
        <w:t>Веселинівський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Вознесенськ </w:t>
      </w:r>
      <w:r w:rsidRPr="002E1CED">
        <w:rPr>
          <w:rFonts w:ascii="Times New Roman" w:eastAsia="Times New Roman" w:hAnsi="Times New Roman" w:cs="Times New Roman"/>
          <w:color w:val="000000"/>
          <w:sz w:val="24"/>
          <w:szCs w:val="24"/>
          <w:lang w:eastAsia="uk-UA"/>
        </w:rPr>
        <w:br/>
        <w:t>Вознесенський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Доманівський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Єланецький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Новоодеський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59" w:name="n2165"/>
      <w:bookmarkEnd w:id="1759"/>
      <w:r w:rsidRPr="002E1CED">
        <w:rPr>
          <w:rFonts w:ascii="Times New Roman" w:eastAsia="Times New Roman" w:hAnsi="Times New Roman" w:cs="Times New Roman"/>
          <w:color w:val="000000"/>
          <w:sz w:val="24"/>
          <w:szCs w:val="24"/>
          <w:lang w:eastAsia="uk-UA"/>
        </w:rPr>
        <w:t>Миколаївська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60" w:name="n2166"/>
      <w:bookmarkEnd w:id="1760"/>
      <w:proofErr w:type="spellStart"/>
      <w:r w:rsidRPr="002E1CED">
        <w:rPr>
          <w:rFonts w:ascii="Times New Roman" w:eastAsia="Times New Roman" w:hAnsi="Times New Roman" w:cs="Times New Roman"/>
          <w:color w:val="000000"/>
          <w:sz w:val="24"/>
          <w:szCs w:val="24"/>
          <w:lang w:eastAsia="uk-UA"/>
        </w:rPr>
        <w:t>Березанський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Заводський район міста Миколаєва </w:t>
      </w:r>
      <w:r w:rsidRPr="002E1CED">
        <w:rPr>
          <w:rFonts w:ascii="Times New Roman" w:eastAsia="Times New Roman" w:hAnsi="Times New Roman" w:cs="Times New Roman"/>
          <w:color w:val="000000"/>
          <w:sz w:val="24"/>
          <w:szCs w:val="24"/>
          <w:lang w:eastAsia="uk-UA"/>
        </w:rPr>
        <w:br/>
        <w:t>Миколаївський район </w:t>
      </w:r>
      <w:r w:rsidRPr="002E1CED">
        <w:rPr>
          <w:rFonts w:ascii="Times New Roman" w:eastAsia="Times New Roman" w:hAnsi="Times New Roman" w:cs="Times New Roman"/>
          <w:color w:val="000000"/>
          <w:sz w:val="24"/>
          <w:szCs w:val="24"/>
          <w:lang w:eastAsia="uk-UA"/>
        </w:rPr>
        <w:br/>
        <w:t>місто Очаків </w:t>
      </w:r>
      <w:r w:rsidRPr="002E1CED">
        <w:rPr>
          <w:rFonts w:ascii="Times New Roman" w:eastAsia="Times New Roman" w:hAnsi="Times New Roman" w:cs="Times New Roman"/>
          <w:color w:val="000000"/>
          <w:sz w:val="24"/>
          <w:szCs w:val="24"/>
          <w:lang w:eastAsia="uk-UA"/>
        </w:rPr>
        <w:br/>
        <w:t>Очаківський район </w:t>
      </w:r>
      <w:r w:rsidRPr="002E1CED">
        <w:rPr>
          <w:rFonts w:ascii="Times New Roman" w:eastAsia="Times New Roman" w:hAnsi="Times New Roman" w:cs="Times New Roman"/>
          <w:color w:val="000000"/>
          <w:sz w:val="24"/>
          <w:szCs w:val="24"/>
          <w:lang w:eastAsia="uk-UA"/>
        </w:rPr>
        <w:br/>
        <w:t>Центральний район міста Миколаєва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61" w:name="n2167"/>
      <w:bookmarkEnd w:id="1761"/>
      <w:r w:rsidRPr="002E1CED">
        <w:rPr>
          <w:rFonts w:ascii="Times New Roman" w:eastAsia="Times New Roman" w:hAnsi="Times New Roman" w:cs="Times New Roman"/>
          <w:color w:val="000000"/>
          <w:sz w:val="24"/>
          <w:szCs w:val="24"/>
          <w:lang w:eastAsia="uk-UA"/>
        </w:rPr>
        <w:t>Миколаївська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62" w:name="n2168"/>
      <w:bookmarkEnd w:id="1762"/>
      <w:r w:rsidRPr="002E1CED">
        <w:rPr>
          <w:rFonts w:ascii="Times New Roman" w:eastAsia="Times New Roman" w:hAnsi="Times New Roman" w:cs="Times New Roman"/>
          <w:color w:val="000000"/>
          <w:sz w:val="24"/>
          <w:szCs w:val="24"/>
          <w:lang w:eastAsia="uk-UA"/>
        </w:rPr>
        <w:t>Жовтневий район </w:t>
      </w:r>
      <w:r w:rsidRPr="002E1CED">
        <w:rPr>
          <w:rFonts w:ascii="Times New Roman" w:eastAsia="Times New Roman" w:hAnsi="Times New Roman" w:cs="Times New Roman"/>
          <w:color w:val="000000"/>
          <w:sz w:val="24"/>
          <w:szCs w:val="24"/>
          <w:lang w:eastAsia="uk-UA"/>
        </w:rPr>
        <w:br/>
        <w:t>Ленінський район міста Миколаєва </w:t>
      </w:r>
      <w:r w:rsidRPr="002E1CED">
        <w:rPr>
          <w:rFonts w:ascii="Times New Roman" w:eastAsia="Times New Roman" w:hAnsi="Times New Roman" w:cs="Times New Roman"/>
          <w:color w:val="000000"/>
          <w:sz w:val="24"/>
          <w:szCs w:val="24"/>
          <w:lang w:eastAsia="uk-UA"/>
        </w:rPr>
        <w:br/>
        <w:t>Корабельний район міста Миколаєва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63" w:name="n2169"/>
      <w:bookmarkEnd w:id="1763"/>
      <w:r w:rsidRPr="002E1CED">
        <w:rPr>
          <w:rFonts w:ascii="Times New Roman" w:eastAsia="Times New Roman" w:hAnsi="Times New Roman" w:cs="Times New Roman"/>
          <w:color w:val="000000"/>
          <w:sz w:val="24"/>
          <w:szCs w:val="24"/>
          <w:lang w:eastAsia="uk-UA"/>
        </w:rPr>
        <w:t>Первомайська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64" w:name="n2170"/>
      <w:bookmarkEnd w:id="1764"/>
      <w:proofErr w:type="spellStart"/>
      <w:r w:rsidRPr="002E1CED">
        <w:rPr>
          <w:rFonts w:ascii="Times New Roman" w:eastAsia="Times New Roman" w:hAnsi="Times New Roman" w:cs="Times New Roman"/>
          <w:color w:val="000000"/>
          <w:sz w:val="24"/>
          <w:szCs w:val="24"/>
          <w:lang w:eastAsia="uk-UA"/>
        </w:rPr>
        <w:t>Арбузинський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Братський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Врадіївський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Кривоозерський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Первомайськ </w:t>
      </w:r>
      <w:r w:rsidRPr="002E1CED">
        <w:rPr>
          <w:rFonts w:ascii="Times New Roman" w:eastAsia="Times New Roman" w:hAnsi="Times New Roman" w:cs="Times New Roman"/>
          <w:color w:val="000000"/>
          <w:sz w:val="24"/>
          <w:szCs w:val="24"/>
          <w:lang w:eastAsia="uk-UA"/>
        </w:rPr>
        <w:br/>
        <w:t>Первомайський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Южноукраїнськ</w:t>
      </w:r>
      <w:proofErr w:type="spellEnd"/>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65" w:name="n2171"/>
      <w:bookmarkEnd w:id="1765"/>
      <w:r w:rsidRPr="002E1CED">
        <w:rPr>
          <w:rFonts w:ascii="Times New Roman" w:eastAsia="Times New Roman" w:hAnsi="Times New Roman" w:cs="Times New Roman"/>
          <w:color w:val="000000"/>
          <w:sz w:val="24"/>
          <w:szCs w:val="24"/>
          <w:lang w:eastAsia="uk-UA"/>
        </w:rPr>
        <w:lastRenderedPageBreak/>
        <w:t>Баштанська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66" w:name="n2172"/>
      <w:bookmarkEnd w:id="1766"/>
      <w:proofErr w:type="spellStart"/>
      <w:r w:rsidRPr="002E1CED">
        <w:rPr>
          <w:rFonts w:ascii="Times New Roman" w:eastAsia="Times New Roman" w:hAnsi="Times New Roman" w:cs="Times New Roman"/>
          <w:color w:val="000000"/>
          <w:sz w:val="24"/>
          <w:szCs w:val="24"/>
          <w:lang w:eastAsia="uk-UA"/>
        </w:rPr>
        <w:t>Баштанський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Березнегуватський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Казанківський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Новобузький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Снігурівський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767" w:name="n2173"/>
      <w:bookmarkEnd w:id="1767"/>
      <w:r w:rsidRPr="002E1CED">
        <w:rPr>
          <w:rFonts w:ascii="Times New Roman" w:eastAsia="Times New Roman" w:hAnsi="Times New Roman" w:cs="Times New Roman"/>
          <w:color w:val="000000"/>
          <w:sz w:val="24"/>
          <w:szCs w:val="24"/>
          <w:lang w:eastAsia="uk-UA"/>
        </w:rPr>
        <w:t>Одеська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68" w:name="n2174"/>
      <w:bookmarkEnd w:id="1768"/>
      <w:r w:rsidRPr="002E1CED">
        <w:rPr>
          <w:rFonts w:ascii="Times New Roman" w:eastAsia="Times New Roman" w:hAnsi="Times New Roman" w:cs="Times New Roman"/>
          <w:color w:val="000000"/>
          <w:sz w:val="24"/>
          <w:szCs w:val="24"/>
          <w:lang w:eastAsia="uk-UA"/>
        </w:rPr>
        <w:t>Білгород-Дністровська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69" w:name="n2175"/>
      <w:bookmarkEnd w:id="1769"/>
      <w:proofErr w:type="spellStart"/>
      <w:r w:rsidRPr="002E1CED">
        <w:rPr>
          <w:rFonts w:ascii="Times New Roman" w:eastAsia="Times New Roman" w:hAnsi="Times New Roman" w:cs="Times New Roman"/>
          <w:color w:val="000000"/>
          <w:sz w:val="24"/>
          <w:szCs w:val="24"/>
          <w:lang w:eastAsia="uk-UA"/>
        </w:rPr>
        <w:t>Арцизький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Білгород-Дністровський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Білгород-Дністровський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Тарутинський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Татарбунарський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Саратський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0" w:name="n2176"/>
      <w:bookmarkEnd w:id="1770"/>
      <w:r w:rsidRPr="002E1CED">
        <w:rPr>
          <w:rFonts w:ascii="Times New Roman" w:eastAsia="Times New Roman" w:hAnsi="Times New Roman" w:cs="Times New Roman"/>
          <w:color w:val="000000"/>
          <w:sz w:val="24"/>
          <w:szCs w:val="24"/>
          <w:lang w:eastAsia="uk-UA"/>
        </w:rPr>
        <w:t>Ізмаїльська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1" w:name="n2177"/>
      <w:bookmarkEnd w:id="1771"/>
      <w:r w:rsidRPr="002E1CED">
        <w:rPr>
          <w:rFonts w:ascii="Times New Roman" w:eastAsia="Times New Roman" w:hAnsi="Times New Roman" w:cs="Times New Roman"/>
          <w:color w:val="000000"/>
          <w:sz w:val="24"/>
          <w:szCs w:val="24"/>
          <w:lang w:eastAsia="uk-UA"/>
        </w:rPr>
        <w:t>Болградський район </w:t>
      </w:r>
      <w:r w:rsidRPr="002E1CED">
        <w:rPr>
          <w:rFonts w:ascii="Times New Roman" w:eastAsia="Times New Roman" w:hAnsi="Times New Roman" w:cs="Times New Roman"/>
          <w:color w:val="000000"/>
          <w:sz w:val="24"/>
          <w:szCs w:val="24"/>
          <w:lang w:eastAsia="uk-UA"/>
        </w:rPr>
        <w:br/>
        <w:t>місто Ізмаїл </w:t>
      </w:r>
      <w:r w:rsidRPr="002E1CED">
        <w:rPr>
          <w:rFonts w:ascii="Times New Roman" w:eastAsia="Times New Roman" w:hAnsi="Times New Roman" w:cs="Times New Roman"/>
          <w:color w:val="000000"/>
          <w:sz w:val="24"/>
          <w:szCs w:val="24"/>
          <w:lang w:eastAsia="uk-UA"/>
        </w:rPr>
        <w:br/>
        <w:t>Ізмаїльський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Кілійський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Ренійський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2" w:name="n2178"/>
      <w:bookmarkEnd w:id="1772"/>
      <w:r w:rsidRPr="002E1CED">
        <w:rPr>
          <w:rFonts w:ascii="Times New Roman" w:eastAsia="Times New Roman" w:hAnsi="Times New Roman" w:cs="Times New Roman"/>
          <w:color w:val="000000"/>
          <w:sz w:val="24"/>
          <w:szCs w:val="24"/>
          <w:lang w:eastAsia="uk-UA"/>
        </w:rPr>
        <w:t>Іллічівська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3" w:name="n2179"/>
      <w:bookmarkEnd w:id="1773"/>
      <w:proofErr w:type="spellStart"/>
      <w:r w:rsidRPr="002E1CED">
        <w:rPr>
          <w:rFonts w:ascii="Times New Roman" w:eastAsia="Times New Roman" w:hAnsi="Times New Roman" w:cs="Times New Roman"/>
          <w:color w:val="000000"/>
          <w:sz w:val="24"/>
          <w:szCs w:val="24"/>
          <w:lang w:eastAsia="uk-UA"/>
        </w:rPr>
        <w:t>Біляївський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Іллічівськ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Овідіопольський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Теплодар</w:t>
      </w:r>
      <w:proofErr w:type="spellEnd"/>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4" w:name="n2180"/>
      <w:bookmarkEnd w:id="1774"/>
      <w:r w:rsidRPr="002E1CED">
        <w:rPr>
          <w:rFonts w:ascii="Times New Roman" w:eastAsia="Times New Roman" w:hAnsi="Times New Roman" w:cs="Times New Roman"/>
          <w:color w:val="000000"/>
          <w:sz w:val="24"/>
          <w:szCs w:val="24"/>
          <w:lang w:eastAsia="uk-UA"/>
        </w:rPr>
        <w:t>Котовська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5" w:name="n2181"/>
      <w:bookmarkEnd w:id="1775"/>
      <w:proofErr w:type="spellStart"/>
      <w:r w:rsidRPr="002E1CED">
        <w:rPr>
          <w:rFonts w:ascii="Times New Roman" w:eastAsia="Times New Roman" w:hAnsi="Times New Roman" w:cs="Times New Roman"/>
          <w:color w:val="000000"/>
          <w:sz w:val="24"/>
          <w:szCs w:val="24"/>
          <w:lang w:eastAsia="uk-UA"/>
        </w:rPr>
        <w:t>Ананьївський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Балтський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Кодимський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Котовськ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Котовський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Красноокнянський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Любашівський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Савранський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6" w:name="n2182"/>
      <w:bookmarkEnd w:id="1776"/>
      <w:r w:rsidRPr="002E1CED">
        <w:rPr>
          <w:rFonts w:ascii="Times New Roman" w:eastAsia="Times New Roman" w:hAnsi="Times New Roman" w:cs="Times New Roman"/>
          <w:color w:val="000000"/>
          <w:sz w:val="24"/>
          <w:szCs w:val="24"/>
          <w:lang w:eastAsia="uk-UA"/>
        </w:rPr>
        <w:t>Одеська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7" w:name="n2183"/>
      <w:bookmarkEnd w:id="1777"/>
      <w:r w:rsidRPr="002E1CED">
        <w:rPr>
          <w:rFonts w:ascii="Times New Roman" w:eastAsia="Times New Roman" w:hAnsi="Times New Roman" w:cs="Times New Roman"/>
          <w:color w:val="000000"/>
          <w:sz w:val="24"/>
          <w:szCs w:val="24"/>
          <w:lang w:eastAsia="uk-UA"/>
        </w:rPr>
        <w:t>Київський район міста Одеси</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8" w:name="n2184"/>
      <w:bookmarkEnd w:id="1778"/>
      <w:r w:rsidRPr="002E1CED">
        <w:rPr>
          <w:rFonts w:ascii="Times New Roman" w:eastAsia="Times New Roman" w:hAnsi="Times New Roman" w:cs="Times New Roman"/>
          <w:color w:val="000000"/>
          <w:sz w:val="24"/>
          <w:szCs w:val="24"/>
          <w:lang w:eastAsia="uk-UA"/>
        </w:rPr>
        <w:t>Одеська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79" w:name="n2185"/>
      <w:bookmarkEnd w:id="1779"/>
      <w:r w:rsidRPr="002E1CED">
        <w:rPr>
          <w:rFonts w:ascii="Times New Roman" w:eastAsia="Times New Roman" w:hAnsi="Times New Roman" w:cs="Times New Roman"/>
          <w:color w:val="000000"/>
          <w:sz w:val="24"/>
          <w:szCs w:val="24"/>
          <w:lang w:eastAsia="uk-UA"/>
        </w:rPr>
        <w:t>Малиновський район міста Одеси</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80" w:name="n2186"/>
      <w:bookmarkEnd w:id="1780"/>
      <w:r w:rsidRPr="002E1CED">
        <w:rPr>
          <w:rFonts w:ascii="Times New Roman" w:eastAsia="Times New Roman" w:hAnsi="Times New Roman" w:cs="Times New Roman"/>
          <w:color w:val="000000"/>
          <w:sz w:val="24"/>
          <w:szCs w:val="24"/>
          <w:lang w:eastAsia="uk-UA"/>
        </w:rPr>
        <w:t>Одеська місцева прокуратура № 3</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81" w:name="n2187"/>
      <w:bookmarkEnd w:id="1781"/>
      <w:r w:rsidRPr="002E1CED">
        <w:rPr>
          <w:rFonts w:ascii="Times New Roman" w:eastAsia="Times New Roman" w:hAnsi="Times New Roman" w:cs="Times New Roman"/>
          <w:color w:val="000000"/>
          <w:sz w:val="24"/>
          <w:szCs w:val="24"/>
          <w:lang w:eastAsia="uk-UA"/>
        </w:rPr>
        <w:lastRenderedPageBreak/>
        <w:t>Приморський район міста Одеси</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82" w:name="n2188"/>
      <w:bookmarkEnd w:id="1782"/>
      <w:r w:rsidRPr="002E1CED">
        <w:rPr>
          <w:rFonts w:ascii="Times New Roman" w:eastAsia="Times New Roman" w:hAnsi="Times New Roman" w:cs="Times New Roman"/>
          <w:color w:val="000000"/>
          <w:sz w:val="24"/>
          <w:szCs w:val="24"/>
          <w:lang w:eastAsia="uk-UA"/>
        </w:rPr>
        <w:t>Одеська місцева прокуратура № 4</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83" w:name="n2189"/>
      <w:bookmarkEnd w:id="1783"/>
      <w:r w:rsidRPr="002E1CED">
        <w:rPr>
          <w:rFonts w:ascii="Times New Roman" w:eastAsia="Times New Roman" w:hAnsi="Times New Roman" w:cs="Times New Roman"/>
          <w:color w:val="000000"/>
          <w:sz w:val="24"/>
          <w:szCs w:val="24"/>
          <w:lang w:eastAsia="uk-UA"/>
        </w:rPr>
        <w:t>Суворовський район міста Одеси </w:t>
      </w:r>
      <w:r w:rsidRPr="002E1CED">
        <w:rPr>
          <w:rFonts w:ascii="Times New Roman" w:eastAsia="Times New Roman" w:hAnsi="Times New Roman" w:cs="Times New Roman"/>
          <w:color w:val="000000"/>
          <w:sz w:val="24"/>
          <w:szCs w:val="24"/>
          <w:lang w:eastAsia="uk-UA"/>
        </w:rPr>
        <w:br/>
        <w:t>Комінтернівська місцева прокуратура </w:t>
      </w:r>
      <w:r w:rsidRPr="002E1CED">
        <w:rPr>
          <w:rFonts w:ascii="Times New Roman" w:eastAsia="Times New Roman" w:hAnsi="Times New Roman" w:cs="Times New Roman"/>
          <w:color w:val="000000"/>
          <w:sz w:val="24"/>
          <w:szCs w:val="24"/>
          <w:lang w:eastAsia="uk-UA"/>
        </w:rPr>
        <w:br/>
        <w:t>Комінтернівський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Южне</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Миколаївський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Березівський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84" w:name="n2190"/>
      <w:bookmarkEnd w:id="1784"/>
      <w:proofErr w:type="spellStart"/>
      <w:r w:rsidRPr="002E1CED">
        <w:rPr>
          <w:rFonts w:ascii="Times New Roman" w:eastAsia="Times New Roman" w:hAnsi="Times New Roman" w:cs="Times New Roman"/>
          <w:color w:val="000000"/>
          <w:sz w:val="24"/>
          <w:szCs w:val="24"/>
          <w:lang w:eastAsia="uk-UA"/>
        </w:rPr>
        <w:t>Роздільнянська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85" w:name="n2191"/>
      <w:bookmarkEnd w:id="1785"/>
      <w:proofErr w:type="spellStart"/>
      <w:r w:rsidRPr="002E1CED">
        <w:rPr>
          <w:rFonts w:ascii="Times New Roman" w:eastAsia="Times New Roman" w:hAnsi="Times New Roman" w:cs="Times New Roman"/>
          <w:color w:val="000000"/>
          <w:sz w:val="24"/>
          <w:szCs w:val="24"/>
          <w:lang w:eastAsia="uk-UA"/>
        </w:rPr>
        <w:t>Великомихайлівський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Іванівський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Роздільнянський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Фрунзівський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Ширяївський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786" w:name="n2192"/>
      <w:bookmarkEnd w:id="1786"/>
      <w:r w:rsidRPr="002E1CED">
        <w:rPr>
          <w:rFonts w:ascii="Times New Roman" w:eastAsia="Times New Roman" w:hAnsi="Times New Roman" w:cs="Times New Roman"/>
          <w:color w:val="000000"/>
          <w:sz w:val="24"/>
          <w:szCs w:val="24"/>
          <w:lang w:eastAsia="uk-UA"/>
        </w:rPr>
        <w:t>Полтавська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87" w:name="n2193"/>
      <w:bookmarkEnd w:id="1787"/>
      <w:r w:rsidRPr="002E1CED">
        <w:rPr>
          <w:rFonts w:ascii="Times New Roman" w:eastAsia="Times New Roman" w:hAnsi="Times New Roman" w:cs="Times New Roman"/>
          <w:color w:val="000000"/>
          <w:sz w:val="24"/>
          <w:szCs w:val="24"/>
          <w:lang w:eastAsia="uk-UA"/>
        </w:rPr>
        <w:t>Кобеляцька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88" w:name="n2194"/>
      <w:bookmarkEnd w:id="1788"/>
      <w:proofErr w:type="spellStart"/>
      <w:r w:rsidRPr="002E1CED">
        <w:rPr>
          <w:rFonts w:ascii="Times New Roman" w:eastAsia="Times New Roman" w:hAnsi="Times New Roman" w:cs="Times New Roman"/>
          <w:color w:val="000000"/>
          <w:sz w:val="24"/>
          <w:szCs w:val="24"/>
          <w:lang w:eastAsia="uk-UA"/>
        </w:rPr>
        <w:t>Глобинський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Карлівський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Кобеляцький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Козельщинський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Машівський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Новосанжарський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Решетилівський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Чутівський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89" w:name="n2195"/>
      <w:bookmarkEnd w:id="1789"/>
      <w:r w:rsidRPr="002E1CED">
        <w:rPr>
          <w:rFonts w:ascii="Times New Roman" w:eastAsia="Times New Roman" w:hAnsi="Times New Roman" w:cs="Times New Roman"/>
          <w:color w:val="000000"/>
          <w:sz w:val="24"/>
          <w:szCs w:val="24"/>
          <w:lang w:eastAsia="uk-UA"/>
        </w:rPr>
        <w:t>Кременчуцька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90" w:name="n2196"/>
      <w:bookmarkEnd w:id="1790"/>
      <w:r w:rsidRPr="002E1CED">
        <w:rPr>
          <w:rFonts w:ascii="Times New Roman" w:eastAsia="Times New Roman" w:hAnsi="Times New Roman" w:cs="Times New Roman"/>
          <w:color w:val="000000"/>
          <w:sz w:val="24"/>
          <w:szCs w:val="24"/>
          <w:lang w:eastAsia="uk-UA"/>
        </w:rPr>
        <w:t>місто Комсомольськ </w:t>
      </w:r>
      <w:r w:rsidRPr="002E1CED">
        <w:rPr>
          <w:rFonts w:ascii="Times New Roman" w:eastAsia="Times New Roman" w:hAnsi="Times New Roman" w:cs="Times New Roman"/>
          <w:color w:val="000000"/>
          <w:sz w:val="24"/>
          <w:szCs w:val="24"/>
          <w:lang w:eastAsia="uk-UA"/>
        </w:rPr>
        <w:br/>
        <w:t>місто Кременчук </w:t>
      </w:r>
      <w:r w:rsidRPr="002E1CED">
        <w:rPr>
          <w:rFonts w:ascii="Times New Roman" w:eastAsia="Times New Roman" w:hAnsi="Times New Roman" w:cs="Times New Roman"/>
          <w:color w:val="000000"/>
          <w:sz w:val="24"/>
          <w:szCs w:val="24"/>
          <w:lang w:eastAsia="uk-UA"/>
        </w:rPr>
        <w:br/>
        <w:t>Кременчуцький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91" w:name="n2197"/>
      <w:bookmarkEnd w:id="1791"/>
      <w:r w:rsidRPr="002E1CED">
        <w:rPr>
          <w:rFonts w:ascii="Times New Roman" w:eastAsia="Times New Roman" w:hAnsi="Times New Roman" w:cs="Times New Roman"/>
          <w:color w:val="000000"/>
          <w:sz w:val="24"/>
          <w:szCs w:val="24"/>
          <w:lang w:eastAsia="uk-UA"/>
        </w:rPr>
        <w:t>Лубенська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92" w:name="n2198"/>
      <w:bookmarkEnd w:id="1792"/>
      <w:proofErr w:type="spellStart"/>
      <w:r w:rsidRPr="002E1CED">
        <w:rPr>
          <w:rFonts w:ascii="Times New Roman" w:eastAsia="Times New Roman" w:hAnsi="Times New Roman" w:cs="Times New Roman"/>
          <w:color w:val="000000"/>
          <w:sz w:val="24"/>
          <w:szCs w:val="24"/>
          <w:lang w:eastAsia="uk-UA"/>
        </w:rPr>
        <w:t>Гребінківський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Лохвицький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Лубни </w:t>
      </w:r>
      <w:r w:rsidRPr="002E1CED">
        <w:rPr>
          <w:rFonts w:ascii="Times New Roman" w:eastAsia="Times New Roman" w:hAnsi="Times New Roman" w:cs="Times New Roman"/>
          <w:color w:val="000000"/>
          <w:sz w:val="24"/>
          <w:szCs w:val="24"/>
          <w:lang w:eastAsia="uk-UA"/>
        </w:rPr>
        <w:br/>
        <w:t>Лубенський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Оржицький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Пирятинський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Семенівський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Хорольський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Чорнухинський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93" w:name="n2199"/>
      <w:bookmarkEnd w:id="1793"/>
      <w:r w:rsidRPr="002E1CED">
        <w:rPr>
          <w:rFonts w:ascii="Times New Roman" w:eastAsia="Times New Roman" w:hAnsi="Times New Roman" w:cs="Times New Roman"/>
          <w:color w:val="000000"/>
          <w:sz w:val="24"/>
          <w:szCs w:val="24"/>
          <w:lang w:eastAsia="uk-UA"/>
        </w:rPr>
        <w:t>Миргородська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94" w:name="n2200"/>
      <w:bookmarkEnd w:id="1794"/>
      <w:proofErr w:type="spellStart"/>
      <w:r w:rsidRPr="002E1CED">
        <w:rPr>
          <w:rFonts w:ascii="Times New Roman" w:eastAsia="Times New Roman" w:hAnsi="Times New Roman" w:cs="Times New Roman"/>
          <w:color w:val="000000"/>
          <w:sz w:val="24"/>
          <w:szCs w:val="24"/>
          <w:lang w:eastAsia="uk-UA"/>
        </w:rPr>
        <w:t>Великобагачанський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Гадяцький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Диканський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lastRenderedPageBreak/>
        <w:t>Зіньківський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Котелевський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Миргород </w:t>
      </w:r>
      <w:r w:rsidRPr="002E1CED">
        <w:rPr>
          <w:rFonts w:ascii="Times New Roman" w:eastAsia="Times New Roman" w:hAnsi="Times New Roman" w:cs="Times New Roman"/>
          <w:color w:val="000000"/>
          <w:sz w:val="24"/>
          <w:szCs w:val="24"/>
          <w:lang w:eastAsia="uk-UA"/>
        </w:rPr>
        <w:br/>
        <w:t>Миргородський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Шишацький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95" w:name="n2201"/>
      <w:bookmarkEnd w:id="1795"/>
      <w:r w:rsidRPr="002E1CED">
        <w:rPr>
          <w:rFonts w:ascii="Times New Roman" w:eastAsia="Times New Roman" w:hAnsi="Times New Roman" w:cs="Times New Roman"/>
          <w:color w:val="000000"/>
          <w:sz w:val="24"/>
          <w:szCs w:val="24"/>
          <w:lang w:eastAsia="uk-UA"/>
        </w:rPr>
        <w:t>Полтавська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96" w:name="n2202"/>
      <w:bookmarkEnd w:id="1796"/>
      <w:r w:rsidRPr="002E1CED">
        <w:rPr>
          <w:rFonts w:ascii="Times New Roman" w:eastAsia="Times New Roman" w:hAnsi="Times New Roman" w:cs="Times New Roman"/>
          <w:color w:val="000000"/>
          <w:sz w:val="24"/>
          <w:szCs w:val="24"/>
          <w:lang w:eastAsia="uk-UA"/>
        </w:rPr>
        <w:t>місто Полтава </w:t>
      </w:r>
      <w:r w:rsidRPr="002E1CED">
        <w:rPr>
          <w:rFonts w:ascii="Times New Roman" w:eastAsia="Times New Roman" w:hAnsi="Times New Roman" w:cs="Times New Roman"/>
          <w:color w:val="000000"/>
          <w:sz w:val="24"/>
          <w:szCs w:val="24"/>
          <w:lang w:eastAsia="uk-UA"/>
        </w:rPr>
        <w:br/>
        <w:t>Полтавський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797" w:name="n2203"/>
      <w:bookmarkEnd w:id="1797"/>
      <w:r w:rsidRPr="002E1CED">
        <w:rPr>
          <w:rFonts w:ascii="Times New Roman" w:eastAsia="Times New Roman" w:hAnsi="Times New Roman" w:cs="Times New Roman"/>
          <w:color w:val="000000"/>
          <w:sz w:val="24"/>
          <w:szCs w:val="24"/>
          <w:lang w:eastAsia="uk-UA"/>
        </w:rPr>
        <w:t>Рівненська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98" w:name="n2204"/>
      <w:bookmarkEnd w:id="1798"/>
      <w:proofErr w:type="spellStart"/>
      <w:r w:rsidRPr="002E1CED">
        <w:rPr>
          <w:rFonts w:ascii="Times New Roman" w:eastAsia="Times New Roman" w:hAnsi="Times New Roman" w:cs="Times New Roman"/>
          <w:color w:val="000000"/>
          <w:sz w:val="24"/>
          <w:szCs w:val="24"/>
          <w:lang w:eastAsia="uk-UA"/>
        </w:rPr>
        <w:t>Дубенська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799" w:name="n2205"/>
      <w:bookmarkEnd w:id="1799"/>
      <w:proofErr w:type="spellStart"/>
      <w:r w:rsidRPr="002E1CED">
        <w:rPr>
          <w:rFonts w:ascii="Times New Roman" w:eastAsia="Times New Roman" w:hAnsi="Times New Roman" w:cs="Times New Roman"/>
          <w:color w:val="000000"/>
          <w:sz w:val="24"/>
          <w:szCs w:val="24"/>
          <w:lang w:eastAsia="uk-UA"/>
        </w:rPr>
        <w:t>Демидівський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Дубно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Дубенський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Млинівський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Радивилівський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00" w:name="n2206"/>
      <w:bookmarkEnd w:id="1800"/>
      <w:proofErr w:type="spellStart"/>
      <w:r w:rsidRPr="002E1CED">
        <w:rPr>
          <w:rFonts w:ascii="Times New Roman" w:eastAsia="Times New Roman" w:hAnsi="Times New Roman" w:cs="Times New Roman"/>
          <w:color w:val="000000"/>
          <w:sz w:val="24"/>
          <w:szCs w:val="24"/>
          <w:lang w:eastAsia="uk-UA"/>
        </w:rPr>
        <w:t>Здолбунівська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01" w:name="n2207"/>
      <w:bookmarkEnd w:id="1801"/>
      <w:proofErr w:type="spellStart"/>
      <w:r w:rsidRPr="002E1CED">
        <w:rPr>
          <w:rFonts w:ascii="Times New Roman" w:eastAsia="Times New Roman" w:hAnsi="Times New Roman" w:cs="Times New Roman"/>
          <w:color w:val="000000"/>
          <w:sz w:val="24"/>
          <w:szCs w:val="24"/>
          <w:lang w:eastAsia="uk-UA"/>
        </w:rPr>
        <w:t>Гощанський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Здолбунівський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Корецький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Костопільський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Острог </w:t>
      </w:r>
      <w:r w:rsidRPr="002E1CED">
        <w:rPr>
          <w:rFonts w:ascii="Times New Roman" w:eastAsia="Times New Roman" w:hAnsi="Times New Roman" w:cs="Times New Roman"/>
          <w:color w:val="000000"/>
          <w:sz w:val="24"/>
          <w:szCs w:val="24"/>
          <w:lang w:eastAsia="uk-UA"/>
        </w:rPr>
        <w:br/>
        <w:t>Острозький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02" w:name="n2208"/>
      <w:bookmarkEnd w:id="1802"/>
      <w:r w:rsidRPr="002E1CED">
        <w:rPr>
          <w:rFonts w:ascii="Times New Roman" w:eastAsia="Times New Roman" w:hAnsi="Times New Roman" w:cs="Times New Roman"/>
          <w:color w:val="000000"/>
          <w:sz w:val="24"/>
          <w:szCs w:val="24"/>
          <w:lang w:eastAsia="uk-UA"/>
        </w:rPr>
        <w:t>Рівненська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03" w:name="n2209"/>
      <w:bookmarkEnd w:id="1803"/>
      <w:r w:rsidRPr="002E1CED">
        <w:rPr>
          <w:rFonts w:ascii="Times New Roman" w:eastAsia="Times New Roman" w:hAnsi="Times New Roman" w:cs="Times New Roman"/>
          <w:color w:val="000000"/>
          <w:sz w:val="24"/>
          <w:szCs w:val="24"/>
          <w:lang w:eastAsia="uk-UA"/>
        </w:rPr>
        <w:t>місто Рівне </w:t>
      </w:r>
      <w:r w:rsidRPr="002E1CED">
        <w:rPr>
          <w:rFonts w:ascii="Times New Roman" w:eastAsia="Times New Roman" w:hAnsi="Times New Roman" w:cs="Times New Roman"/>
          <w:color w:val="000000"/>
          <w:sz w:val="24"/>
          <w:szCs w:val="24"/>
          <w:lang w:eastAsia="uk-UA"/>
        </w:rPr>
        <w:br/>
        <w:t>Рівненський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04" w:name="n2210"/>
      <w:bookmarkEnd w:id="1804"/>
      <w:proofErr w:type="spellStart"/>
      <w:r w:rsidRPr="002E1CED">
        <w:rPr>
          <w:rFonts w:ascii="Times New Roman" w:eastAsia="Times New Roman" w:hAnsi="Times New Roman" w:cs="Times New Roman"/>
          <w:color w:val="000000"/>
          <w:sz w:val="24"/>
          <w:szCs w:val="24"/>
          <w:lang w:eastAsia="uk-UA"/>
        </w:rPr>
        <w:t>Сарненська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05" w:name="n2211"/>
      <w:bookmarkEnd w:id="1805"/>
      <w:proofErr w:type="spellStart"/>
      <w:r w:rsidRPr="002E1CED">
        <w:rPr>
          <w:rFonts w:ascii="Times New Roman" w:eastAsia="Times New Roman" w:hAnsi="Times New Roman" w:cs="Times New Roman"/>
          <w:color w:val="000000"/>
          <w:sz w:val="24"/>
          <w:szCs w:val="24"/>
          <w:lang w:eastAsia="uk-UA"/>
        </w:rPr>
        <w:t>Березнівський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Володимирецький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Дубровицький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Зарічненський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Кузнецовськ</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Рокитнівський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Сарненський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806" w:name="n2212"/>
      <w:bookmarkEnd w:id="1806"/>
      <w:r w:rsidRPr="002E1CED">
        <w:rPr>
          <w:rFonts w:ascii="Times New Roman" w:eastAsia="Times New Roman" w:hAnsi="Times New Roman" w:cs="Times New Roman"/>
          <w:color w:val="000000"/>
          <w:sz w:val="24"/>
          <w:szCs w:val="24"/>
          <w:lang w:eastAsia="uk-UA"/>
        </w:rPr>
        <w:t>Сумська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07" w:name="n2213"/>
      <w:bookmarkEnd w:id="1807"/>
      <w:r w:rsidRPr="002E1CED">
        <w:rPr>
          <w:rFonts w:ascii="Times New Roman" w:eastAsia="Times New Roman" w:hAnsi="Times New Roman" w:cs="Times New Roman"/>
          <w:color w:val="000000"/>
          <w:sz w:val="24"/>
          <w:szCs w:val="24"/>
          <w:lang w:eastAsia="uk-UA"/>
        </w:rPr>
        <w:t>Конотопська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08" w:name="n2214"/>
      <w:bookmarkEnd w:id="1808"/>
      <w:r w:rsidRPr="002E1CED">
        <w:rPr>
          <w:rFonts w:ascii="Times New Roman" w:eastAsia="Times New Roman" w:hAnsi="Times New Roman" w:cs="Times New Roman"/>
          <w:color w:val="000000"/>
          <w:sz w:val="24"/>
          <w:szCs w:val="24"/>
          <w:lang w:eastAsia="uk-UA"/>
        </w:rPr>
        <w:t>Білопольський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Буринський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Конотоп </w:t>
      </w:r>
      <w:r w:rsidRPr="002E1CED">
        <w:rPr>
          <w:rFonts w:ascii="Times New Roman" w:eastAsia="Times New Roman" w:hAnsi="Times New Roman" w:cs="Times New Roman"/>
          <w:color w:val="000000"/>
          <w:sz w:val="24"/>
          <w:szCs w:val="24"/>
          <w:lang w:eastAsia="uk-UA"/>
        </w:rPr>
        <w:br/>
        <w:t>Конотопський район </w:t>
      </w:r>
      <w:r w:rsidRPr="002E1CED">
        <w:rPr>
          <w:rFonts w:ascii="Times New Roman" w:eastAsia="Times New Roman" w:hAnsi="Times New Roman" w:cs="Times New Roman"/>
          <w:color w:val="000000"/>
          <w:sz w:val="24"/>
          <w:szCs w:val="24"/>
          <w:lang w:eastAsia="uk-UA"/>
        </w:rPr>
        <w:br/>
        <w:t>Путивльський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09" w:name="n2215"/>
      <w:bookmarkEnd w:id="1809"/>
      <w:r w:rsidRPr="002E1CED">
        <w:rPr>
          <w:rFonts w:ascii="Times New Roman" w:eastAsia="Times New Roman" w:hAnsi="Times New Roman" w:cs="Times New Roman"/>
          <w:color w:val="000000"/>
          <w:sz w:val="24"/>
          <w:szCs w:val="24"/>
          <w:lang w:eastAsia="uk-UA"/>
        </w:rPr>
        <w:lastRenderedPageBreak/>
        <w:t>Охтирська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10" w:name="n2216"/>
      <w:bookmarkEnd w:id="1810"/>
      <w:proofErr w:type="spellStart"/>
      <w:r w:rsidRPr="002E1CED">
        <w:rPr>
          <w:rFonts w:ascii="Times New Roman" w:eastAsia="Times New Roman" w:hAnsi="Times New Roman" w:cs="Times New Roman"/>
          <w:color w:val="000000"/>
          <w:sz w:val="24"/>
          <w:szCs w:val="24"/>
          <w:lang w:eastAsia="uk-UA"/>
        </w:rPr>
        <w:t>Великописарівський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Краснопільський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Охтирка </w:t>
      </w:r>
      <w:r w:rsidRPr="002E1CED">
        <w:rPr>
          <w:rFonts w:ascii="Times New Roman" w:eastAsia="Times New Roman" w:hAnsi="Times New Roman" w:cs="Times New Roman"/>
          <w:color w:val="000000"/>
          <w:sz w:val="24"/>
          <w:szCs w:val="24"/>
          <w:lang w:eastAsia="uk-UA"/>
        </w:rPr>
        <w:br/>
        <w:t>Охтирський район </w:t>
      </w:r>
      <w:r w:rsidRPr="002E1CED">
        <w:rPr>
          <w:rFonts w:ascii="Times New Roman" w:eastAsia="Times New Roman" w:hAnsi="Times New Roman" w:cs="Times New Roman"/>
          <w:color w:val="000000"/>
          <w:sz w:val="24"/>
          <w:szCs w:val="24"/>
          <w:lang w:eastAsia="uk-UA"/>
        </w:rPr>
        <w:br/>
        <w:t>Тростянецький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11" w:name="n2217"/>
      <w:bookmarkEnd w:id="1811"/>
      <w:r w:rsidRPr="002E1CED">
        <w:rPr>
          <w:rFonts w:ascii="Times New Roman" w:eastAsia="Times New Roman" w:hAnsi="Times New Roman" w:cs="Times New Roman"/>
          <w:color w:val="000000"/>
          <w:sz w:val="24"/>
          <w:szCs w:val="24"/>
          <w:lang w:eastAsia="uk-UA"/>
        </w:rPr>
        <w:t>Роменська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12" w:name="n2218"/>
      <w:bookmarkEnd w:id="1812"/>
      <w:r w:rsidRPr="002E1CED">
        <w:rPr>
          <w:rFonts w:ascii="Times New Roman" w:eastAsia="Times New Roman" w:hAnsi="Times New Roman" w:cs="Times New Roman"/>
          <w:color w:val="000000"/>
          <w:sz w:val="24"/>
          <w:szCs w:val="24"/>
          <w:lang w:eastAsia="uk-UA"/>
        </w:rPr>
        <w:t>місто Лебедин </w:t>
      </w:r>
      <w:r w:rsidRPr="002E1CED">
        <w:rPr>
          <w:rFonts w:ascii="Times New Roman" w:eastAsia="Times New Roman" w:hAnsi="Times New Roman" w:cs="Times New Roman"/>
          <w:color w:val="000000"/>
          <w:sz w:val="24"/>
          <w:szCs w:val="24"/>
          <w:lang w:eastAsia="uk-UA"/>
        </w:rPr>
        <w:br/>
        <w:t>Лебединський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Липоводолинський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Недригайлівський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Ромни </w:t>
      </w:r>
      <w:r w:rsidRPr="002E1CED">
        <w:rPr>
          <w:rFonts w:ascii="Times New Roman" w:eastAsia="Times New Roman" w:hAnsi="Times New Roman" w:cs="Times New Roman"/>
          <w:color w:val="000000"/>
          <w:sz w:val="24"/>
          <w:szCs w:val="24"/>
          <w:lang w:eastAsia="uk-UA"/>
        </w:rPr>
        <w:br/>
        <w:t>Роменський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13" w:name="n2219"/>
      <w:bookmarkEnd w:id="1813"/>
      <w:r w:rsidRPr="002E1CED">
        <w:rPr>
          <w:rFonts w:ascii="Times New Roman" w:eastAsia="Times New Roman" w:hAnsi="Times New Roman" w:cs="Times New Roman"/>
          <w:color w:val="000000"/>
          <w:sz w:val="24"/>
          <w:szCs w:val="24"/>
          <w:lang w:eastAsia="uk-UA"/>
        </w:rPr>
        <w:t>Сумська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14" w:name="n2220"/>
      <w:bookmarkEnd w:id="1814"/>
      <w:r w:rsidRPr="002E1CED">
        <w:rPr>
          <w:rFonts w:ascii="Times New Roman" w:eastAsia="Times New Roman" w:hAnsi="Times New Roman" w:cs="Times New Roman"/>
          <w:color w:val="000000"/>
          <w:sz w:val="24"/>
          <w:szCs w:val="24"/>
          <w:lang w:eastAsia="uk-UA"/>
        </w:rPr>
        <w:t>місто Суми </w:t>
      </w:r>
      <w:r w:rsidRPr="002E1CED">
        <w:rPr>
          <w:rFonts w:ascii="Times New Roman" w:eastAsia="Times New Roman" w:hAnsi="Times New Roman" w:cs="Times New Roman"/>
          <w:color w:val="000000"/>
          <w:sz w:val="24"/>
          <w:szCs w:val="24"/>
          <w:lang w:eastAsia="uk-UA"/>
        </w:rPr>
        <w:br/>
        <w:t>Сумський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15" w:name="n2221"/>
      <w:bookmarkEnd w:id="1815"/>
      <w:proofErr w:type="spellStart"/>
      <w:r w:rsidRPr="002E1CED">
        <w:rPr>
          <w:rFonts w:ascii="Times New Roman" w:eastAsia="Times New Roman" w:hAnsi="Times New Roman" w:cs="Times New Roman"/>
          <w:color w:val="000000"/>
          <w:sz w:val="24"/>
          <w:szCs w:val="24"/>
          <w:lang w:eastAsia="uk-UA"/>
        </w:rPr>
        <w:t>Шосткинська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16" w:name="n2222"/>
      <w:bookmarkEnd w:id="1816"/>
      <w:r w:rsidRPr="002E1CED">
        <w:rPr>
          <w:rFonts w:ascii="Times New Roman" w:eastAsia="Times New Roman" w:hAnsi="Times New Roman" w:cs="Times New Roman"/>
          <w:color w:val="000000"/>
          <w:sz w:val="24"/>
          <w:szCs w:val="24"/>
          <w:lang w:eastAsia="uk-UA"/>
        </w:rPr>
        <w:t>місто Глухів </w:t>
      </w:r>
      <w:r w:rsidRPr="002E1CED">
        <w:rPr>
          <w:rFonts w:ascii="Times New Roman" w:eastAsia="Times New Roman" w:hAnsi="Times New Roman" w:cs="Times New Roman"/>
          <w:color w:val="000000"/>
          <w:sz w:val="24"/>
          <w:szCs w:val="24"/>
          <w:lang w:eastAsia="uk-UA"/>
        </w:rPr>
        <w:br/>
        <w:t>Глухівський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Кролевецький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Середино-Будський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Шостка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Шосткинський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Ямпільський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817" w:name="n2223"/>
      <w:bookmarkEnd w:id="1817"/>
      <w:r w:rsidRPr="002E1CED">
        <w:rPr>
          <w:rFonts w:ascii="Times New Roman" w:eastAsia="Times New Roman" w:hAnsi="Times New Roman" w:cs="Times New Roman"/>
          <w:color w:val="000000"/>
          <w:sz w:val="24"/>
          <w:szCs w:val="24"/>
          <w:lang w:eastAsia="uk-UA"/>
        </w:rPr>
        <w:t>Тернопільська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18" w:name="n2224"/>
      <w:bookmarkEnd w:id="1818"/>
      <w:r w:rsidRPr="002E1CED">
        <w:rPr>
          <w:rFonts w:ascii="Times New Roman" w:eastAsia="Times New Roman" w:hAnsi="Times New Roman" w:cs="Times New Roman"/>
          <w:color w:val="000000"/>
          <w:sz w:val="24"/>
          <w:szCs w:val="24"/>
          <w:lang w:eastAsia="uk-UA"/>
        </w:rPr>
        <w:t>Кременецька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19" w:name="n2225"/>
      <w:bookmarkEnd w:id="1819"/>
      <w:r w:rsidRPr="002E1CED">
        <w:rPr>
          <w:rFonts w:ascii="Times New Roman" w:eastAsia="Times New Roman" w:hAnsi="Times New Roman" w:cs="Times New Roman"/>
          <w:color w:val="000000"/>
          <w:sz w:val="24"/>
          <w:szCs w:val="24"/>
          <w:lang w:eastAsia="uk-UA"/>
        </w:rPr>
        <w:t>Збаразький район </w:t>
      </w:r>
      <w:r w:rsidRPr="002E1CED">
        <w:rPr>
          <w:rFonts w:ascii="Times New Roman" w:eastAsia="Times New Roman" w:hAnsi="Times New Roman" w:cs="Times New Roman"/>
          <w:color w:val="000000"/>
          <w:sz w:val="24"/>
          <w:szCs w:val="24"/>
          <w:lang w:eastAsia="uk-UA"/>
        </w:rPr>
        <w:br/>
        <w:t>місто Кременець </w:t>
      </w:r>
      <w:r w:rsidRPr="002E1CED">
        <w:rPr>
          <w:rFonts w:ascii="Times New Roman" w:eastAsia="Times New Roman" w:hAnsi="Times New Roman" w:cs="Times New Roman"/>
          <w:color w:val="000000"/>
          <w:sz w:val="24"/>
          <w:szCs w:val="24"/>
          <w:lang w:eastAsia="uk-UA"/>
        </w:rPr>
        <w:br/>
        <w:t>Кременецький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Лановецький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Підволочиський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Шумський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20" w:name="n2226"/>
      <w:bookmarkEnd w:id="1820"/>
      <w:r w:rsidRPr="002E1CED">
        <w:rPr>
          <w:rFonts w:ascii="Times New Roman" w:eastAsia="Times New Roman" w:hAnsi="Times New Roman" w:cs="Times New Roman"/>
          <w:color w:val="000000"/>
          <w:sz w:val="24"/>
          <w:szCs w:val="24"/>
          <w:lang w:eastAsia="uk-UA"/>
        </w:rPr>
        <w:t>Теребовлянська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21" w:name="n2227"/>
      <w:bookmarkEnd w:id="1821"/>
      <w:r w:rsidRPr="002E1CED">
        <w:rPr>
          <w:rFonts w:ascii="Times New Roman" w:eastAsia="Times New Roman" w:hAnsi="Times New Roman" w:cs="Times New Roman"/>
          <w:color w:val="000000"/>
          <w:sz w:val="24"/>
          <w:szCs w:val="24"/>
          <w:lang w:eastAsia="uk-UA"/>
        </w:rPr>
        <w:t>місто Бережани </w:t>
      </w:r>
      <w:r w:rsidRPr="002E1CED">
        <w:rPr>
          <w:rFonts w:ascii="Times New Roman" w:eastAsia="Times New Roman" w:hAnsi="Times New Roman" w:cs="Times New Roman"/>
          <w:color w:val="000000"/>
          <w:sz w:val="24"/>
          <w:szCs w:val="24"/>
          <w:lang w:eastAsia="uk-UA"/>
        </w:rPr>
        <w:br/>
        <w:t>Бережанський район </w:t>
      </w:r>
      <w:r w:rsidRPr="002E1CED">
        <w:rPr>
          <w:rFonts w:ascii="Times New Roman" w:eastAsia="Times New Roman" w:hAnsi="Times New Roman" w:cs="Times New Roman"/>
          <w:color w:val="000000"/>
          <w:sz w:val="24"/>
          <w:szCs w:val="24"/>
          <w:lang w:eastAsia="uk-UA"/>
        </w:rPr>
        <w:br/>
        <w:t>Бучацький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Козівський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Монастирський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Підгаєцький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Теребовлянський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22" w:name="n2228"/>
      <w:bookmarkEnd w:id="1822"/>
      <w:r w:rsidRPr="002E1CED">
        <w:rPr>
          <w:rFonts w:ascii="Times New Roman" w:eastAsia="Times New Roman" w:hAnsi="Times New Roman" w:cs="Times New Roman"/>
          <w:color w:val="000000"/>
          <w:sz w:val="24"/>
          <w:szCs w:val="24"/>
          <w:lang w:eastAsia="uk-UA"/>
        </w:rPr>
        <w:t>Тернопільська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23" w:name="n2229"/>
      <w:bookmarkEnd w:id="1823"/>
      <w:r w:rsidRPr="002E1CED">
        <w:rPr>
          <w:rFonts w:ascii="Times New Roman" w:eastAsia="Times New Roman" w:hAnsi="Times New Roman" w:cs="Times New Roman"/>
          <w:color w:val="000000"/>
          <w:sz w:val="24"/>
          <w:szCs w:val="24"/>
          <w:lang w:eastAsia="uk-UA"/>
        </w:rPr>
        <w:lastRenderedPageBreak/>
        <w:t>Зборівський район </w:t>
      </w:r>
      <w:r w:rsidRPr="002E1CED">
        <w:rPr>
          <w:rFonts w:ascii="Times New Roman" w:eastAsia="Times New Roman" w:hAnsi="Times New Roman" w:cs="Times New Roman"/>
          <w:color w:val="000000"/>
          <w:sz w:val="24"/>
          <w:szCs w:val="24"/>
          <w:lang w:eastAsia="uk-UA"/>
        </w:rPr>
        <w:br/>
        <w:t>місто Тернопіль </w:t>
      </w:r>
      <w:r w:rsidRPr="002E1CED">
        <w:rPr>
          <w:rFonts w:ascii="Times New Roman" w:eastAsia="Times New Roman" w:hAnsi="Times New Roman" w:cs="Times New Roman"/>
          <w:color w:val="000000"/>
          <w:sz w:val="24"/>
          <w:szCs w:val="24"/>
          <w:lang w:eastAsia="uk-UA"/>
        </w:rPr>
        <w:br/>
        <w:t>Тернопільський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24" w:name="n2230"/>
      <w:bookmarkEnd w:id="1824"/>
      <w:proofErr w:type="spellStart"/>
      <w:r w:rsidRPr="002E1CED">
        <w:rPr>
          <w:rFonts w:ascii="Times New Roman" w:eastAsia="Times New Roman" w:hAnsi="Times New Roman" w:cs="Times New Roman"/>
          <w:color w:val="000000"/>
          <w:sz w:val="24"/>
          <w:szCs w:val="24"/>
          <w:lang w:eastAsia="uk-UA"/>
        </w:rPr>
        <w:t>Чортківська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25" w:name="n2231"/>
      <w:bookmarkEnd w:id="1825"/>
      <w:r w:rsidRPr="002E1CED">
        <w:rPr>
          <w:rFonts w:ascii="Times New Roman" w:eastAsia="Times New Roman" w:hAnsi="Times New Roman" w:cs="Times New Roman"/>
          <w:color w:val="000000"/>
          <w:sz w:val="24"/>
          <w:szCs w:val="24"/>
          <w:lang w:eastAsia="uk-UA"/>
        </w:rPr>
        <w:t>Борщівський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Гусятинський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Заліщицький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Чортків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Чортківський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826" w:name="n2232"/>
      <w:bookmarkEnd w:id="1826"/>
      <w:r w:rsidRPr="002E1CED">
        <w:rPr>
          <w:rFonts w:ascii="Times New Roman" w:eastAsia="Times New Roman" w:hAnsi="Times New Roman" w:cs="Times New Roman"/>
          <w:color w:val="000000"/>
          <w:sz w:val="24"/>
          <w:szCs w:val="24"/>
          <w:lang w:eastAsia="uk-UA"/>
        </w:rPr>
        <w:t>Харківська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27" w:name="n2233"/>
      <w:bookmarkEnd w:id="1827"/>
      <w:r w:rsidRPr="002E1CED">
        <w:rPr>
          <w:rFonts w:ascii="Times New Roman" w:eastAsia="Times New Roman" w:hAnsi="Times New Roman" w:cs="Times New Roman"/>
          <w:color w:val="000000"/>
          <w:sz w:val="24"/>
          <w:szCs w:val="24"/>
          <w:lang w:eastAsia="uk-UA"/>
        </w:rPr>
        <w:t>Ізюмська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28" w:name="n2234"/>
      <w:bookmarkEnd w:id="1828"/>
      <w:r w:rsidRPr="002E1CED">
        <w:rPr>
          <w:rFonts w:ascii="Times New Roman" w:eastAsia="Times New Roman" w:hAnsi="Times New Roman" w:cs="Times New Roman"/>
          <w:color w:val="000000"/>
          <w:sz w:val="24"/>
          <w:szCs w:val="24"/>
          <w:lang w:eastAsia="uk-UA"/>
        </w:rPr>
        <w:t>Борівський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Дворічанський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Ізюм </w:t>
      </w:r>
      <w:r w:rsidRPr="002E1CED">
        <w:rPr>
          <w:rFonts w:ascii="Times New Roman" w:eastAsia="Times New Roman" w:hAnsi="Times New Roman" w:cs="Times New Roman"/>
          <w:color w:val="000000"/>
          <w:sz w:val="24"/>
          <w:szCs w:val="24"/>
          <w:lang w:eastAsia="uk-UA"/>
        </w:rPr>
        <w:br/>
        <w:t>Ізюмський район </w:t>
      </w:r>
      <w:r w:rsidRPr="002E1CED">
        <w:rPr>
          <w:rFonts w:ascii="Times New Roman" w:eastAsia="Times New Roman" w:hAnsi="Times New Roman" w:cs="Times New Roman"/>
          <w:color w:val="000000"/>
          <w:sz w:val="24"/>
          <w:szCs w:val="24"/>
          <w:lang w:eastAsia="uk-UA"/>
        </w:rPr>
        <w:br/>
        <w:t>місто Куп’янськ </w:t>
      </w:r>
      <w:r w:rsidRPr="002E1CED">
        <w:rPr>
          <w:rFonts w:ascii="Times New Roman" w:eastAsia="Times New Roman" w:hAnsi="Times New Roman" w:cs="Times New Roman"/>
          <w:color w:val="000000"/>
          <w:sz w:val="24"/>
          <w:szCs w:val="24"/>
          <w:lang w:eastAsia="uk-UA"/>
        </w:rPr>
        <w:br/>
        <w:t>Куп’янський район </w:t>
      </w:r>
      <w:r w:rsidRPr="002E1CED">
        <w:rPr>
          <w:rFonts w:ascii="Times New Roman" w:eastAsia="Times New Roman" w:hAnsi="Times New Roman" w:cs="Times New Roman"/>
          <w:color w:val="000000"/>
          <w:sz w:val="24"/>
          <w:szCs w:val="24"/>
          <w:lang w:eastAsia="uk-UA"/>
        </w:rPr>
        <w:br/>
        <w:t>Шевченківський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29" w:name="n2235"/>
      <w:bookmarkEnd w:id="1829"/>
      <w:proofErr w:type="spellStart"/>
      <w:r w:rsidRPr="002E1CED">
        <w:rPr>
          <w:rFonts w:ascii="Times New Roman" w:eastAsia="Times New Roman" w:hAnsi="Times New Roman" w:cs="Times New Roman"/>
          <w:color w:val="000000"/>
          <w:sz w:val="24"/>
          <w:szCs w:val="24"/>
          <w:lang w:eastAsia="uk-UA"/>
        </w:rPr>
        <w:t>Лозівська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0" w:name="n2236"/>
      <w:bookmarkEnd w:id="1830"/>
      <w:proofErr w:type="spellStart"/>
      <w:r w:rsidRPr="002E1CED">
        <w:rPr>
          <w:rFonts w:ascii="Times New Roman" w:eastAsia="Times New Roman" w:hAnsi="Times New Roman" w:cs="Times New Roman"/>
          <w:color w:val="000000"/>
          <w:sz w:val="24"/>
          <w:szCs w:val="24"/>
          <w:lang w:eastAsia="uk-UA"/>
        </w:rPr>
        <w:t>Балаклійський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Барвінківський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Близнюківський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Лозова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Лозівський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1" w:name="n2237"/>
      <w:bookmarkEnd w:id="1831"/>
      <w:r w:rsidRPr="002E1CED">
        <w:rPr>
          <w:rFonts w:ascii="Times New Roman" w:eastAsia="Times New Roman" w:hAnsi="Times New Roman" w:cs="Times New Roman"/>
          <w:color w:val="000000"/>
          <w:sz w:val="24"/>
          <w:szCs w:val="24"/>
          <w:lang w:eastAsia="uk-UA"/>
        </w:rPr>
        <w:t>Первомайська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2" w:name="n2238"/>
      <w:bookmarkEnd w:id="1832"/>
      <w:proofErr w:type="spellStart"/>
      <w:r w:rsidRPr="002E1CED">
        <w:rPr>
          <w:rFonts w:ascii="Times New Roman" w:eastAsia="Times New Roman" w:hAnsi="Times New Roman" w:cs="Times New Roman"/>
          <w:color w:val="000000"/>
          <w:sz w:val="24"/>
          <w:szCs w:val="24"/>
          <w:lang w:eastAsia="uk-UA"/>
        </w:rPr>
        <w:t>Зачепилівський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Кегичівський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Красногородський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Нововодолазький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Первомайськ </w:t>
      </w:r>
      <w:r w:rsidRPr="002E1CED">
        <w:rPr>
          <w:rFonts w:ascii="Times New Roman" w:eastAsia="Times New Roman" w:hAnsi="Times New Roman" w:cs="Times New Roman"/>
          <w:color w:val="000000"/>
          <w:sz w:val="24"/>
          <w:szCs w:val="24"/>
          <w:lang w:eastAsia="uk-UA"/>
        </w:rPr>
        <w:br/>
        <w:t>Первомайський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Сахновщинський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3" w:name="n2239"/>
      <w:bookmarkEnd w:id="1833"/>
      <w:r w:rsidRPr="002E1CED">
        <w:rPr>
          <w:rFonts w:ascii="Times New Roman" w:eastAsia="Times New Roman" w:hAnsi="Times New Roman" w:cs="Times New Roman"/>
          <w:color w:val="000000"/>
          <w:sz w:val="24"/>
          <w:szCs w:val="24"/>
          <w:lang w:eastAsia="uk-UA"/>
        </w:rPr>
        <w:t>Харківська місцева прокуратура № 1</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4" w:name="n2240"/>
      <w:bookmarkEnd w:id="1834"/>
      <w:r w:rsidRPr="002E1CED">
        <w:rPr>
          <w:rFonts w:ascii="Times New Roman" w:eastAsia="Times New Roman" w:hAnsi="Times New Roman" w:cs="Times New Roman"/>
          <w:color w:val="000000"/>
          <w:sz w:val="24"/>
          <w:szCs w:val="24"/>
          <w:lang w:eastAsia="uk-UA"/>
        </w:rPr>
        <w:t>Дзержинський район міста Харкова </w:t>
      </w:r>
      <w:r w:rsidRPr="002E1CED">
        <w:rPr>
          <w:rFonts w:ascii="Times New Roman" w:eastAsia="Times New Roman" w:hAnsi="Times New Roman" w:cs="Times New Roman"/>
          <w:color w:val="000000"/>
          <w:sz w:val="24"/>
          <w:szCs w:val="24"/>
          <w:lang w:eastAsia="uk-UA"/>
        </w:rPr>
        <w:br/>
        <w:t>Ленінський район міста Харкова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5" w:name="n2241"/>
      <w:bookmarkEnd w:id="1835"/>
      <w:r w:rsidRPr="002E1CED">
        <w:rPr>
          <w:rFonts w:ascii="Times New Roman" w:eastAsia="Times New Roman" w:hAnsi="Times New Roman" w:cs="Times New Roman"/>
          <w:color w:val="000000"/>
          <w:sz w:val="24"/>
          <w:szCs w:val="24"/>
          <w:lang w:eastAsia="uk-UA"/>
        </w:rPr>
        <w:t>Харківська місцева прокуратура № 2</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6" w:name="n2242"/>
      <w:bookmarkEnd w:id="1836"/>
      <w:r w:rsidRPr="002E1CED">
        <w:rPr>
          <w:rFonts w:ascii="Times New Roman" w:eastAsia="Times New Roman" w:hAnsi="Times New Roman" w:cs="Times New Roman"/>
          <w:color w:val="000000"/>
          <w:sz w:val="24"/>
          <w:szCs w:val="24"/>
          <w:lang w:eastAsia="uk-UA"/>
        </w:rPr>
        <w:t>Жовтневий район міста Харкова </w:t>
      </w:r>
      <w:r w:rsidRPr="002E1CED">
        <w:rPr>
          <w:rFonts w:ascii="Times New Roman" w:eastAsia="Times New Roman" w:hAnsi="Times New Roman" w:cs="Times New Roman"/>
          <w:color w:val="000000"/>
          <w:sz w:val="24"/>
          <w:szCs w:val="24"/>
          <w:lang w:eastAsia="uk-UA"/>
        </w:rPr>
        <w:br/>
        <w:t>Київський район міста Харкова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7" w:name="n2243"/>
      <w:bookmarkEnd w:id="1837"/>
      <w:r w:rsidRPr="002E1CED">
        <w:rPr>
          <w:rFonts w:ascii="Times New Roman" w:eastAsia="Times New Roman" w:hAnsi="Times New Roman" w:cs="Times New Roman"/>
          <w:color w:val="000000"/>
          <w:sz w:val="24"/>
          <w:szCs w:val="24"/>
          <w:lang w:eastAsia="uk-UA"/>
        </w:rPr>
        <w:t>Харківська місцева прокуратура № 3</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8" w:name="n2244"/>
      <w:bookmarkEnd w:id="1838"/>
      <w:r w:rsidRPr="002E1CED">
        <w:rPr>
          <w:rFonts w:ascii="Times New Roman" w:eastAsia="Times New Roman" w:hAnsi="Times New Roman" w:cs="Times New Roman"/>
          <w:color w:val="000000"/>
          <w:sz w:val="24"/>
          <w:szCs w:val="24"/>
          <w:lang w:eastAsia="uk-UA"/>
        </w:rPr>
        <w:lastRenderedPageBreak/>
        <w:t>Фрунзенський район міста Харкова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Орджонікідзевський</w:t>
      </w:r>
      <w:proofErr w:type="spellEnd"/>
      <w:r w:rsidRPr="002E1CED">
        <w:rPr>
          <w:rFonts w:ascii="Times New Roman" w:eastAsia="Times New Roman" w:hAnsi="Times New Roman" w:cs="Times New Roman"/>
          <w:color w:val="000000"/>
          <w:sz w:val="24"/>
          <w:szCs w:val="24"/>
          <w:lang w:eastAsia="uk-UA"/>
        </w:rPr>
        <w:t xml:space="preserve"> район міста Харкова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39" w:name="n2245"/>
      <w:bookmarkEnd w:id="1839"/>
      <w:r w:rsidRPr="002E1CED">
        <w:rPr>
          <w:rFonts w:ascii="Times New Roman" w:eastAsia="Times New Roman" w:hAnsi="Times New Roman" w:cs="Times New Roman"/>
          <w:color w:val="000000"/>
          <w:sz w:val="24"/>
          <w:szCs w:val="24"/>
          <w:lang w:eastAsia="uk-UA"/>
        </w:rPr>
        <w:t>Харківська місцева прокуратура № 4</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40" w:name="n2246"/>
      <w:bookmarkEnd w:id="1840"/>
      <w:r w:rsidRPr="002E1CED">
        <w:rPr>
          <w:rFonts w:ascii="Times New Roman" w:eastAsia="Times New Roman" w:hAnsi="Times New Roman" w:cs="Times New Roman"/>
          <w:color w:val="000000"/>
          <w:sz w:val="24"/>
          <w:szCs w:val="24"/>
          <w:lang w:eastAsia="uk-UA"/>
        </w:rPr>
        <w:t>Московський район міста Харкова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41" w:name="n2247"/>
      <w:bookmarkEnd w:id="1841"/>
      <w:r w:rsidRPr="002E1CED">
        <w:rPr>
          <w:rFonts w:ascii="Times New Roman" w:eastAsia="Times New Roman" w:hAnsi="Times New Roman" w:cs="Times New Roman"/>
          <w:color w:val="000000"/>
          <w:sz w:val="24"/>
          <w:szCs w:val="24"/>
          <w:lang w:eastAsia="uk-UA"/>
        </w:rPr>
        <w:t>Харківська місцева прокуратура № 5</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42" w:name="n2248"/>
      <w:bookmarkEnd w:id="1842"/>
      <w:r w:rsidRPr="002E1CED">
        <w:rPr>
          <w:rFonts w:ascii="Times New Roman" w:eastAsia="Times New Roman" w:hAnsi="Times New Roman" w:cs="Times New Roman"/>
          <w:color w:val="000000"/>
          <w:sz w:val="24"/>
          <w:szCs w:val="24"/>
          <w:lang w:eastAsia="uk-UA"/>
        </w:rPr>
        <w:t>Комінтернівський район міста Харкова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Червонозаводський</w:t>
      </w:r>
      <w:proofErr w:type="spellEnd"/>
      <w:r w:rsidRPr="002E1CED">
        <w:rPr>
          <w:rFonts w:ascii="Times New Roman" w:eastAsia="Times New Roman" w:hAnsi="Times New Roman" w:cs="Times New Roman"/>
          <w:color w:val="000000"/>
          <w:sz w:val="24"/>
          <w:szCs w:val="24"/>
          <w:lang w:eastAsia="uk-UA"/>
        </w:rPr>
        <w:t xml:space="preserve"> район міста Харкова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43" w:name="n2249"/>
      <w:bookmarkEnd w:id="1843"/>
      <w:r w:rsidRPr="002E1CED">
        <w:rPr>
          <w:rFonts w:ascii="Times New Roman" w:eastAsia="Times New Roman" w:hAnsi="Times New Roman" w:cs="Times New Roman"/>
          <w:color w:val="000000"/>
          <w:sz w:val="24"/>
          <w:szCs w:val="24"/>
          <w:lang w:eastAsia="uk-UA"/>
        </w:rPr>
        <w:t>Харківська місцева прокуратура № 6</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44" w:name="n2250"/>
      <w:bookmarkEnd w:id="1844"/>
      <w:r w:rsidRPr="002E1CED">
        <w:rPr>
          <w:rFonts w:ascii="Times New Roman" w:eastAsia="Times New Roman" w:hAnsi="Times New Roman" w:cs="Times New Roman"/>
          <w:color w:val="000000"/>
          <w:sz w:val="24"/>
          <w:szCs w:val="24"/>
          <w:lang w:eastAsia="uk-UA"/>
        </w:rPr>
        <w:t>Харківський район </w:t>
      </w:r>
      <w:r w:rsidRPr="002E1CED">
        <w:rPr>
          <w:rFonts w:ascii="Times New Roman" w:eastAsia="Times New Roman" w:hAnsi="Times New Roman" w:cs="Times New Roman"/>
          <w:color w:val="000000"/>
          <w:sz w:val="24"/>
          <w:szCs w:val="24"/>
          <w:lang w:eastAsia="uk-UA"/>
        </w:rPr>
        <w:br/>
        <w:t>місто Люботин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45" w:name="n2251"/>
      <w:bookmarkEnd w:id="1845"/>
      <w:proofErr w:type="spellStart"/>
      <w:r w:rsidRPr="002E1CED">
        <w:rPr>
          <w:rFonts w:ascii="Times New Roman" w:eastAsia="Times New Roman" w:hAnsi="Times New Roman" w:cs="Times New Roman"/>
          <w:color w:val="000000"/>
          <w:sz w:val="24"/>
          <w:szCs w:val="24"/>
          <w:lang w:eastAsia="uk-UA"/>
        </w:rPr>
        <w:t>Дергачівська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46" w:name="n2252"/>
      <w:bookmarkEnd w:id="1846"/>
      <w:r w:rsidRPr="002E1CED">
        <w:rPr>
          <w:rFonts w:ascii="Times New Roman" w:eastAsia="Times New Roman" w:hAnsi="Times New Roman" w:cs="Times New Roman"/>
          <w:color w:val="000000"/>
          <w:sz w:val="24"/>
          <w:szCs w:val="24"/>
          <w:lang w:eastAsia="uk-UA"/>
        </w:rPr>
        <w:t>Богодухівський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Валківський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Дергачівський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Золочівський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Коломацький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Краснокутський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Люботин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47" w:name="n2253"/>
      <w:bookmarkEnd w:id="1847"/>
      <w:r w:rsidRPr="002E1CED">
        <w:rPr>
          <w:rFonts w:ascii="Times New Roman" w:eastAsia="Times New Roman" w:hAnsi="Times New Roman" w:cs="Times New Roman"/>
          <w:color w:val="000000"/>
          <w:sz w:val="24"/>
          <w:szCs w:val="24"/>
          <w:lang w:eastAsia="uk-UA"/>
        </w:rPr>
        <w:t>Чугуївська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48" w:name="n2254"/>
      <w:bookmarkEnd w:id="1848"/>
      <w:proofErr w:type="spellStart"/>
      <w:r w:rsidRPr="002E1CED">
        <w:rPr>
          <w:rFonts w:ascii="Times New Roman" w:eastAsia="Times New Roman" w:hAnsi="Times New Roman" w:cs="Times New Roman"/>
          <w:color w:val="000000"/>
          <w:sz w:val="24"/>
          <w:szCs w:val="24"/>
          <w:lang w:eastAsia="uk-UA"/>
        </w:rPr>
        <w:t>Великобурлуцький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Вовчанський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Зміївський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Печенізький район </w:t>
      </w:r>
      <w:r w:rsidRPr="002E1CED">
        <w:rPr>
          <w:rFonts w:ascii="Times New Roman" w:eastAsia="Times New Roman" w:hAnsi="Times New Roman" w:cs="Times New Roman"/>
          <w:color w:val="000000"/>
          <w:sz w:val="24"/>
          <w:szCs w:val="24"/>
          <w:lang w:eastAsia="uk-UA"/>
        </w:rPr>
        <w:br/>
        <w:t>місто Чугуїв </w:t>
      </w:r>
      <w:r w:rsidRPr="002E1CED">
        <w:rPr>
          <w:rFonts w:ascii="Times New Roman" w:eastAsia="Times New Roman" w:hAnsi="Times New Roman" w:cs="Times New Roman"/>
          <w:color w:val="000000"/>
          <w:sz w:val="24"/>
          <w:szCs w:val="24"/>
          <w:lang w:eastAsia="uk-UA"/>
        </w:rPr>
        <w:br/>
        <w:t>Чугуївський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849" w:name="n2255"/>
      <w:bookmarkEnd w:id="1849"/>
      <w:r w:rsidRPr="002E1CED">
        <w:rPr>
          <w:rFonts w:ascii="Times New Roman" w:eastAsia="Times New Roman" w:hAnsi="Times New Roman" w:cs="Times New Roman"/>
          <w:color w:val="000000"/>
          <w:sz w:val="24"/>
          <w:szCs w:val="24"/>
          <w:lang w:eastAsia="uk-UA"/>
        </w:rPr>
        <w:t>Херсонська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0" w:name="n2256"/>
      <w:bookmarkEnd w:id="1850"/>
      <w:proofErr w:type="spellStart"/>
      <w:r w:rsidRPr="002E1CED">
        <w:rPr>
          <w:rFonts w:ascii="Times New Roman" w:eastAsia="Times New Roman" w:hAnsi="Times New Roman" w:cs="Times New Roman"/>
          <w:color w:val="000000"/>
          <w:sz w:val="24"/>
          <w:szCs w:val="24"/>
          <w:lang w:eastAsia="uk-UA"/>
        </w:rPr>
        <w:t>Бериславська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1" w:name="n2257"/>
      <w:bookmarkEnd w:id="1851"/>
      <w:proofErr w:type="spellStart"/>
      <w:r w:rsidRPr="002E1CED">
        <w:rPr>
          <w:rFonts w:ascii="Times New Roman" w:eastAsia="Times New Roman" w:hAnsi="Times New Roman" w:cs="Times New Roman"/>
          <w:color w:val="000000"/>
          <w:sz w:val="24"/>
          <w:szCs w:val="24"/>
          <w:lang w:eastAsia="uk-UA"/>
        </w:rPr>
        <w:t>Бериславський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Білозерський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Великоолександрівський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Високопільський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Нововоронцовський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2" w:name="n2258"/>
      <w:bookmarkEnd w:id="1852"/>
      <w:r w:rsidRPr="002E1CED">
        <w:rPr>
          <w:rFonts w:ascii="Times New Roman" w:eastAsia="Times New Roman" w:hAnsi="Times New Roman" w:cs="Times New Roman"/>
          <w:color w:val="000000"/>
          <w:sz w:val="24"/>
          <w:szCs w:val="24"/>
          <w:lang w:eastAsia="uk-UA"/>
        </w:rPr>
        <w:t>Генічеська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3" w:name="n2259"/>
      <w:bookmarkEnd w:id="1853"/>
      <w:r w:rsidRPr="002E1CED">
        <w:rPr>
          <w:rFonts w:ascii="Times New Roman" w:eastAsia="Times New Roman" w:hAnsi="Times New Roman" w:cs="Times New Roman"/>
          <w:color w:val="000000"/>
          <w:sz w:val="24"/>
          <w:szCs w:val="24"/>
          <w:lang w:eastAsia="uk-UA"/>
        </w:rPr>
        <w:t>Генічеський район </w:t>
      </w:r>
      <w:r w:rsidRPr="002E1CED">
        <w:rPr>
          <w:rFonts w:ascii="Times New Roman" w:eastAsia="Times New Roman" w:hAnsi="Times New Roman" w:cs="Times New Roman"/>
          <w:color w:val="000000"/>
          <w:sz w:val="24"/>
          <w:szCs w:val="24"/>
          <w:lang w:eastAsia="uk-UA"/>
        </w:rPr>
        <w:br/>
        <w:t>Новотроїцький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Чаплинський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4" w:name="n2260"/>
      <w:bookmarkEnd w:id="1854"/>
      <w:r w:rsidRPr="002E1CED">
        <w:rPr>
          <w:rFonts w:ascii="Times New Roman" w:eastAsia="Times New Roman" w:hAnsi="Times New Roman" w:cs="Times New Roman"/>
          <w:color w:val="000000"/>
          <w:sz w:val="24"/>
          <w:szCs w:val="24"/>
          <w:lang w:eastAsia="uk-UA"/>
        </w:rPr>
        <w:t>Каховська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5" w:name="n2261"/>
      <w:bookmarkEnd w:id="1855"/>
      <w:proofErr w:type="spellStart"/>
      <w:r w:rsidRPr="002E1CED">
        <w:rPr>
          <w:rFonts w:ascii="Times New Roman" w:eastAsia="Times New Roman" w:hAnsi="Times New Roman" w:cs="Times New Roman"/>
          <w:color w:val="000000"/>
          <w:sz w:val="24"/>
          <w:szCs w:val="24"/>
          <w:lang w:eastAsia="uk-UA"/>
        </w:rPr>
        <w:lastRenderedPageBreak/>
        <w:t>Великолепетиський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Верхньорогачицький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Горностаївський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Іванівський район </w:t>
      </w:r>
      <w:r w:rsidRPr="002E1CED">
        <w:rPr>
          <w:rFonts w:ascii="Times New Roman" w:eastAsia="Times New Roman" w:hAnsi="Times New Roman" w:cs="Times New Roman"/>
          <w:color w:val="000000"/>
          <w:sz w:val="24"/>
          <w:szCs w:val="24"/>
          <w:lang w:eastAsia="uk-UA"/>
        </w:rPr>
        <w:br/>
        <w:t>місто Каховка </w:t>
      </w:r>
      <w:r w:rsidRPr="002E1CED">
        <w:rPr>
          <w:rFonts w:ascii="Times New Roman" w:eastAsia="Times New Roman" w:hAnsi="Times New Roman" w:cs="Times New Roman"/>
          <w:color w:val="000000"/>
          <w:sz w:val="24"/>
          <w:szCs w:val="24"/>
          <w:lang w:eastAsia="uk-UA"/>
        </w:rPr>
        <w:br/>
        <w:t>Каховський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Нижньосірогозький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6" w:name="n2262"/>
      <w:bookmarkEnd w:id="1856"/>
      <w:proofErr w:type="spellStart"/>
      <w:r w:rsidRPr="002E1CED">
        <w:rPr>
          <w:rFonts w:ascii="Times New Roman" w:eastAsia="Times New Roman" w:hAnsi="Times New Roman" w:cs="Times New Roman"/>
          <w:color w:val="000000"/>
          <w:sz w:val="24"/>
          <w:szCs w:val="24"/>
          <w:lang w:eastAsia="uk-UA"/>
        </w:rPr>
        <w:t>Новокаховська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7" w:name="n2263"/>
      <w:bookmarkEnd w:id="1857"/>
      <w:r w:rsidRPr="002E1CED">
        <w:rPr>
          <w:rFonts w:ascii="Times New Roman" w:eastAsia="Times New Roman" w:hAnsi="Times New Roman" w:cs="Times New Roman"/>
          <w:color w:val="000000"/>
          <w:sz w:val="24"/>
          <w:szCs w:val="24"/>
          <w:lang w:eastAsia="uk-UA"/>
        </w:rPr>
        <w:t>місто Гола Пристань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Голопристанський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Каланчацький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Нова Каховка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Скадовський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Цюрупинський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8" w:name="n2264"/>
      <w:bookmarkEnd w:id="1858"/>
      <w:r w:rsidRPr="002E1CED">
        <w:rPr>
          <w:rFonts w:ascii="Times New Roman" w:eastAsia="Times New Roman" w:hAnsi="Times New Roman" w:cs="Times New Roman"/>
          <w:color w:val="000000"/>
          <w:sz w:val="24"/>
          <w:szCs w:val="24"/>
          <w:lang w:eastAsia="uk-UA"/>
        </w:rPr>
        <w:t>Херсонська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59" w:name="n2265"/>
      <w:bookmarkEnd w:id="1859"/>
      <w:r w:rsidRPr="002E1CED">
        <w:rPr>
          <w:rFonts w:ascii="Times New Roman" w:eastAsia="Times New Roman" w:hAnsi="Times New Roman" w:cs="Times New Roman"/>
          <w:color w:val="000000"/>
          <w:sz w:val="24"/>
          <w:szCs w:val="24"/>
          <w:lang w:eastAsia="uk-UA"/>
        </w:rPr>
        <w:t>місто Херсон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860" w:name="n2266"/>
      <w:bookmarkEnd w:id="1860"/>
      <w:r w:rsidRPr="002E1CED">
        <w:rPr>
          <w:rFonts w:ascii="Times New Roman" w:eastAsia="Times New Roman" w:hAnsi="Times New Roman" w:cs="Times New Roman"/>
          <w:color w:val="000000"/>
          <w:sz w:val="24"/>
          <w:szCs w:val="24"/>
          <w:lang w:eastAsia="uk-UA"/>
        </w:rPr>
        <w:t>Хмельницька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61" w:name="n2267"/>
      <w:bookmarkEnd w:id="1861"/>
      <w:proofErr w:type="spellStart"/>
      <w:r w:rsidRPr="002E1CED">
        <w:rPr>
          <w:rFonts w:ascii="Times New Roman" w:eastAsia="Times New Roman" w:hAnsi="Times New Roman" w:cs="Times New Roman"/>
          <w:color w:val="000000"/>
          <w:sz w:val="24"/>
          <w:szCs w:val="24"/>
          <w:lang w:eastAsia="uk-UA"/>
        </w:rPr>
        <w:t>Городоцька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62" w:name="n2268"/>
      <w:bookmarkEnd w:id="1862"/>
      <w:proofErr w:type="spellStart"/>
      <w:r w:rsidRPr="002E1CED">
        <w:rPr>
          <w:rFonts w:ascii="Times New Roman" w:eastAsia="Times New Roman" w:hAnsi="Times New Roman" w:cs="Times New Roman"/>
          <w:color w:val="000000"/>
          <w:sz w:val="24"/>
          <w:szCs w:val="24"/>
          <w:lang w:eastAsia="uk-UA"/>
        </w:rPr>
        <w:t>Віньковецький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Волочиський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Городоцький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Чемеровецький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Ярмолинецький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63" w:name="n2269"/>
      <w:bookmarkEnd w:id="1863"/>
      <w:r w:rsidRPr="002E1CED">
        <w:rPr>
          <w:rFonts w:ascii="Times New Roman" w:eastAsia="Times New Roman" w:hAnsi="Times New Roman" w:cs="Times New Roman"/>
          <w:color w:val="000000"/>
          <w:sz w:val="24"/>
          <w:szCs w:val="24"/>
          <w:lang w:eastAsia="uk-UA"/>
        </w:rPr>
        <w:t>Кам’янець-Подільська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64" w:name="n2270"/>
      <w:bookmarkEnd w:id="1864"/>
      <w:proofErr w:type="spellStart"/>
      <w:r w:rsidRPr="002E1CED">
        <w:rPr>
          <w:rFonts w:ascii="Times New Roman" w:eastAsia="Times New Roman" w:hAnsi="Times New Roman" w:cs="Times New Roman"/>
          <w:color w:val="000000"/>
          <w:sz w:val="24"/>
          <w:szCs w:val="24"/>
          <w:lang w:eastAsia="uk-UA"/>
        </w:rPr>
        <w:t>Дунаєвецький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Кам’янець-Подільський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Кам’янець-Подільський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Новоушицький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65" w:name="n2271"/>
      <w:bookmarkEnd w:id="1865"/>
      <w:proofErr w:type="spellStart"/>
      <w:r w:rsidRPr="002E1CED">
        <w:rPr>
          <w:rFonts w:ascii="Times New Roman" w:eastAsia="Times New Roman" w:hAnsi="Times New Roman" w:cs="Times New Roman"/>
          <w:color w:val="000000"/>
          <w:sz w:val="24"/>
          <w:szCs w:val="24"/>
          <w:lang w:eastAsia="uk-UA"/>
        </w:rPr>
        <w:t>Старокостянтинівська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66" w:name="n2272"/>
      <w:bookmarkEnd w:id="1866"/>
      <w:r w:rsidRPr="002E1CED">
        <w:rPr>
          <w:rFonts w:ascii="Times New Roman" w:eastAsia="Times New Roman" w:hAnsi="Times New Roman" w:cs="Times New Roman"/>
          <w:color w:val="000000"/>
          <w:sz w:val="24"/>
          <w:szCs w:val="24"/>
          <w:lang w:eastAsia="uk-UA"/>
        </w:rPr>
        <w:t>Білогірський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Красилівський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Летичівський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Старокостянтинів</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Старокостянтинівський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Старосинявський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Теофіпольський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67" w:name="n2273"/>
      <w:bookmarkEnd w:id="1867"/>
      <w:r w:rsidRPr="002E1CED">
        <w:rPr>
          <w:rFonts w:ascii="Times New Roman" w:eastAsia="Times New Roman" w:hAnsi="Times New Roman" w:cs="Times New Roman"/>
          <w:color w:val="000000"/>
          <w:sz w:val="24"/>
          <w:szCs w:val="24"/>
          <w:lang w:eastAsia="uk-UA"/>
        </w:rPr>
        <w:t>Хмельницька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68" w:name="n2274"/>
      <w:bookmarkEnd w:id="1868"/>
      <w:r w:rsidRPr="002E1CED">
        <w:rPr>
          <w:rFonts w:ascii="Times New Roman" w:eastAsia="Times New Roman" w:hAnsi="Times New Roman" w:cs="Times New Roman"/>
          <w:color w:val="000000"/>
          <w:sz w:val="24"/>
          <w:szCs w:val="24"/>
          <w:lang w:eastAsia="uk-UA"/>
        </w:rPr>
        <w:t>місто Хмельницький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Деражнянський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Летичівський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Хмельницький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69" w:name="n2275"/>
      <w:bookmarkEnd w:id="1869"/>
      <w:proofErr w:type="spellStart"/>
      <w:r w:rsidRPr="002E1CED">
        <w:rPr>
          <w:rFonts w:ascii="Times New Roman" w:eastAsia="Times New Roman" w:hAnsi="Times New Roman" w:cs="Times New Roman"/>
          <w:color w:val="000000"/>
          <w:sz w:val="24"/>
          <w:szCs w:val="24"/>
          <w:lang w:eastAsia="uk-UA"/>
        </w:rPr>
        <w:lastRenderedPageBreak/>
        <w:t>Шепетівська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70" w:name="n2276"/>
      <w:bookmarkEnd w:id="1870"/>
      <w:proofErr w:type="spellStart"/>
      <w:r w:rsidRPr="002E1CED">
        <w:rPr>
          <w:rFonts w:ascii="Times New Roman" w:eastAsia="Times New Roman" w:hAnsi="Times New Roman" w:cs="Times New Roman"/>
          <w:color w:val="000000"/>
          <w:sz w:val="24"/>
          <w:szCs w:val="24"/>
          <w:lang w:eastAsia="uk-UA"/>
        </w:rPr>
        <w:t>Ізяславський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Нетішин</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t>Полонський район </w:t>
      </w:r>
      <w:r w:rsidRPr="002E1CED">
        <w:rPr>
          <w:rFonts w:ascii="Times New Roman" w:eastAsia="Times New Roman" w:hAnsi="Times New Roman" w:cs="Times New Roman"/>
          <w:color w:val="000000"/>
          <w:sz w:val="24"/>
          <w:szCs w:val="24"/>
          <w:lang w:eastAsia="uk-UA"/>
        </w:rPr>
        <w:br/>
        <w:t>місто Славута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Славутський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Шепетівка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Шепетівський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871" w:name="n2277"/>
      <w:bookmarkEnd w:id="1871"/>
      <w:r w:rsidRPr="002E1CED">
        <w:rPr>
          <w:rFonts w:ascii="Times New Roman" w:eastAsia="Times New Roman" w:hAnsi="Times New Roman" w:cs="Times New Roman"/>
          <w:color w:val="000000"/>
          <w:sz w:val="24"/>
          <w:szCs w:val="24"/>
          <w:lang w:eastAsia="uk-UA"/>
        </w:rPr>
        <w:t>Черкаська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72" w:name="n2278"/>
      <w:bookmarkEnd w:id="1872"/>
      <w:r w:rsidRPr="002E1CED">
        <w:rPr>
          <w:rFonts w:ascii="Times New Roman" w:eastAsia="Times New Roman" w:hAnsi="Times New Roman" w:cs="Times New Roman"/>
          <w:color w:val="000000"/>
          <w:sz w:val="24"/>
          <w:szCs w:val="24"/>
          <w:lang w:eastAsia="uk-UA"/>
        </w:rPr>
        <w:t>Звенигородська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73" w:name="n2279"/>
      <w:bookmarkEnd w:id="1873"/>
      <w:r w:rsidRPr="002E1CED">
        <w:rPr>
          <w:rFonts w:ascii="Times New Roman" w:eastAsia="Times New Roman" w:hAnsi="Times New Roman" w:cs="Times New Roman"/>
          <w:color w:val="000000"/>
          <w:sz w:val="24"/>
          <w:szCs w:val="24"/>
          <w:lang w:eastAsia="uk-UA"/>
        </w:rPr>
        <w:t>місто Ватутіне </w:t>
      </w:r>
      <w:r w:rsidRPr="002E1CED">
        <w:rPr>
          <w:rFonts w:ascii="Times New Roman" w:eastAsia="Times New Roman" w:hAnsi="Times New Roman" w:cs="Times New Roman"/>
          <w:color w:val="000000"/>
          <w:sz w:val="24"/>
          <w:szCs w:val="24"/>
          <w:lang w:eastAsia="uk-UA"/>
        </w:rPr>
        <w:br/>
        <w:t>Звенигородський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Катеринопільський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Корсунь-Шевченківський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Лисянський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Тальнівський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74" w:name="n2280"/>
      <w:bookmarkEnd w:id="1874"/>
      <w:proofErr w:type="spellStart"/>
      <w:r w:rsidRPr="002E1CED">
        <w:rPr>
          <w:rFonts w:ascii="Times New Roman" w:eastAsia="Times New Roman" w:hAnsi="Times New Roman" w:cs="Times New Roman"/>
          <w:color w:val="000000"/>
          <w:sz w:val="24"/>
          <w:szCs w:val="24"/>
          <w:lang w:eastAsia="uk-UA"/>
        </w:rPr>
        <w:t>Золотоніська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75" w:name="n2281"/>
      <w:bookmarkEnd w:id="1875"/>
      <w:proofErr w:type="spellStart"/>
      <w:r w:rsidRPr="002E1CED">
        <w:rPr>
          <w:rFonts w:ascii="Times New Roman" w:eastAsia="Times New Roman" w:hAnsi="Times New Roman" w:cs="Times New Roman"/>
          <w:color w:val="000000"/>
          <w:sz w:val="24"/>
          <w:szCs w:val="24"/>
          <w:lang w:eastAsia="uk-UA"/>
        </w:rPr>
        <w:t>Драбівський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Золотоноша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Золотоніський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Канів </w:t>
      </w:r>
      <w:r w:rsidRPr="002E1CED">
        <w:rPr>
          <w:rFonts w:ascii="Times New Roman" w:eastAsia="Times New Roman" w:hAnsi="Times New Roman" w:cs="Times New Roman"/>
          <w:color w:val="000000"/>
          <w:sz w:val="24"/>
          <w:szCs w:val="24"/>
          <w:lang w:eastAsia="uk-UA"/>
        </w:rPr>
        <w:br/>
        <w:t>Канівський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Чорнобаївський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76" w:name="n2282"/>
      <w:bookmarkEnd w:id="1876"/>
      <w:r w:rsidRPr="002E1CED">
        <w:rPr>
          <w:rFonts w:ascii="Times New Roman" w:eastAsia="Times New Roman" w:hAnsi="Times New Roman" w:cs="Times New Roman"/>
          <w:color w:val="000000"/>
          <w:sz w:val="24"/>
          <w:szCs w:val="24"/>
          <w:lang w:eastAsia="uk-UA"/>
        </w:rPr>
        <w:t>Смілянська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77" w:name="n2283"/>
      <w:bookmarkEnd w:id="1877"/>
      <w:proofErr w:type="spellStart"/>
      <w:r w:rsidRPr="002E1CED">
        <w:rPr>
          <w:rFonts w:ascii="Times New Roman" w:eastAsia="Times New Roman" w:hAnsi="Times New Roman" w:cs="Times New Roman"/>
          <w:color w:val="000000"/>
          <w:sz w:val="24"/>
          <w:szCs w:val="24"/>
          <w:lang w:eastAsia="uk-UA"/>
        </w:rPr>
        <w:t>Городищенський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Кам’янський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Сміла </w:t>
      </w:r>
      <w:r w:rsidRPr="002E1CED">
        <w:rPr>
          <w:rFonts w:ascii="Times New Roman" w:eastAsia="Times New Roman" w:hAnsi="Times New Roman" w:cs="Times New Roman"/>
          <w:color w:val="000000"/>
          <w:sz w:val="24"/>
          <w:szCs w:val="24"/>
          <w:lang w:eastAsia="uk-UA"/>
        </w:rPr>
        <w:br/>
        <w:t>Смілянський район </w:t>
      </w:r>
      <w:r w:rsidRPr="002E1CED">
        <w:rPr>
          <w:rFonts w:ascii="Times New Roman" w:eastAsia="Times New Roman" w:hAnsi="Times New Roman" w:cs="Times New Roman"/>
          <w:color w:val="000000"/>
          <w:sz w:val="24"/>
          <w:szCs w:val="24"/>
          <w:lang w:eastAsia="uk-UA"/>
        </w:rPr>
        <w:br/>
        <w:t>Чигиринський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Шполянський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78" w:name="n2284"/>
      <w:bookmarkEnd w:id="1878"/>
      <w:r w:rsidRPr="002E1CED">
        <w:rPr>
          <w:rFonts w:ascii="Times New Roman" w:eastAsia="Times New Roman" w:hAnsi="Times New Roman" w:cs="Times New Roman"/>
          <w:color w:val="000000"/>
          <w:sz w:val="24"/>
          <w:szCs w:val="24"/>
          <w:lang w:eastAsia="uk-UA"/>
        </w:rPr>
        <w:t>Уманська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79" w:name="n2285"/>
      <w:bookmarkEnd w:id="1879"/>
      <w:proofErr w:type="spellStart"/>
      <w:r w:rsidRPr="002E1CED">
        <w:rPr>
          <w:rFonts w:ascii="Times New Roman" w:eastAsia="Times New Roman" w:hAnsi="Times New Roman" w:cs="Times New Roman"/>
          <w:color w:val="000000"/>
          <w:sz w:val="24"/>
          <w:szCs w:val="24"/>
          <w:lang w:eastAsia="uk-UA"/>
        </w:rPr>
        <w:t>Жашківський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Маньківський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Монастирищенський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Умань </w:t>
      </w:r>
      <w:r w:rsidRPr="002E1CED">
        <w:rPr>
          <w:rFonts w:ascii="Times New Roman" w:eastAsia="Times New Roman" w:hAnsi="Times New Roman" w:cs="Times New Roman"/>
          <w:color w:val="000000"/>
          <w:sz w:val="24"/>
          <w:szCs w:val="24"/>
          <w:lang w:eastAsia="uk-UA"/>
        </w:rPr>
        <w:br/>
        <w:t>Уманський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Христинівський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80" w:name="n2286"/>
      <w:bookmarkEnd w:id="1880"/>
      <w:r w:rsidRPr="002E1CED">
        <w:rPr>
          <w:rFonts w:ascii="Times New Roman" w:eastAsia="Times New Roman" w:hAnsi="Times New Roman" w:cs="Times New Roman"/>
          <w:color w:val="000000"/>
          <w:sz w:val="24"/>
          <w:szCs w:val="24"/>
          <w:lang w:eastAsia="uk-UA"/>
        </w:rPr>
        <w:t>Черкаська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81" w:name="n2287"/>
      <w:bookmarkEnd w:id="1881"/>
      <w:r w:rsidRPr="002E1CED">
        <w:rPr>
          <w:rFonts w:ascii="Times New Roman" w:eastAsia="Times New Roman" w:hAnsi="Times New Roman" w:cs="Times New Roman"/>
          <w:color w:val="000000"/>
          <w:sz w:val="24"/>
          <w:szCs w:val="24"/>
          <w:lang w:eastAsia="uk-UA"/>
        </w:rPr>
        <w:t>місто Черкаси </w:t>
      </w:r>
      <w:r w:rsidRPr="002E1CED">
        <w:rPr>
          <w:rFonts w:ascii="Times New Roman" w:eastAsia="Times New Roman" w:hAnsi="Times New Roman" w:cs="Times New Roman"/>
          <w:color w:val="000000"/>
          <w:sz w:val="24"/>
          <w:szCs w:val="24"/>
          <w:lang w:eastAsia="uk-UA"/>
        </w:rPr>
        <w:br/>
        <w:t>Черкаський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882" w:name="n2288"/>
      <w:bookmarkEnd w:id="1882"/>
      <w:r w:rsidRPr="002E1CED">
        <w:rPr>
          <w:rFonts w:ascii="Times New Roman" w:eastAsia="Times New Roman" w:hAnsi="Times New Roman" w:cs="Times New Roman"/>
          <w:color w:val="000000"/>
          <w:sz w:val="24"/>
          <w:szCs w:val="24"/>
          <w:lang w:eastAsia="uk-UA"/>
        </w:rPr>
        <w:t>Чернівецька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83" w:name="n2289"/>
      <w:bookmarkEnd w:id="1883"/>
      <w:proofErr w:type="spellStart"/>
      <w:r w:rsidRPr="002E1CED">
        <w:rPr>
          <w:rFonts w:ascii="Times New Roman" w:eastAsia="Times New Roman" w:hAnsi="Times New Roman" w:cs="Times New Roman"/>
          <w:color w:val="000000"/>
          <w:sz w:val="24"/>
          <w:szCs w:val="24"/>
          <w:lang w:eastAsia="uk-UA"/>
        </w:rPr>
        <w:lastRenderedPageBreak/>
        <w:t>Сторожинецька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84" w:name="n2290"/>
      <w:bookmarkEnd w:id="1884"/>
      <w:proofErr w:type="spellStart"/>
      <w:r w:rsidRPr="002E1CED">
        <w:rPr>
          <w:rFonts w:ascii="Times New Roman" w:eastAsia="Times New Roman" w:hAnsi="Times New Roman" w:cs="Times New Roman"/>
          <w:color w:val="000000"/>
          <w:sz w:val="24"/>
          <w:szCs w:val="24"/>
          <w:lang w:eastAsia="uk-UA"/>
        </w:rPr>
        <w:t>Герцаївський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Глибоцький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Новоселицький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Сторожинецький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85" w:name="n2291"/>
      <w:bookmarkEnd w:id="1885"/>
      <w:proofErr w:type="spellStart"/>
      <w:r w:rsidRPr="002E1CED">
        <w:rPr>
          <w:rFonts w:ascii="Times New Roman" w:eastAsia="Times New Roman" w:hAnsi="Times New Roman" w:cs="Times New Roman"/>
          <w:color w:val="000000"/>
          <w:sz w:val="24"/>
          <w:szCs w:val="24"/>
          <w:lang w:eastAsia="uk-UA"/>
        </w:rPr>
        <w:t>Кельменецька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86" w:name="n2292"/>
      <w:bookmarkEnd w:id="1886"/>
      <w:proofErr w:type="spellStart"/>
      <w:r w:rsidRPr="002E1CED">
        <w:rPr>
          <w:rFonts w:ascii="Times New Roman" w:eastAsia="Times New Roman" w:hAnsi="Times New Roman" w:cs="Times New Roman"/>
          <w:color w:val="000000"/>
          <w:sz w:val="24"/>
          <w:szCs w:val="24"/>
          <w:lang w:eastAsia="uk-UA"/>
        </w:rPr>
        <w:t>Кельменецький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 xml:space="preserve">місто </w:t>
      </w:r>
      <w:proofErr w:type="spellStart"/>
      <w:r w:rsidRPr="002E1CED">
        <w:rPr>
          <w:rFonts w:ascii="Times New Roman" w:eastAsia="Times New Roman" w:hAnsi="Times New Roman" w:cs="Times New Roman"/>
          <w:color w:val="000000"/>
          <w:sz w:val="24"/>
          <w:szCs w:val="24"/>
          <w:lang w:eastAsia="uk-UA"/>
        </w:rPr>
        <w:t>Новодністровськ</w:t>
      </w:r>
      <w:proofErr w:type="spellEnd"/>
      <w:r w:rsidRPr="002E1CED">
        <w:rPr>
          <w:rFonts w:ascii="Times New Roman" w:eastAsia="Times New Roman" w:hAnsi="Times New Roman" w:cs="Times New Roman"/>
          <w:color w:val="000000"/>
          <w:sz w:val="24"/>
          <w:szCs w:val="24"/>
          <w:lang w:eastAsia="uk-UA"/>
        </w:rPr>
        <w:t>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Сокирянський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Хотинський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87" w:name="n2293"/>
      <w:bookmarkEnd w:id="1887"/>
      <w:proofErr w:type="spellStart"/>
      <w:r w:rsidRPr="002E1CED">
        <w:rPr>
          <w:rFonts w:ascii="Times New Roman" w:eastAsia="Times New Roman" w:hAnsi="Times New Roman" w:cs="Times New Roman"/>
          <w:color w:val="000000"/>
          <w:sz w:val="24"/>
          <w:szCs w:val="24"/>
          <w:lang w:eastAsia="uk-UA"/>
        </w:rPr>
        <w:t>Кіцманська</w:t>
      </w:r>
      <w:proofErr w:type="spellEnd"/>
      <w:r w:rsidRPr="002E1CED">
        <w:rPr>
          <w:rFonts w:ascii="Times New Roman" w:eastAsia="Times New Roman" w:hAnsi="Times New Roman" w:cs="Times New Roman"/>
          <w:color w:val="000000"/>
          <w:sz w:val="24"/>
          <w:szCs w:val="24"/>
          <w:lang w:eastAsia="uk-UA"/>
        </w:rPr>
        <w:t xml:space="preserve">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88" w:name="n2294"/>
      <w:bookmarkEnd w:id="1888"/>
      <w:proofErr w:type="spellStart"/>
      <w:r w:rsidRPr="002E1CED">
        <w:rPr>
          <w:rFonts w:ascii="Times New Roman" w:eastAsia="Times New Roman" w:hAnsi="Times New Roman" w:cs="Times New Roman"/>
          <w:color w:val="000000"/>
          <w:sz w:val="24"/>
          <w:szCs w:val="24"/>
          <w:lang w:eastAsia="uk-UA"/>
        </w:rPr>
        <w:t>Вижницький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Путильський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Кіцманський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Заставнівський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89" w:name="n2295"/>
      <w:bookmarkEnd w:id="1889"/>
      <w:r w:rsidRPr="002E1CED">
        <w:rPr>
          <w:rFonts w:ascii="Times New Roman" w:eastAsia="Times New Roman" w:hAnsi="Times New Roman" w:cs="Times New Roman"/>
          <w:color w:val="000000"/>
          <w:sz w:val="24"/>
          <w:szCs w:val="24"/>
          <w:lang w:eastAsia="uk-UA"/>
        </w:rPr>
        <w:t>Чернівецька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90" w:name="n2296"/>
      <w:bookmarkEnd w:id="1890"/>
      <w:r w:rsidRPr="002E1CED">
        <w:rPr>
          <w:rFonts w:ascii="Times New Roman" w:eastAsia="Times New Roman" w:hAnsi="Times New Roman" w:cs="Times New Roman"/>
          <w:color w:val="000000"/>
          <w:sz w:val="24"/>
          <w:szCs w:val="24"/>
          <w:lang w:eastAsia="uk-UA"/>
        </w:rPr>
        <w:t>місто Чернівці</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891" w:name="n2297"/>
      <w:bookmarkEnd w:id="1891"/>
      <w:r w:rsidRPr="002E1CED">
        <w:rPr>
          <w:rFonts w:ascii="Times New Roman" w:eastAsia="Times New Roman" w:hAnsi="Times New Roman" w:cs="Times New Roman"/>
          <w:color w:val="000000"/>
          <w:sz w:val="24"/>
          <w:szCs w:val="24"/>
          <w:lang w:eastAsia="uk-UA"/>
        </w:rPr>
        <w:t>Чернігівська область</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92" w:name="n2298"/>
      <w:bookmarkEnd w:id="1892"/>
      <w:r w:rsidRPr="002E1CED">
        <w:rPr>
          <w:rFonts w:ascii="Times New Roman" w:eastAsia="Times New Roman" w:hAnsi="Times New Roman" w:cs="Times New Roman"/>
          <w:color w:val="000000"/>
          <w:sz w:val="24"/>
          <w:szCs w:val="24"/>
          <w:lang w:eastAsia="uk-UA"/>
        </w:rPr>
        <w:t>Менська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93" w:name="n2299"/>
      <w:bookmarkEnd w:id="1893"/>
      <w:r w:rsidRPr="002E1CED">
        <w:rPr>
          <w:rFonts w:ascii="Times New Roman" w:eastAsia="Times New Roman" w:hAnsi="Times New Roman" w:cs="Times New Roman"/>
          <w:color w:val="000000"/>
          <w:sz w:val="24"/>
          <w:szCs w:val="24"/>
          <w:lang w:eastAsia="uk-UA"/>
        </w:rPr>
        <w:t>Городянський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Корюківський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Менський район </w:t>
      </w:r>
      <w:r w:rsidRPr="002E1CED">
        <w:rPr>
          <w:rFonts w:ascii="Times New Roman" w:eastAsia="Times New Roman" w:hAnsi="Times New Roman" w:cs="Times New Roman"/>
          <w:color w:val="000000"/>
          <w:sz w:val="24"/>
          <w:szCs w:val="24"/>
          <w:lang w:eastAsia="uk-UA"/>
        </w:rPr>
        <w:br/>
        <w:t>місто Новгород-Сіверський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Новгород-Сіверський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Семенівський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Сосницький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Щорський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94" w:name="n2300"/>
      <w:bookmarkEnd w:id="1894"/>
      <w:r w:rsidRPr="002E1CED">
        <w:rPr>
          <w:rFonts w:ascii="Times New Roman" w:eastAsia="Times New Roman" w:hAnsi="Times New Roman" w:cs="Times New Roman"/>
          <w:color w:val="000000"/>
          <w:sz w:val="24"/>
          <w:szCs w:val="24"/>
          <w:lang w:eastAsia="uk-UA"/>
        </w:rPr>
        <w:t>Ніжинська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95" w:name="n2301"/>
      <w:bookmarkEnd w:id="1895"/>
      <w:proofErr w:type="spellStart"/>
      <w:r w:rsidRPr="002E1CED">
        <w:rPr>
          <w:rFonts w:ascii="Times New Roman" w:eastAsia="Times New Roman" w:hAnsi="Times New Roman" w:cs="Times New Roman"/>
          <w:color w:val="000000"/>
          <w:sz w:val="24"/>
          <w:szCs w:val="24"/>
          <w:lang w:eastAsia="uk-UA"/>
        </w:rPr>
        <w:t>Бобровицький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Козелецький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Куликівський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місто Ніжин </w:t>
      </w:r>
      <w:r w:rsidRPr="002E1CED">
        <w:rPr>
          <w:rFonts w:ascii="Times New Roman" w:eastAsia="Times New Roman" w:hAnsi="Times New Roman" w:cs="Times New Roman"/>
          <w:color w:val="000000"/>
          <w:sz w:val="24"/>
          <w:szCs w:val="24"/>
          <w:lang w:eastAsia="uk-UA"/>
        </w:rPr>
        <w:br/>
        <w:t>Ніжинський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Носівський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96" w:name="n2302"/>
      <w:bookmarkEnd w:id="1896"/>
      <w:r w:rsidRPr="002E1CED">
        <w:rPr>
          <w:rFonts w:ascii="Times New Roman" w:eastAsia="Times New Roman" w:hAnsi="Times New Roman" w:cs="Times New Roman"/>
          <w:color w:val="000000"/>
          <w:sz w:val="24"/>
          <w:szCs w:val="24"/>
          <w:lang w:eastAsia="uk-UA"/>
        </w:rPr>
        <w:t>Прилуцька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97" w:name="n2303"/>
      <w:bookmarkEnd w:id="1897"/>
      <w:proofErr w:type="spellStart"/>
      <w:r w:rsidRPr="002E1CED">
        <w:rPr>
          <w:rFonts w:ascii="Times New Roman" w:eastAsia="Times New Roman" w:hAnsi="Times New Roman" w:cs="Times New Roman"/>
          <w:color w:val="000000"/>
          <w:sz w:val="24"/>
          <w:szCs w:val="24"/>
          <w:lang w:eastAsia="uk-UA"/>
        </w:rPr>
        <w:t>Варвинський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Ічнянський район </w:t>
      </w:r>
      <w:r w:rsidRPr="002E1CED">
        <w:rPr>
          <w:rFonts w:ascii="Times New Roman" w:eastAsia="Times New Roman" w:hAnsi="Times New Roman" w:cs="Times New Roman"/>
          <w:color w:val="000000"/>
          <w:sz w:val="24"/>
          <w:szCs w:val="24"/>
          <w:lang w:eastAsia="uk-UA"/>
        </w:rPr>
        <w:br/>
        <w:t>місто Прилуки </w:t>
      </w:r>
      <w:r w:rsidRPr="002E1CED">
        <w:rPr>
          <w:rFonts w:ascii="Times New Roman" w:eastAsia="Times New Roman" w:hAnsi="Times New Roman" w:cs="Times New Roman"/>
          <w:color w:val="000000"/>
          <w:sz w:val="24"/>
          <w:szCs w:val="24"/>
          <w:lang w:eastAsia="uk-UA"/>
        </w:rPr>
        <w:br/>
        <w:t>Прилуцький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Срібнянський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98" w:name="n2304"/>
      <w:bookmarkEnd w:id="1898"/>
      <w:r w:rsidRPr="002E1CED">
        <w:rPr>
          <w:rFonts w:ascii="Times New Roman" w:eastAsia="Times New Roman" w:hAnsi="Times New Roman" w:cs="Times New Roman"/>
          <w:color w:val="000000"/>
          <w:sz w:val="24"/>
          <w:szCs w:val="24"/>
          <w:lang w:eastAsia="uk-UA"/>
        </w:rPr>
        <w:lastRenderedPageBreak/>
        <w:t>Бахмацька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899" w:name="n2305"/>
      <w:bookmarkEnd w:id="1899"/>
      <w:r w:rsidRPr="002E1CED">
        <w:rPr>
          <w:rFonts w:ascii="Times New Roman" w:eastAsia="Times New Roman" w:hAnsi="Times New Roman" w:cs="Times New Roman"/>
          <w:color w:val="000000"/>
          <w:sz w:val="24"/>
          <w:szCs w:val="24"/>
          <w:lang w:eastAsia="uk-UA"/>
        </w:rPr>
        <w:t>Бахмацький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Борзнянський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Коропський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Талалаївський</w:t>
      </w:r>
      <w:proofErr w:type="spellEnd"/>
      <w:r w:rsidRPr="002E1CED">
        <w:rPr>
          <w:rFonts w:ascii="Times New Roman" w:eastAsia="Times New Roman" w:hAnsi="Times New Roman" w:cs="Times New Roman"/>
          <w:color w:val="000000"/>
          <w:sz w:val="24"/>
          <w:szCs w:val="24"/>
          <w:lang w:eastAsia="uk-UA"/>
        </w:rPr>
        <w:t xml:space="preserve"> район</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00" w:name="n2306"/>
      <w:bookmarkEnd w:id="1900"/>
      <w:r w:rsidRPr="002E1CED">
        <w:rPr>
          <w:rFonts w:ascii="Times New Roman" w:eastAsia="Times New Roman" w:hAnsi="Times New Roman" w:cs="Times New Roman"/>
          <w:color w:val="000000"/>
          <w:sz w:val="24"/>
          <w:szCs w:val="24"/>
          <w:lang w:eastAsia="uk-UA"/>
        </w:rPr>
        <w:t>Чернігівська місцева прокуратура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01" w:name="n2307"/>
      <w:bookmarkEnd w:id="1901"/>
      <w:r w:rsidRPr="002E1CED">
        <w:rPr>
          <w:rFonts w:ascii="Times New Roman" w:eastAsia="Times New Roman" w:hAnsi="Times New Roman" w:cs="Times New Roman"/>
          <w:color w:val="000000"/>
          <w:sz w:val="24"/>
          <w:szCs w:val="24"/>
          <w:lang w:eastAsia="uk-UA"/>
        </w:rPr>
        <w:t>місто Чернігів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Куликівський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Ріпкинський</w:t>
      </w:r>
      <w:proofErr w:type="spellEnd"/>
      <w:r w:rsidRPr="002E1CED">
        <w:rPr>
          <w:rFonts w:ascii="Times New Roman" w:eastAsia="Times New Roman" w:hAnsi="Times New Roman" w:cs="Times New Roman"/>
          <w:color w:val="000000"/>
          <w:sz w:val="24"/>
          <w:szCs w:val="24"/>
          <w:lang w:eastAsia="uk-UA"/>
        </w:rPr>
        <w:t xml:space="preserve"> район </w:t>
      </w:r>
      <w:r w:rsidRPr="002E1CED">
        <w:rPr>
          <w:rFonts w:ascii="Times New Roman" w:eastAsia="Times New Roman" w:hAnsi="Times New Roman" w:cs="Times New Roman"/>
          <w:color w:val="000000"/>
          <w:sz w:val="24"/>
          <w:szCs w:val="24"/>
          <w:lang w:eastAsia="uk-UA"/>
        </w:rPr>
        <w:br/>
        <w:t>Чернігівський район</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902" w:name="n2308"/>
      <w:bookmarkEnd w:id="1902"/>
      <w:r w:rsidRPr="002E1CED">
        <w:rPr>
          <w:rFonts w:ascii="Times New Roman" w:eastAsia="Times New Roman" w:hAnsi="Times New Roman" w:cs="Times New Roman"/>
          <w:color w:val="000000"/>
          <w:sz w:val="24"/>
          <w:szCs w:val="24"/>
          <w:lang w:eastAsia="uk-UA"/>
        </w:rPr>
        <w:t>місто Київ</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03" w:name="n2309"/>
      <w:bookmarkEnd w:id="1903"/>
      <w:r w:rsidRPr="002E1CED">
        <w:rPr>
          <w:rFonts w:ascii="Times New Roman" w:eastAsia="Times New Roman" w:hAnsi="Times New Roman" w:cs="Times New Roman"/>
          <w:color w:val="000000"/>
          <w:sz w:val="24"/>
          <w:szCs w:val="24"/>
          <w:lang w:eastAsia="uk-UA"/>
        </w:rPr>
        <w:t>Київська місцева прокуратура № 1 </w:t>
      </w:r>
      <w:r w:rsidRPr="002E1CED">
        <w:rPr>
          <w:rFonts w:ascii="Times New Roman" w:eastAsia="Times New Roman" w:hAnsi="Times New Roman" w:cs="Times New Roman"/>
          <w:color w:val="000000"/>
          <w:sz w:val="24"/>
          <w:szCs w:val="24"/>
          <w:lang w:eastAsia="uk-UA"/>
        </w:rPr>
        <w:br/>
        <w:t>Голосіївський район міста Києва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04" w:name="n2310"/>
      <w:bookmarkEnd w:id="1904"/>
      <w:r w:rsidRPr="002E1CED">
        <w:rPr>
          <w:rFonts w:ascii="Times New Roman" w:eastAsia="Times New Roman" w:hAnsi="Times New Roman" w:cs="Times New Roman"/>
          <w:color w:val="000000"/>
          <w:sz w:val="24"/>
          <w:szCs w:val="24"/>
          <w:lang w:eastAsia="uk-UA"/>
        </w:rPr>
        <w:t>Київська місцева прокуратура № 2 </w:t>
      </w:r>
      <w:r w:rsidRPr="002E1CED">
        <w:rPr>
          <w:rFonts w:ascii="Times New Roman" w:eastAsia="Times New Roman" w:hAnsi="Times New Roman" w:cs="Times New Roman"/>
          <w:color w:val="000000"/>
          <w:sz w:val="24"/>
          <w:szCs w:val="24"/>
          <w:lang w:eastAsia="uk-UA"/>
        </w:rPr>
        <w:br/>
        <w:t>Дарницький район міста Києва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05" w:name="n2311"/>
      <w:bookmarkEnd w:id="1905"/>
      <w:r w:rsidRPr="002E1CED">
        <w:rPr>
          <w:rFonts w:ascii="Times New Roman" w:eastAsia="Times New Roman" w:hAnsi="Times New Roman" w:cs="Times New Roman"/>
          <w:color w:val="000000"/>
          <w:sz w:val="24"/>
          <w:szCs w:val="24"/>
          <w:lang w:eastAsia="uk-UA"/>
        </w:rPr>
        <w:t>Київська місцева прокуратура № 3 </w:t>
      </w:r>
      <w:r w:rsidRPr="002E1CED">
        <w:rPr>
          <w:rFonts w:ascii="Times New Roman" w:eastAsia="Times New Roman" w:hAnsi="Times New Roman" w:cs="Times New Roman"/>
          <w:color w:val="000000"/>
          <w:sz w:val="24"/>
          <w:szCs w:val="24"/>
          <w:lang w:eastAsia="uk-UA"/>
        </w:rPr>
        <w:br/>
        <w:t>Деснянський район міста Києва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06" w:name="n2312"/>
      <w:bookmarkEnd w:id="1906"/>
      <w:r w:rsidRPr="002E1CED">
        <w:rPr>
          <w:rFonts w:ascii="Times New Roman" w:eastAsia="Times New Roman" w:hAnsi="Times New Roman" w:cs="Times New Roman"/>
          <w:color w:val="000000"/>
          <w:sz w:val="24"/>
          <w:szCs w:val="24"/>
          <w:lang w:eastAsia="uk-UA"/>
        </w:rPr>
        <w:t>Київська місцева прокуратура № 4 </w:t>
      </w:r>
      <w:r w:rsidRPr="002E1CED">
        <w:rPr>
          <w:rFonts w:ascii="Times New Roman" w:eastAsia="Times New Roman" w:hAnsi="Times New Roman" w:cs="Times New Roman"/>
          <w:color w:val="000000"/>
          <w:sz w:val="24"/>
          <w:szCs w:val="24"/>
          <w:lang w:eastAsia="uk-UA"/>
        </w:rPr>
        <w:br/>
        <w:t>Дніпровський район міста Києва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07" w:name="n2313"/>
      <w:bookmarkEnd w:id="1907"/>
      <w:r w:rsidRPr="002E1CED">
        <w:rPr>
          <w:rFonts w:ascii="Times New Roman" w:eastAsia="Times New Roman" w:hAnsi="Times New Roman" w:cs="Times New Roman"/>
          <w:color w:val="000000"/>
          <w:sz w:val="24"/>
          <w:szCs w:val="24"/>
          <w:lang w:eastAsia="uk-UA"/>
        </w:rPr>
        <w:t>Київська місцева прокуратура № 5 </w:t>
      </w:r>
      <w:r w:rsidRPr="002E1CED">
        <w:rPr>
          <w:rFonts w:ascii="Times New Roman" w:eastAsia="Times New Roman" w:hAnsi="Times New Roman" w:cs="Times New Roman"/>
          <w:color w:val="000000"/>
          <w:sz w:val="24"/>
          <w:szCs w:val="24"/>
          <w:lang w:eastAsia="uk-UA"/>
        </w:rPr>
        <w:br/>
      </w:r>
      <w:proofErr w:type="spellStart"/>
      <w:r w:rsidRPr="002E1CED">
        <w:rPr>
          <w:rFonts w:ascii="Times New Roman" w:eastAsia="Times New Roman" w:hAnsi="Times New Roman" w:cs="Times New Roman"/>
          <w:color w:val="000000"/>
          <w:sz w:val="24"/>
          <w:szCs w:val="24"/>
          <w:lang w:eastAsia="uk-UA"/>
        </w:rPr>
        <w:t>Оболонський</w:t>
      </w:r>
      <w:proofErr w:type="spellEnd"/>
      <w:r w:rsidRPr="002E1CED">
        <w:rPr>
          <w:rFonts w:ascii="Times New Roman" w:eastAsia="Times New Roman" w:hAnsi="Times New Roman" w:cs="Times New Roman"/>
          <w:color w:val="000000"/>
          <w:sz w:val="24"/>
          <w:szCs w:val="24"/>
          <w:lang w:eastAsia="uk-UA"/>
        </w:rPr>
        <w:t xml:space="preserve"> район міста Києва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08" w:name="n2314"/>
      <w:bookmarkEnd w:id="1908"/>
      <w:r w:rsidRPr="002E1CED">
        <w:rPr>
          <w:rFonts w:ascii="Times New Roman" w:eastAsia="Times New Roman" w:hAnsi="Times New Roman" w:cs="Times New Roman"/>
          <w:color w:val="000000"/>
          <w:sz w:val="24"/>
          <w:szCs w:val="24"/>
          <w:lang w:eastAsia="uk-UA"/>
        </w:rPr>
        <w:t>Київська місцева прокуратура № 6 </w:t>
      </w:r>
      <w:r w:rsidRPr="002E1CED">
        <w:rPr>
          <w:rFonts w:ascii="Times New Roman" w:eastAsia="Times New Roman" w:hAnsi="Times New Roman" w:cs="Times New Roman"/>
          <w:color w:val="000000"/>
          <w:sz w:val="24"/>
          <w:szCs w:val="24"/>
          <w:lang w:eastAsia="uk-UA"/>
        </w:rPr>
        <w:br/>
        <w:t>Печерський район міста Києва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09" w:name="n2315"/>
      <w:bookmarkEnd w:id="1909"/>
      <w:r w:rsidRPr="002E1CED">
        <w:rPr>
          <w:rFonts w:ascii="Times New Roman" w:eastAsia="Times New Roman" w:hAnsi="Times New Roman" w:cs="Times New Roman"/>
          <w:color w:val="000000"/>
          <w:sz w:val="24"/>
          <w:szCs w:val="24"/>
          <w:lang w:eastAsia="uk-UA"/>
        </w:rPr>
        <w:t>Київська місцева прокуратура № 7 </w:t>
      </w:r>
      <w:r w:rsidRPr="002E1CED">
        <w:rPr>
          <w:rFonts w:ascii="Times New Roman" w:eastAsia="Times New Roman" w:hAnsi="Times New Roman" w:cs="Times New Roman"/>
          <w:color w:val="000000"/>
          <w:sz w:val="24"/>
          <w:szCs w:val="24"/>
          <w:lang w:eastAsia="uk-UA"/>
        </w:rPr>
        <w:br/>
        <w:t>Подільський район міста Києва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10" w:name="n2316"/>
      <w:bookmarkEnd w:id="1910"/>
      <w:r w:rsidRPr="002E1CED">
        <w:rPr>
          <w:rFonts w:ascii="Times New Roman" w:eastAsia="Times New Roman" w:hAnsi="Times New Roman" w:cs="Times New Roman"/>
          <w:color w:val="000000"/>
          <w:sz w:val="24"/>
          <w:szCs w:val="24"/>
          <w:lang w:eastAsia="uk-UA"/>
        </w:rPr>
        <w:t>Київська місцева прокуратура № 8 </w:t>
      </w:r>
      <w:r w:rsidRPr="002E1CED">
        <w:rPr>
          <w:rFonts w:ascii="Times New Roman" w:eastAsia="Times New Roman" w:hAnsi="Times New Roman" w:cs="Times New Roman"/>
          <w:color w:val="000000"/>
          <w:sz w:val="24"/>
          <w:szCs w:val="24"/>
          <w:lang w:eastAsia="uk-UA"/>
        </w:rPr>
        <w:br/>
        <w:t>Святошинський район міста Києва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11" w:name="n2317"/>
      <w:bookmarkEnd w:id="1911"/>
      <w:r w:rsidRPr="002E1CED">
        <w:rPr>
          <w:rFonts w:ascii="Times New Roman" w:eastAsia="Times New Roman" w:hAnsi="Times New Roman" w:cs="Times New Roman"/>
          <w:color w:val="000000"/>
          <w:sz w:val="24"/>
          <w:szCs w:val="24"/>
          <w:lang w:eastAsia="uk-UA"/>
        </w:rPr>
        <w:t>Київська місцева прокуратура № 9 </w:t>
      </w:r>
      <w:r w:rsidRPr="002E1CED">
        <w:rPr>
          <w:rFonts w:ascii="Times New Roman" w:eastAsia="Times New Roman" w:hAnsi="Times New Roman" w:cs="Times New Roman"/>
          <w:color w:val="000000"/>
          <w:sz w:val="24"/>
          <w:szCs w:val="24"/>
          <w:lang w:eastAsia="uk-UA"/>
        </w:rPr>
        <w:br/>
        <w:t>Солом’янський район міста Києва</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12" w:name="n2318"/>
      <w:bookmarkEnd w:id="1912"/>
      <w:r w:rsidRPr="002E1CED">
        <w:rPr>
          <w:rFonts w:ascii="Times New Roman" w:eastAsia="Times New Roman" w:hAnsi="Times New Roman" w:cs="Times New Roman"/>
          <w:color w:val="000000"/>
          <w:sz w:val="24"/>
          <w:szCs w:val="24"/>
          <w:lang w:eastAsia="uk-UA"/>
        </w:rPr>
        <w:t>Київська місцева прокуратура № 10 </w:t>
      </w:r>
      <w:r w:rsidRPr="002E1CED">
        <w:rPr>
          <w:rFonts w:ascii="Times New Roman" w:eastAsia="Times New Roman" w:hAnsi="Times New Roman" w:cs="Times New Roman"/>
          <w:color w:val="000000"/>
          <w:sz w:val="24"/>
          <w:szCs w:val="24"/>
          <w:lang w:eastAsia="uk-UA"/>
        </w:rPr>
        <w:br/>
        <w:t>Шевченківський район міста Києва</w:t>
      </w:r>
    </w:p>
    <w:p w:rsidR="002E1CED" w:rsidRPr="002E1CED" w:rsidRDefault="002E1CED" w:rsidP="002E1CED">
      <w:pPr>
        <w:spacing w:before="150" w:after="150" w:line="240" w:lineRule="auto"/>
        <w:jc w:val="center"/>
        <w:rPr>
          <w:rFonts w:ascii="Times New Roman" w:eastAsia="Times New Roman" w:hAnsi="Times New Roman" w:cs="Times New Roman"/>
          <w:color w:val="000000"/>
          <w:sz w:val="24"/>
          <w:szCs w:val="24"/>
          <w:lang w:eastAsia="uk-UA"/>
        </w:rPr>
      </w:pPr>
      <w:bookmarkStart w:id="1913" w:name="n2319"/>
      <w:bookmarkEnd w:id="1913"/>
      <w:r w:rsidRPr="002E1CED">
        <w:rPr>
          <w:rFonts w:ascii="Times New Roman" w:eastAsia="Times New Roman" w:hAnsi="Times New Roman" w:cs="Times New Roman"/>
          <w:color w:val="000000"/>
          <w:sz w:val="24"/>
          <w:szCs w:val="24"/>
          <w:lang w:eastAsia="uk-UA"/>
        </w:rPr>
        <w:t>Військові прокуратури</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14" w:name="n2320"/>
      <w:bookmarkEnd w:id="1914"/>
      <w:r w:rsidRPr="002E1CED">
        <w:rPr>
          <w:rFonts w:ascii="Times New Roman" w:eastAsia="Times New Roman" w:hAnsi="Times New Roman" w:cs="Times New Roman"/>
          <w:color w:val="000000"/>
          <w:sz w:val="24"/>
          <w:szCs w:val="24"/>
          <w:lang w:eastAsia="uk-UA"/>
        </w:rPr>
        <w:t>Військова прокуратура Центрального регіону України:</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15" w:name="n2321"/>
      <w:bookmarkEnd w:id="1915"/>
      <w:r w:rsidRPr="002E1CED">
        <w:rPr>
          <w:rFonts w:ascii="Times New Roman" w:eastAsia="Times New Roman" w:hAnsi="Times New Roman" w:cs="Times New Roman"/>
          <w:color w:val="000000"/>
          <w:sz w:val="24"/>
          <w:szCs w:val="24"/>
          <w:lang w:eastAsia="uk-UA"/>
        </w:rPr>
        <w:t>Військова прокуратура Київського гарнізону </w:t>
      </w:r>
      <w:r w:rsidRPr="002E1CED">
        <w:rPr>
          <w:rFonts w:ascii="Times New Roman" w:eastAsia="Times New Roman" w:hAnsi="Times New Roman" w:cs="Times New Roman"/>
          <w:color w:val="000000"/>
          <w:sz w:val="24"/>
          <w:szCs w:val="24"/>
          <w:lang w:eastAsia="uk-UA"/>
        </w:rPr>
        <w:br/>
        <w:t>Військова прокуратура Харківського гарнізону </w:t>
      </w:r>
      <w:r w:rsidRPr="002E1CED">
        <w:rPr>
          <w:rFonts w:ascii="Times New Roman" w:eastAsia="Times New Roman" w:hAnsi="Times New Roman" w:cs="Times New Roman"/>
          <w:color w:val="000000"/>
          <w:sz w:val="24"/>
          <w:szCs w:val="24"/>
          <w:lang w:eastAsia="uk-UA"/>
        </w:rPr>
        <w:br/>
        <w:t>Військова прокуратура Житомирського гарнізону </w:t>
      </w:r>
      <w:r w:rsidRPr="002E1CED">
        <w:rPr>
          <w:rFonts w:ascii="Times New Roman" w:eastAsia="Times New Roman" w:hAnsi="Times New Roman" w:cs="Times New Roman"/>
          <w:color w:val="000000"/>
          <w:sz w:val="24"/>
          <w:szCs w:val="24"/>
          <w:lang w:eastAsia="uk-UA"/>
        </w:rPr>
        <w:br/>
        <w:t>Військова прокуратура Дарницького гарнізону </w:t>
      </w:r>
      <w:r w:rsidRPr="002E1CED">
        <w:rPr>
          <w:rFonts w:ascii="Times New Roman" w:eastAsia="Times New Roman" w:hAnsi="Times New Roman" w:cs="Times New Roman"/>
          <w:color w:val="000000"/>
          <w:sz w:val="24"/>
          <w:szCs w:val="24"/>
          <w:lang w:eastAsia="uk-UA"/>
        </w:rPr>
        <w:br/>
        <w:t>Військова прокуратура Вінницького гарнізону </w:t>
      </w:r>
      <w:r w:rsidRPr="002E1CED">
        <w:rPr>
          <w:rFonts w:ascii="Times New Roman" w:eastAsia="Times New Roman" w:hAnsi="Times New Roman" w:cs="Times New Roman"/>
          <w:color w:val="000000"/>
          <w:sz w:val="24"/>
          <w:szCs w:val="24"/>
          <w:lang w:eastAsia="uk-UA"/>
        </w:rPr>
        <w:br/>
      </w:r>
      <w:r w:rsidRPr="002E1CED">
        <w:rPr>
          <w:rFonts w:ascii="Times New Roman" w:eastAsia="Times New Roman" w:hAnsi="Times New Roman" w:cs="Times New Roman"/>
          <w:color w:val="000000"/>
          <w:sz w:val="24"/>
          <w:szCs w:val="24"/>
          <w:lang w:eastAsia="uk-UA"/>
        </w:rPr>
        <w:lastRenderedPageBreak/>
        <w:t>Військова прокуратура Полтавського гарнізону </w:t>
      </w:r>
      <w:r w:rsidRPr="002E1CED">
        <w:rPr>
          <w:rFonts w:ascii="Times New Roman" w:eastAsia="Times New Roman" w:hAnsi="Times New Roman" w:cs="Times New Roman"/>
          <w:color w:val="000000"/>
          <w:sz w:val="24"/>
          <w:szCs w:val="24"/>
          <w:lang w:eastAsia="uk-UA"/>
        </w:rPr>
        <w:br/>
        <w:t>Військова прокуратура Сумського гарнізону </w:t>
      </w:r>
      <w:r w:rsidRPr="002E1CED">
        <w:rPr>
          <w:rFonts w:ascii="Times New Roman" w:eastAsia="Times New Roman" w:hAnsi="Times New Roman" w:cs="Times New Roman"/>
          <w:color w:val="000000"/>
          <w:sz w:val="24"/>
          <w:szCs w:val="24"/>
          <w:lang w:eastAsia="uk-UA"/>
        </w:rPr>
        <w:br/>
        <w:t>Військова прокуратура Черкаського гарнізону </w:t>
      </w:r>
      <w:r w:rsidRPr="002E1CED">
        <w:rPr>
          <w:rFonts w:ascii="Times New Roman" w:eastAsia="Times New Roman" w:hAnsi="Times New Roman" w:cs="Times New Roman"/>
          <w:color w:val="000000"/>
          <w:sz w:val="24"/>
          <w:szCs w:val="24"/>
          <w:lang w:eastAsia="uk-UA"/>
        </w:rPr>
        <w:br/>
        <w:t>Військова прокуратура Чернігівського гарнізону </w:t>
      </w:r>
      <w:r w:rsidRPr="002E1CED">
        <w:rPr>
          <w:rFonts w:ascii="Times New Roman" w:eastAsia="Times New Roman" w:hAnsi="Times New Roman" w:cs="Times New Roman"/>
          <w:color w:val="000000"/>
          <w:sz w:val="24"/>
          <w:szCs w:val="24"/>
          <w:lang w:eastAsia="uk-UA"/>
        </w:rPr>
        <w:br/>
        <w:t>Військова прокуратура Білоцерківського гарнізону </w:t>
      </w:r>
      <w:r w:rsidRPr="002E1CED">
        <w:rPr>
          <w:rFonts w:ascii="Times New Roman" w:eastAsia="Times New Roman" w:hAnsi="Times New Roman" w:cs="Times New Roman"/>
          <w:color w:val="000000"/>
          <w:sz w:val="24"/>
          <w:szCs w:val="24"/>
          <w:lang w:eastAsia="uk-UA"/>
        </w:rPr>
        <w:br/>
        <w:t>Військова прокуратура Деснянського гарнізону</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16" w:name="n2322"/>
      <w:bookmarkEnd w:id="1916"/>
      <w:r w:rsidRPr="002E1CED">
        <w:rPr>
          <w:rFonts w:ascii="Times New Roman" w:eastAsia="Times New Roman" w:hAnsi="Times New Roman" w:cs="Times New Roman"/>
          <w:color w:val="000000"/>
          <w:sz w:val="24"/>
          <w:szCs w:val="24"/>
          <w:lang w:eastAsia="uk-UA"/>
        </w:rPr>
        <w:t>Військова прокуратура Південного регіону України:</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17" w:name="n2323"/>
      <w:bookmarkEnd w:id="1917"/>
      <w:r w:rsidRPr="002E1CED">
        <w:rPr>
          <w:rFonts w:ascii="Times New Roman" w:eastAsia="Times New Roman" w:hAnsi="Times New Roman" w:cs="Times New Roman"/>
          <w:color w:val="000000"/>
          <w:sz w:val="24"/>
          <w:szCs w:val="24"/>
          <w:lang w:eastAsia="uk-UA"/>
        </w:rPr>
        <w:t>Військова прокуратура Одеського гарнізону </w:t>
      </w:r>
      <w:r w:rsidRPr="002E1CED">
        <w:rPr>
          <w:rFonts w:ascii="Times New Roman" w:eastAsia="Times New Roman" w:hAnsi="Times New Roman" w:cs="Times New Roman"/>
          <w:color w:val="000000"/>
          <w:sz w:val="24"/>
          <w:szCs w:val="24"/>
          <w:lang w:eastAsia="uk-UA"/>
        </w:rPr>
        <w:br/>
        <w:t>Військова прокуратура Дніпропетровського гарнізону </w:t>
      </w:r>
      <w:r w:rsidRPr="002E1CED">
        <w:rPr>
          <w:rFonts w:ascii="Times New Roman" w:eastAsia="Times New Roman" w:hAnsi="Times New Roman" w:cs="Times New Roman"/>
          <w:color w:val="000000"/>
          <w:sz w:val="24"/>
          <w:szCs w:val="24"/>
          <w:lang w:eastAsia="uk-UA"/>
        </w:rPr>
        <w:br/>
        <w:t>Військова прокуратура Миколаївського гарнізону </w:t>
      </w:r>
      <w:r w:rsidRPr="002E1CED">
        <w:rPr>
          <w:rFonts w:ascii="Times New Roman" w:eastAsia="Times New Roman" w:hAnsi="Times New Roman" w:cs="Times New Roman"/>
          <w:color w:val="000000"/>
          <w:sz w:val="24"/>
          <w:szCs w:val="24"/>
          <w:lang w:eastAsia="uk-UA"/>
        </w:rPr>
        <w:br/>
        <w:t>Військова прокуратура Запорізького гарнізону </w:t>
      </w:r>
      <w:r w:rsidRPr="002E1CED">
        <w:rPr>
          <w:rFonts w:ascii="Times New Roman" w:eastAsia="Times New Roman" w:hAnsi="Times New Roman" w:cs="Times New Roman"/>
          <w:color w:val="000000"/>
          <w:sz w:val="24"/>
          <w:szCs w:val="24"/>
          <w:lang w:eastAsia="uk-UA"/>
        </w:rPr>
        <w:br/>
        <w:t>Військова прокуратура Донецького гарнізону </w:t>
      </w:r>
      <w:r w:rsidRPr="002E1CED">
        <w:rPr>
          <w:rFonts w:ascii="Times New Roman" w:eastAsia="Times New Roman" w:hAnsi="Times New Roman" w:cs="Times New Roman"/>
          <w:color w:val="000000"/>
          <w:sz w:val="24"/>
          <w:szCs w:val="24"/>
          <w:lang w:eastAsia="uk-UA"/>
        </w:rPr>
        <w:br/>
        <w:t>Військова прокуратура Білгород-Дністровського гарнізону </w:t>
      </w:r>
      <w:r w:rsidRPr="002E1CED">
        <w:rPr>
          <w:rFonts w:ascii="Times New Roman" w:eastAsia="Times New Roman" w:hAnsi="Times New Roman" w:cs="Times New Roman"/>
          <w:color w:val="000000"/>
          <w:sz w:val="24"/>
          <w:szCs w:val="24"/>
          <w:lang w:eastAsia="uk-UA"/>
        </w:rPr>
        <w:br/>
        <w:t>Військова прокуратура Луганського гарнізону </w:t>
      </w:r>
      <w:r w:rsidRPr="002E1CED">
        <w:rPr>
          <w:rFonts w:ascii="Times New Roman" w:eastAsia="Times New Roman" w:hAnsi="Times New Roman" w:cs="Times New Roman"/>
          <w:color w:val="000000"/>
          <w:sz w:val="24"/>
          <w:szCs w:val="24"/>
          <w:lang w:eastAsia="uk-UA"/>
        </w:rPr>
        <w:br/>
        <w:t>Військова прокуратура Кіровоградського гарнізону </w:t>
      </w:r>
      <w:r w:rsidRPr="002E1CED">
        <w:rPr>
          <w:rFonts w:ascii="Times New Roman" w:eastAsia="Times New Roman" w:hAnsi="Times New Roman" w:cs="Times New Roman"/>
          <w:color w:val="000000"/>
          <w:sz w:val="24"/>
          <w:szCs w:val="24"/>
          <w:lang w:eastAsia="uk-UA"/>
        </w:rPr>
        <w:br/>
        <w:t>Військова прокуратура Криворізького гарнізону </w:t>
      </w:r>
      <w:r w:rsidRPr="002E1CED">
        <w:rPr>
          <w:rFonts w:ascii="Times New Roman" w:eastAsia="Times New Roman" w:hAnsi="Times New Roman" w:cs="Times New Roman"/>
          <w:color w:val="000000"/>
          <w:sz w:val="24"/>
          <w:szCs w:val="24"/>
          <w:lang w:eastAsia="uk-UA"/>
        </w:rPr>
        <w:br/>
        <w:t>Військова прокуратура Херсонського гарнізону</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18" w:name="n2324"/>
      <w:bookmarkEnd w:id="1918"/>
      <w:r w:rsidRPr="002E1CED">
        <w:rPr>
          <w:rFonts w:ascii="Times New Roman" w:eastAsia="Times New Roman" w:hAnsi="Times New Roman" w:cs="Times New Roman"/>
          <w:color w:val="000000"/>
          <w:sz w:val="24"/>
          <w:szCs w:val="24"/>
          <w:lang w:eastAsia="uk-UA"/>
        </w:rPr>
        <w:t>Військова прокуратура Західного регіону України:</w:t>
      </w:r>
    </w:p>
    <w:p w:rsidR="002E1CED" w:rsidRPr="002E1CED" w:rsidRDefault="002E1CED" w:rsidP="002E1CED">
      <w:pPr>
        <w:spacing w:after="100" w:afterAutospacing="1" w:line="240" w:lineRule="auto"/>
        <w:rPr>
          <w:rFonts w:ascii="Times New Roman" w:eastAsia="Times New Roman" w:hAnsi="Times New Roman" w:cs="Times New Roman"/>
          <w:color w:val="000000"/>
          <w:sz w:val="24"/>
          <w:szCs w:val="24"/>
          <w:lang w:eastAsia="uk-UA"/>
        </w:rPr>
      </w:pPr>
      <w:bookmarkStart w:id="1919" w:name="n2325"/>
      <w:bookmarkEnd w:id="1919"/>
      <w:r w:rsidRPr="002E1CED">
        <w:rPr>
          <w:rFonts w:ascii="Times New Roman" w:eastAsia="Times New Roman" w:hAnsi="Times New Roman" w:cs="Times New Roman"/>
          <w:color w:val="000000"/>
          <w:sz w:val="24"/>
          <w:szCs w:val="24"/>
          <w:lang w:eastAsia="uk-UA"/>
        </w:rPr>
        <w:t>Військова прокуратура Львівського гарнізону </w:t>
      </w:r>
      <w:r w:rsidRPr="002E1CED">
        <w:rPr>
          <w:rFonts w:ascii="Times New Roman" w:eastAsia="Times New Roman" w:hAnsi="Times New Roman" w:cs="Times New Roman"/>
          <w:color w:val="000000"/>
          <w:sz w:val="24"/>
          <w:szCs w:val="24"/>
          <w:lang w:eastAsia="uk-UA"/>
        </w:rPr>
        <w:br/>
        <w:t>Військова прокуратура Хмельницького гарнізону </w:t>
      </w:r>
      <w:r w:rsidRPr="002E1CED">
        <w:rPr>
          <w:rFonts w:ascii="Times New Roman" w:eastAsia="Times New Roman" w:hAnsi="Times New Roman" w:cs="Times New Roman"/>
          <w:color w:val="000000"/>
          <w:sz w:val="24"/>
          <w:szCs w:val="24"/>
          <w:lang w:eastAsia="uk-UA"/>
        </w:rPr>
        <w:br/>
        <w:t>Військова прокуратура Івано-Франківського гарнізону </w:t>
      </w:r>
      <w:r w:rsidRPr="002E1CED">
        <w:rPr>
          <w:rFonts w:ascii="Times New Roman" w:eastAsia="Times New Roman" w:hAnsi="Times New Roman" w:cs="Times New Roman"/>
          <w:color w:val="000000"/>
          <w:sz w:val="24"/>
          <w:szCs w:val="24"/>
          <w:lang w:eastAsia="uk-UA"/>
        </w:rPr>
        <w:br/>
        <w:t>Військова прокуратура Рівненського гарнізону </w:t>
      </w:r>
      <w:r w:rsidRPr="002E1CED">
        <w:rPr>
          <w:rFonts w:ascii="Times New Roman" w:eastAsia="Times New Roman" w:hAnsi="Times New Roman" w:cs="Times New Roman"/>
          <w:color w:val="000000"/>
          <w:sz w:val="24"/>
          <w:szCs w:val="24"/>
          <w:lang w:eastAsia="uk-UA"/>
        </w:rPr>
        <w:br/>
        <w:t>Військова прокуратура Ужгородського гарнізону </w:t>
      </w:r>
      <w:r w:rsidRPr="002E1CED">
        <w:rPr>
          <w:rFonts w:ascii="Times New Roman" w:eastAsia="Times New Roman" w:hAnsi="Times New Roman" w:cs="Times New Roman"/>
          <w:color w:val="000000"/>
          <w:sz w:val="24"/>
          <w:szCs w:val="24"/>
          <w:lang w:eastAsia="uk-UA"/>
        </w:rPr>
        <w:br/>
        <w:t>Військова прокуратура Луцького гарнізону </w:t>
      </w:r>
      <w:r w:rsidRPr="002E1CED">
        <w:rPr>
          <w:rFonts w:ascii="Times New Roman" w:eastAsia="Times New Roman" w:hAnsi="Times New Roman" w:cs="Times New Roman"/>
          <w:color w:val="000000"/>
          <w:sz w:val="24"/>
          <w:szCs w:val="24"/>
          <w:lang w:eastAsia="uk-UA"/>
        </w:rPr>
        <w:br/>
        <w:t>Військова прокуратура Тернопільського гарнізону </w:t>
      </w:r>
      <w:r w:rsidRPr="002E1CED">
        <w:rPr>
          <w:rFonts w:ascii="Times New Roman" w:eastAsia="Times New Roman" w:hAnsi="Times New Roman" w:cs="Times New Roman"/>
          <w:color w:val="000000"/>
          <w:sz w:val="24"/>
          <w:szCs w:val="24"/>
          <w:lang w:eastAsia="uk-UA"/>
        </w:rPr>
        <w:br/>
        <w:t>Військова прокуратура Чернівецького гарнізону</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20" w:name="n2326"/>
      <w:bookmarkEnd w:id="1920"/>
      <w:r w:rsidRPr="002E1CED">
        <w:rPr>
          <w:rFonts w:ascii="Times New Roman" w:eastAsia="Times New Roman" w:hAnsi="Times New Roman" w:cs="Times New Roman"/>
          <w:color w:val="000000"/>
          <w:sz w:val="24"/>
          <w:szCs w:val="24"/>
          <w:lang w:eastAsia="uk-UA"/>
        </w:rPr>
        <w:t>Інші військові прокуратури (на правах місцевих), які створюються в умовах особливого періоду, надзвичайного стану або проведення антитерористичної операції та в силу інших виключних обставин.</w:t>
      </w:r>
    </w:p>
    <w:p w:rsidR="002E1CED" w:rsidRPr="002E1CED" w:rsidRDefault="002E1CED" w:rsidP="002E1CED">
      <w:pPr>
        <w:spacing w:after="150" w:line="240" w:lineRule="auto"/>
        <w:ind w:firstLine="450"/>
        <w:jc w:val="both"/>
        <w:rPr>
          <w:rFonts w:ascii="Times New Roman" w:eastAsia="Times New Roman" w:hAnsi="Times New Roman" w:cs="Times New Roman"/>
          <w:color w:val="000000"/>
          <w:sz w:val="24"/>
          <w:szCs w:val="24"/>
          <w:lang w:eastAsia="uk-UA"/>
        </w:rPr>
      </w:pPr>
      <w:bookmarkStart w:id="1921" w:name="n1950"/>
      <w:bookmarkEnd w:id="1921"/>
      <w:r w:rsidRPr="002E1CED">
        <w:rPr>
          <w:rFonts w:ascii="Times New Roman" w:eastAsia="Times New Roman" w:hAnsi="Times New Roman" w:cs="Times New Roman"/>
          <w:i/>
          <w:iCs/>
          <w:color w:val="000000"/>
          <w:sz w:val="24"/>
          <w:szCs w:val="24"/>
          <w:lang w:eastAsia="uk-UA"/>
        </w:rPr>
        <w:t>{Додаток в редакції Закону </w:t>
      </w:r>
      <w:hyperlink r:id="rId560" w:anchor="n224" w:tgtFrame="_blank" w:history="1">
        <w:r w:rsidRPr="002E1CED">
          <w:rPr>
            <w:rFonts w:ascii="Times New Roman" w:eastAsia="Times New Roman" w:hAnsi="Times New Roman" w:cs="Times New Roman"/>
            <w:i/>
            <w:iCs/>
            <w:color w:val="0000FF"/>
            <w:sz w:val="24"/>
            <w:szCs w:val="24"/>
            <w:u w:val="single"/>
            <w:lang w:eastAsia="uk-UA"/>
          </w:rPr>
          <w:t>№ 578-VIII від 02.07.2015</w:t>
        </w:r>
      </w:hyperlink>
      <w:r w:rsidRPr="002E1CED">
        <w:rPr>
          <w:rFonts w:ascii="Times New Roman" w:eastAsia="Times New Roman" w:hAnsi="Times New Roman" w:cs="Times New Roman"/>
          <w:i/>
          <w:iCs/>
          <w:color w:val="000000"/>
          <w:sz w:val="24"/>
          <w:szCs w:val="24"/>
          <w:lang w:eastAsia="uk-UA"/>
        </w:rPr>
        <w:t>}</w:t>
      </w:r>
    </w:p>
    <w:p w:rsidR="002E1CED" w:rsidRPr="002E1CED" w:rsidRDefault="002E1CED" w:rsidP="002E1CED">
      <w:pPr>
        <w:spacing w:after="0" w:line="240" w:lineRule="auto"/>
        <w:rPr>
          <w:rFonts w:ascii="Arial" w:eastAsia="Times New Roman" w:hAnsi="Arial" w:cs="Arial"/>
          <w:color w:val="292B2C"/>
          <w:sz w:val="26"/>
          <w:szCs w:val="26"/>
          <w:lang w:eastAsia="uk-UA"/>
        </w:rPr>
      </w:pPr>
      <w:r w:rsidRPr="002E1CED">
        <w:rPr>
          <w:rFonts w:ascii="Arial" w:eastAsia="Times New Roman" w:hAnsi="Arial" w:cs="Arial"/>
          <w:color w:val="292B2C"/>
          <w:sz w:val="26"/>
          <w:szCs w:val="26"/>
          <w:lang w:eastAsia="uk-UA"/>
        </w:rPr>
        <w:pict>
          <v:rect id="_x0000_i1026" style="width:0;height:0" o:hralign="center" o:hrstd="t" o:hrnoshade="t" o:hr="t" fillcolor="black" stroked="f"/>
        </w:pict>
      </w:r>
    </w:p>
    <w:p w:rsidR="002E1CED" w:rsidRPr="002E1CED" w:rsidRDefault="002E1CED" w:rsidP="002E1CED">
      <w:pPr>
        <w:spacing w:after="100" w:afterAutospacing="1" w:line="240" w:lineRule="auto"/>
        <w:outlineLvl w:val="1"/>
        <w:rPr>
          <w:rFonts w:ascii="inherit" w:eastAsia="Times New Roman" w:hAnsi="inherit" w:cs="Arial"/>
          <w:color w:val="333333"/>
          <w:sz w:val="36"/>
          <w:szCs w:val="36"/>
          <w:lang w:eastAsia="uk-UA"/>
        </w:rPr>
      </w:pPr>
      <w:r w:rsidRPr="002E1CED">
        <w:rPr>
          <w:rFonts w:ascii="inherit" w:eastAsia="Times New Roman" w:hAnsi="inherit" w:cs="Arial"/>
          <w:color w:val="333333"/>
          <w:sz w:val="36"/>
          <w:szCs w:val="36"/>
          <w:lang w:eastAsia="uk-UA"/>
        </w:rPr>
        <w:t>Публікації документа</w:t>
      </w:r>
    </w:p>
    <w:p w:rsidR="002E1CED" w:rsidRPr="002E1CED" w:rsidRDefault="002E1CED" w:rsidP="002E1CED">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2E1CED">
        <w:rPr>
          <w:rFonts w:ascii="Arial" w:eastAsia="Times New Roman" w:hAnsi="Arial" w:cs="Arial"/>
          <w:b/>
          <w:bCs/>
          <w:color w:val="292B2C"/>
          <w:sz w:val="26"/>
          <w:szCs w:val="26"/>
          <w:lang w:eastAsia="uk-UA"/>
        </w:rPr>
        <w:t>Голос України</w:t>
      </w:r>
      <w:r w:rsidRPr="002E1CED">
        <w:rPr>
          <w:rFonts w:ascii="Arial" w:eastAsia="Times New Roman" w:hAnsi="Arial" w:cs="Arial"/>
          <w:color w:val="292B2C"/>
          <w:sz w:val="26"/>
          <w:szCs w:val="26"/>
          <w:lang w:eastAsia="uk-UA"/>
        </w:rPr>
        <w:t> від 25.10.2014 — № 206</w:t>
      </w:r>
    </w:p>
    <w:p w:rsidR="002E1CED" w:rsidRPr="002E1CED" w:rsidRDefault="002E1CED" w:rsidP="002E1CED">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2E1CED">
        <w:rPr>
          <w:rFonts w:ascii="Arial" w:eastAsia="Times New Roman" w:hAnsi="Arial" w:cs="Arial"/>
          <w:b/>
          <w:bCs/>
          <w:color w:val="292B2C"/>
          <w:sz w:val="26"/>
          <w:szCs w:val="26"/>
          <w:lang w:eastAsia="uk-UA"/>
        </w:rPr>
        <w:t>Офіційний вісник України</w:t>
      </w:r>
      <w:r w:rsidRPr="002E1CED">
        <w:rPr>
          <w:rFonts w:ascii="Arial" w:eastAsia="Times New Roman" w:hAnsi="Arial" w:cs="Arial"/>
          <w:color w:val="292B2C"/>
          <w:sz w:val="26"/>
          <w:szCs w:val="26"/>
          <w:lang w:eastAsia="uk-UA"/>
        </w:rPr>
        <w:t> від 07.11.2014 — 2014 р., № 87, стор. 9, стаття 2471, код акта 74507/2014</w:t>
      </w:r>
    </w:p>
    <w:p w:rsidR="002E1CED" w:rsidRPr="002E1CED" w:rsidRDefault="002E1CED" w:rsidP="002E1CED">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2E1CED">
        <w:rPr>
          <w:rFonts w:ascii="Arial" w:eastAsia="Times New Roman" w:hAnsi="Arial" w:cs="Arial"/>
          <w:b/>
          <w:bCs/>
          <w:color w:val="292B2C"/>
          <w:sz w:val="26"/>
          <w:szCs w:val="26"/>
          <w:lang w:eastAsia="uk-UA"/>
        </w:rPr>
        <w:t>Урядовий кур'єр</w:t>
      </w:r>
      <w:r w:rsidRPr="002E1CED">
        <w:rPr>
          <w:rFonts w:ascii="Arial" w:eastAsia="Times New Roman" w:hAnsi="Arial" w:cs="Arial"/>
          <w:color w:val="292B2C"/>
          <w:sz w:val="26"/>
          <w:szCs w:val="26"/>
          <w:lang w:eastAsia="uk-UA"/>
        </w:rPr>
        <w:t> від 14.11.2014 — № 212</w:t>
      </w:r>
    </w:p>
    <w:p w:rsidR="002E1CED" w:rsidRPr="002E1CED" w:rsidRDefault="002E1CED" w:rsidP="002E1CED">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2E1CED">
        <w:rPr>
          <w:rFonts w:ascii="Arial" w:eastAsia="Times New Roman" w:hAnsi="Arial" w:cs="Arial"/>
          <w:b/>
          <w:bCs/>
          <w:color w:val="292B2C"/>
          <w:sz w:val="26"/>
          <w:szCs w:val="26"/>
          <w:lang w:eastAsia="uk-UA"/>
        </w:rPr>
        <w:t>Відомості Верховної Ради України</w:t>
      </w:r>
      <w:r w:rsidRPr="002E1CED">
        <w:rPr>
          <w:rFonts w:ascii="Arial" w:eastAsia="Times New Roman" w:hAnsi="Arial" w:cs="Arial"/>
          <w:color w:val="292B2C"/>
          <w:sz w:val="26"/>
          <w:szCs w:val="26"/>
          <w:lang w:eastAsia="uk-UA"/>
        </w:rPr>
        <w:t> від 16.01.2015 — 2015 р., / № 2-3 /, стор. 54, стаття 12</w:t>
      </w:r>
    </w:p>
    <w:p w:rsidR="00D32070" w:rsidRDefault="002E1CED"/>
    <w:sectPr w:rsidR="00D320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ADC"/>
    <w:multiLevelType w:val="multilevel"/>
    <w:tmpl w:val="3C9E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14"/>
    <w:rsid w:val="002E1CED"/>
    <w:rsid w:val="003127BD"/>
    <w:rsid w:val="00665371"/>
    <w:rsid w:val="00A931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1CE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CED"/>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2E1CED"/>
    <w:rPr>
      <w:color w:val="0000FF"/>
      <w:u w:val="single"/>
    </w:rPr>
  </w:style>
  <w:style w:type="character" w:styleId="a4">
    <w:name w:val="FollowedHyperlink"/>
    <w:basedOn w:val="a0"/>
    <w:uiPriority w:val="99"/>
    <w:semiHidden/>
    <w:unhideWhenUsed/>
    <w:rsid w:val="002E1CED"/>
    <w:rPr>
      <w:color w:val="800080"/>
      <w:u w:val="single"/>
    </w:rPr>
  </w:style>
  <w:style w:type="character" w:styleId="HTML">
    <w:name w:val="HTML Keyboard"/>
    <w:basedOn w:val="a0"/>
    <w:uiPriority w:val="99"/>
    <w:semiHidden/>
    <w:unhideWhenUsed/>
    <w:rsid w:val="002E1CED"/>
    <w:rPr>
      <w:rFonts w:ascii="Courier New" w:eastAsia="Times New Roman" w:hAnsi="Courier New" w:cs="Courier New"/>
      <w:sz w:val="20"/>
      <w:szCs w:val="20"/>
    </w:rPr>
  </w:style>
  <w:style w:type="character" w:customStyle="1" w:styleId="rvts0">
    <w:name w:val="rvts0"/>
    <w:basedOn w:val="a0"/>
    <w:rsid w:val="002E1CED"/>
  </w:style>
  <w:style w:type="paragraph" w:customStyle="1" w:styleId="rvps7">
    <w:name w:val="rvps7"/>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2E1CED"/>
  </w:style>
  <w:style w:type="paragraph" w:customStyle="1" w:styleId="rvps6">
    <w:name w:val="rvps6"/>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E1CED"/>
  </w:style>
  <w:style w:type="character" w:customStyle="1" w:styleId="rvts44">
    <w:name w:val="rvts44"/>
    <w:basedOn w:val="a0"/>
    <w:rsid w:val="002E1CED"/>
  </w:style>
  <w:style w:type="paragraph" w:customStyle="1" w:styleId="rvps18">
    <w:name w:val="rvps18"/>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E1CED"/>
  </w:style>
  <w:style w:type="character" w:customStyle="1" w:styleId="rvts15">
    <w:name w:val="rvts15"/>
    <w:basedOn w:val="a0"/>
    <w:rsid w:val="002E1CED"/>
  </w:style>
  <w:style w:type="character" w:customStyle="1" w:styleId="rvts9">
    <w:name w:val="rvts9"/>
    <w:basedOn w:val="a0"/>
    <w:rsid w:val="002E1CED"/>
  </w:style>
  <w:style w:type="character" w:customStyle="1" w:styleId="rvts37">
    <w:name w:val="rvts37"/>
    <w:basedOn w:val="a0"/>
    <w:rsid w:val="002E1CED"/>
  </w:style>
  <w:style w:type="character" w:customStyle="1" w:styleId="rvts11">
    <w:name w:val="rvts11"/>
    <w:basedOn w:val="a0"/>
    <w:rsid w:val="002E1CED"/>
  </w:style>
  <w:style w:type="paragraph" w:customStyle="1" w:styleId="rvps4">
    <w:name w:val="rvps4"/>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2E1C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1CE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CED"/>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2E1CED"/>
    <w:rPr>
      <w:color w:val="0000FF"/>
      <w:u w:val="single"/>
    </w:rPr>
  </w:style>
  <w:style w:type="character" w:styleId="a4">
    <w:name w:val="FollowedHyperlink"/>
    <w:basedOn w:val="a0"/>
    <w:uiPriority w:val="99"/>
    <w:semiHidden/>
    <w:unhideWhenUsed/>
    <w:rsid w:val="002E1CED"/>
    <w:rPr>
      <w:color w:val="800080"/>
      <w:u w:val="single"/>
    </w:rPr>
  </w:style>
  <w:style w:type="character" w:styleId="HTML">
    <w:name w:val="HTML Keyboard"/>
    <w:basedOn w:val="a0"/>
    <w:uiPriority w:val="99"/>
    <w:semiHidden/>
    <w:unhideWhenUsed/>
    <w:rsid w:val="002E1CED"/>
    <w:rPr>
      <w:rFonts w:ascii="Courier New" w:eastAsia="Times New Roman" w:hAnsi="Courier New" w:cs="Courier New"/>
      <w:sz w:val="20"/>
      <w:szCs w:val="20"/>
    </w:rPr>
  </w:style>
  <w:style w:type="character" w:customStyle="1" w:styleId="rvts0">
    <w:name w:val="rvts0"/>
    <w:basedOn w:val="a0"/>
    <w:rsid w:val="002E1CED"/>
  </w:style>
  <w:style w:type="paragraph" w:customStyle="1" w:styleId="rvps7">
    <w:name w:val="rvps7"/>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2E1CED"/>
  </w:style>
  <w:style w:type="paragraph" w:customStyle="1" w:styleId="rvps6">
    <w:name w:val="rvps6"/>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E1CED"/>
  </w:style>
  <w:style w:type="character" w:customStyle="1" w:styleId="rvts44">
    <w:name w:val="rvts44"/>
    <w:basedOn w:val="a0"/>
    <w:rsid w:val="002E1CED"/>
  </w:style>
  <w:style w:type="paragraph" w:customStyle="1" w:styleId="rvps18">
    <w:name w:val="rvps18"/>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E1CED"/>
  </w:style>
  <w:style w:type="character" w:customStyle="1" w:styleId="rvts15">
    <w:name w:val="rvts15"/>
    <w:basedOn w:val="a0"/>
    <w:rsid w:val="002E1CED"/>
  </w:style>
  <w:style w:type="character" w:customStyle="1" w:styleId="rvts9">
    <w:name w:val="rvts9"/>
    <w:basedOn w:val="a0"/>
    <w:rsid w:val="002E1CED"/>
  </w:style>
  <w:style w:type="character" w:customStyle="1" w:styleId="rvts37">
    <w:name w:val="rvts37"/>
    <w:basedOn w:val="a0"/>
    <w:rsid w:val="002E1CED"/>
  </w:style>
  <w:style w:type="character" w:customStyle="1" w:styleId="rvts11">
    <w:name w:val="rvts11"/>
    <w:basedOn w:val="a0"/>
    <w:rsid w:val="002E1CED"/>
  </w:style>
  <w:style w:type="paragraph" w:customStyle="1" w:styleId="rvps4">
    <w:name w:val="rvps4"/>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E1C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2E1C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19876">
      <w:bodyDiv w:val="1"/>
      <w:marLeft w:val="0"/>
      <w:marRight w:val="0"/>
      <w:marTop w:val="0"/>
      <w:marBottom w:val="0"/>
      <w:divBdr>
        <w:top w:val="none" w:sz="0" w:space="0" w:color="auto"/>
        <w:left w:val="none" w:sz="0" w:space="0" w:color="auto"/>
        <w:bottom w:val="none" w:sz="0" w:space="0" w:color="auto"/>
        <w:right w:val="none" w:sz="0" w:space="0" w:color="auto"/>
      </w:divBdr>
      <w:divsChild>
        <w:div w:id="123890093">
          <w:marLeft w:val="0"/>
          <w:marRight w:val="0"/>
          <w:marTop w:val="0"/>
          <w:marBottom w:val="0"/>
          <w:divBdr>
            <w:top w:val="none" w:sz="0" w:space="4" w:color="auto"/>
            <w:left w:val="single" w:sz="6" w:space="8" w:color="E2E2E2"/>
            <w:bottom w:val="single" w:sz="6" w:space="4" w:color="E2E2E2"/>
            <w:right w:val="single" w:sz="6" w:space="8" w:color="E2E2E2"/>
          </w:divBdr>
        </w:div>
        <w:div w:id="1279723107">
          <w:marLeft w:val="0"/>
          <w:marRight w:val="0"/>
          <w:marTop w:val="0"/>
          <w:marBottom w:val="0"/>
          <w:divBdr>
            <w:top w:val="none" w:sz="0" w:space="0" w:color="auto"/>
            <w:left w:val="none" w:sz="0" w:space="0" w:color="auto"/>
            <w:bottom w:val="none" w:sz="0" w:space="0" w:color="auto"/>
            <w:right w:val="none" w:sz="0" w:space="0" w:color="auto"/>
          </w:divBdr>
          <w:divsChild>
            <w:div w:id="544635874">
              <w:marLeft w:val="0"/>
              <w:marRight w:val="0"/>
              <w:marTop w:val="0"/>
              <w:marBottom w:val="0"/>
              <w:divBdr>
                <w:top w:val="none" w:sz="0" w:space="0" w:color="auto"/>
                <w:left w:val="none" w:sz="0" w:space="0" w:color="auto"/>
                <w:bottom w:val="none" w:sz="0" w:space="0" w:color="auto"/>
                <w:right w:val="none" w:sz="0" w:space="0" w:color="auto"/>
              </w:divBdr>
              <w:divsChild>
                <w:div w:id="1145197412">
                  <w:marLeft w:val="0"/>
                  <w:marRight w:val="0"/>
                  <w:marTop w:val="0"/>
                  <w:marBottom w:val="150"/>
                  <w:divBdr>
                    <w:top w:val="none" w:sz="0" w:space="0" w:color="auto"/>
                    <w:left w:val="none" w:sz="0" w:space="0" w:color="auto"/>
                    <w:bottom w:val="none" w:sz="0" w:space="0" w:color="auto"/>
                    <w:right w:val="none" w:sz="0" w:space="0" w:color="auto"/>
                  </w:divBdr>
                </w:div>
                <w:div w:id="862130099">
                  <w:marLeft w:val="0"/>
                  <w:marRight w:val="0"/>
                  <w:marTop w:val="0"/>
                  <w:marBottom w:val="150"/>
                  <w:divBdr>
                    <w:top w:val="none" w:sz="0" w:space="0" w:color="auto"/>
                    <w:left w:val="none" w:sz="0" w:space="0" w:color="auto"/>
                    <w:bottom w:val="none" w:sz="0" w:space="0" w:color="auto"/>
                    <w:right w:val="none" w:sz="0" w:space="0" w:color="auto"/>
                  </w:divBdr>
                </w:div>
                <w:div w:id="1656371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742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78-19" TargetMode="External"/><Relationship Id="rId299" Type="http://schemas.openxmlformats.org/officeDocument/2006/relationships/hyperlink" Target="https://zakon.rada.gov.ua/laws/show/1798-19" TargetMode="External"/><Relationship Id="rId21" Type="http://schemas.openxmlformats.org/officeDocument/2006/relationships/hyperlink" Target="https://zakon.rada.gov.ua/laws/show/2249-19" TargetMode="External"/><Relationship Id="rId63" Type="http://schemas.openxmlformats.org/officeDocument/2006/relationships/hyperlink" Target="https://zakon.rada.gov.ua/laws/show/578-19" TargetMode="External"/><Relationship Id="rId159" Type="http://schemas.openxmlformats.org/officeDocument/2006/relationships/hyperlink" Target="https://zakon.rada.gov.ua/laws/show/1697-18/print" TargetMode="External"/><Relationship Id="rId324" Type="http://schemas.openxmlformats.org/officeDocument/2006/relationships/hyperlink" Target="https://zakon.rada.gov.ua/laws/show/1798-19" TargetMode="External"/><Relationship Id="rId366" Type="http://schemas.openxmlformats.org/officeDocument/2006/relationships/hyperlink" Target="https://zakon.rada.gov.ua/laws/show/76-19" TargetMode="External"/><Relationship Id="rId531" Type="http://schemas.openxmlformats.org/officeDocument/2006/relationships/hyperlink" Target="https://zakon.rada.gov.ua/laws/show/4901-17" TargetMode="External"/><Relationship Id="rId170" Type="http://schemas.openxmlformats.org/officeDocument/2006/relationships/hyperlink" Target="https://zakon.rada.gov.ua/laws/show/1697-18/print" TargetMode="External"/><Relationship Id="rId226" Type="http://schemas.openxmlformats.org/officeDocument/2006/relationships/hyperlink" Target="https://zakon.rada.gov.ua/laws/show/1697-18/print" TargetMode="External"/><Relationship Id="rId433" Type="http://schemas.openxmlformats.org/officeDocument/2006/relationships/hyperlink" Target="https://zakon.rada.gov.ua/laws/show/2747-15" TargetMode="External"/><Relationship Id="rId268" Type="http://schemas.openxmlformats.org/officeDocument/2006/relationships/hyperlink" Target="https://zakon.rada.gov.ua/laws/show/1798-19" TargetMode="External"/><Relationship Id="rId475" Type="http://schemas.openxmlformats.org/officeDocument/2006/relationships/hyperlink" Target="https://zakon.rada.gov.ua/laws/show/2135-12" TargetMode="External"/><Relationship Id="rId32" Type="http://schemas.openxmlformats.org/officeDocument/2006/relationships/hyperlink" Target="https://zakon.rada.gov.ua/laws/show/1697-18/print" TargetMode="External"/><Relationship Id="rId74" Type="http://schemas.openxmlformats.org/officeDocument/2006/relationships/hyperlink" Target="https://zakon.rada.gov.ua/laws/show/1697-18/print" TargetMode="External"/><Relationship Id="rId128" Type="http://schemas.openxmlformats.org/officeDocument/2006/relationships/hyperlink" Target="https://zakon.rada.gov.ua/laws/show/578-19" TargetMode="External"/><Relationship Id="rId335" Type="http://schemas.openxmlformats.org/officeDocument/2006/relationships/hyperlink" Target="https://zakon.rada.gov.ua/laws/show/578-19" TargetMode="External"/><Relationship Id="rId377" Type="http://schemas.openxmlformats.org/officeDocument/2006/relationships/hyperlink" Target="https://zakon.rada.gov.ua/laws/show/1697-18/print" TargetMode="External"/><Relationship Id="rId500" Type="http://schemas.openxmlformats.org/officeDocument/2006/relationships/hyperlink" Target="https://zakon.rada.gov.ua/laws/show/281-14" TargetMode="External"/><Relationship Id="rId542" Type="http://schemas.openxmlformats.org/officeDocument/2006/relationships/hyperlink" Target="https://zakon.rada.gov.ua/laws/show/578-19" TargetMode="External"/><Relationship Id="rId5" Type="http://schemas.openxmlformats.org/officeDocument/2006/relationships/webSettings" Target="webSettings.xml"/><Relationship Id="rId181" Type="http://schemas.openxmlformats.org/officeDocument/2006/relationships/hyperlink" Target="https://zakon.rada.gov.ua/laws/show/1697-18/print" TargetMode="External"/><Relationship Id="rId237" Type="http://schemas.openxmlformats.org/officeDocument/2006/relationships/hyperlink" Target="https://zakon.rada.gov.ua/laws/show/1697-18/print" TargetMode="External"/><Relationship Id="rId402" Type="http://schemas.openxmlformats.org/officeDocument/2006/relationships/hyperlink" Target="https://zakon.rada.gov.ua/laws/show/322-08" TargetMode="External"/><Relationship Id="rId279" Type="http://schemas.openxmlformats.org/officeDocument/2006/relationships/hyperlink" Target="https://zakon.rada.gov.ua/laws/show/1798-19" TargetMode="External"/><Relationship Id="rId444" Type="http://schemas.openxmlformats.org/officeDocument/2006/relationships/hyperlink" Target="https://zakon.rada.gov.ua/laws/show/4495-17" TargetMode="External"/><Relationship Id="rId486" Type="http://schemas.openxmlformats.org/officeDocument/2006/relationships/hyperlink" Target="https://zakon.rada.gov.ua/laws/show/264/94-%D0%B2%D1%80" TargetMode="External"/><Relationship Id="rId43" Type="http://schemas.openxmlformats.org/officeDocument/2006/relationships/hyperlink" Target="https://zakon.rada.gov.ua/laws/show/1697-18/print" TargetMode="External"/><Relationship Id="rId139" Type="http://schemas.openxmlformats.org/officeDocument/2006/relationships/hyperlink" Target="https://zakon.rada.gov.ua/laws/show/1697-18/print" TargetMode="External"/><Relationship Id="rId290" Type="http://schemas.openxmlformats.org/officeDocument/2006/relationships/hyperlink" Target="https://zakon.rada.gov.ua/laws/show/254%D0%BA/96-%D0%B2%D1%80" TargetMode="External"/><Relationship Id="rId304" Type="http://schemas.openxmlformats.org/officeDocument/2006/relationships/hyperlink" Target="https://zakon.rada.gov.ua/laws/show/1798-19" TargetMode="External"/><Relationship Id="rId346" Type="http://schemas.openxmlformats.org/officeDocument/2006/relationships/hyperlink" Target="https://zakon.rada.gov.ua/laws/show/2453-17" TargetMode="External"/><Relationship Id="rId388" Type="http://schemas.openxmlformats.org/officeDocument/2006/relationships/hyperlink" Target="https://zakon.rada.gov.ua/laws/show/1355-19" TargetMode="External"/><Relationship Id="rId511" Type="http://schemas.openxmlformats.org/officeDocument/2006/relationships/hyperlink" Target="https://zakon.rada.gov.ua/laws/show/2894-14" TargetMode="External"/><Relationship Id="rId553" Type="http://schemas.openxmlformats.org/officeDocument/2006/relationships/hyperlink" Target="https://zakon.rada.gov.ua/laws/show/1697-18/print" TargetMode="External"/><Relationship Id="rId85" Type="http://schemas.openxmlformats.org/officeDocument/2006/relationships/hyperlink" Target="https://zakon.rada.gov.ua/laws/show/578-19" TargetMode="External"/><Relationship Id="rId150" Type="http://schemas.openxmlformats.org/officeDocument/2006/relationships/hyperlink" Target="https://zakon.rada.gov.ua/laws/show/1798-19" TargetMode="External"/><Relationship Id="rId192" Type="http://schemas.openxmlformats.org/officeDocument/2006/relationships/hyperlink" Target="https://zakon.rada.gov.ua/laws/show/1697-18/print" TargetMode="External"/><Relationship Id="rId206" Type="http://schemas.openxmlformats.org/officeDocument/2006/relationships/hyperlink" Target="https://zakon.rada.gov.ua/laws/show/1697-18/print" TargetMode="External"/><Relationship Id="rId413" Type="http://schemas.openxmlformats.org/officeDocument/2006/relationships/hyperlink" Target="https://zakon.rada.gov.ua/laws/show/80731-10" TargetMode="External"/><Relationship Id="rId248" Type="http://schemas.openxmlformats.org/officeDocument/2006/relationships/hyperlink" Target="https://zakon.rada.gov.ua/laws/show/578-19" TargetMode="External"/><Relationship Id="rId455" Type="http://schemas.openxmlformats.org/officeDocument/2006/relationships/hyperlink" Target="https://zakon.rada.gov.ua/laws/show/4651-17" TargetMode="External"/><Relationship Id="rId497" Type="http://schemas.openxmlformats.org/officeDocument/2006/relationships/hyperlink" Target="https://zakon.rada.gov.ua/laws/show/90/98-%D0%B2%D1%80" TargetMode="External"/><Relationship Id="rId12" Type="http://schemas.openxmlformats.org/officeDocument/2006/relationships/hyperlink" Target="https://zakon.rada.gov.ua/laws/show/578-19" TargetMode="External"/><Relationship Id="rId108" Type="http://schemas.openxmlformats.org/officeDocument/2006/relationships/hyperlink" Target="https://zakon.rada.gov.ua/laws/show/254%D0%BA/96-%D0%B2%D1%80" TargetMode="External"/><Relationship Id="rId315" Type="http://schemas.openxmlformats.org/officeDocument/2006/relationships/hyperlink" Target="https://zakon.rada.gov.ua/laws/show/1798-19" TargetMode="External"/><Relationship Id="rId357" Type="http://schemas.openxmlformats.org/officeDocument/2006/relationships/hyperlink" Target="https://zakon.rada.gov.ua/laws/show/1774-19" TargetMode="External"/><Relationship Id="rId522" Type="http://schemas.openxmlformats.org/officeDocument/2006/relationships/hyperlink" Target="https://zakon.rada.gov.ua/laws/show/254%D0%BA/96-%D0%B2%D1%80" TargetMode="External"/><Relationship Id="rId54" Type="http://schemas.openxmlformats.org/officeDocument/2006/relationships/hyperlink" Target="https://zakon.rada.gov.ua/laws/show/578-19" TargetMode="External"/><Relationship Id="rId96" Type="http://schemas.openxmlformats.org/officeDocument/2006/relationships/hyperlink" Target="https://zakon.rada.gov.ua/laws/show/578-19" TargetMode="External"/><Relationship Id="rId161" Type="http://schemas.openxmlformats.org/officeDocument/2006/relationships/hyperlink" Target="https://zakon.rada.gov.ua/laws/show/1697-18/print" TargetMode="External"/><Relationship Id="rId217" Type="http://schemas.openxmlformats.org/officeDocument/2006/relationships/hyperlink" Target="https://zakon.rada.gov.ua/laws/show/1697-18/print" TargetMode="External"/><Relationship Id="rId399" Type="http://schemas.openxmlformats.org/officeDocument/2006/relationships/hyperlink" Target="https://zakon.rada.gov.ua/laws/show/1795-12" TargetMode="External"/><Relationship Id="rId259" Type="http://schemas.openxmlformats.org/officeDocument/2006/relationships/hyperlink" Target="https://zakon.rada.gov.ua/laws/show/1798-19" TargetMode="External"/><Relationship Id="rId424" Type="http://schemas.openxmlformats.org/officeDocument/2006/relationships/hyperlink" Target="https://zakon.rada.gov.ua/laws/show/1798-12" TargetMode="External"/><Relationship Id="rId466" Type="http://schemas.openxmlformats.org/officeDocument/2006/relationships/hyperlink" Target="https://zakon.rada.gov.ua/laws/show/4651-17" TargetMode="External"/><Relationship Id="rId23" Type="http://schemas.openxmlformats.org/officeDocument/2006/relationships/hyperlink" Target="https://zakon.rada.gov.ua/laws/show/2475-19" TargetMode="External"/><Relationship Id="rId119" Type="http://schemas.openxmlformats.org/officeDocument/2006/relationships/hyperlink" Target="https://zakon.rada.gov.ua/laws/show/1798-19" TargetMode="External"/><Relationship Id="rId270" Type="http://schemas.openxmlformats.org/officeDocument/2006/relationships/hyperlink" Target="https://zakon.rada.gov.ua/laws/show/1798-19" TargetMode="External"/><Relationship Id="rId326" Type="http://schemas.openxmlformats.org/officeDocument/2006/relationships/hyperlink" Target="https://zakon.rada.gov.ua/laws/show/578-19" TargetMode="External"/><Relationship Id="rId533" Type="http://schemas.openxmlformats.org/officeDocument/2006/relationships/hyperlink" Target="https://zakon.rada.gov.ua/laws/show/578-19" TargetMode="External"/><Relationship Id="rId65" Type="http://schemas.openxmlformats.org/officeDocument/2006/relationships/hyperlink" Target="https://zakon.rada.gov.ua/laws/show/1355-19" TargetMode="External"/><Relationship Id="rId130" Type="http://schemas.openxmlformats.org/officeDocument/2006/relationships/hyperlink" Target="https://zakon.rada.gov.ua/laws/show/578-19" TargetMode="External"/><Relationship Id="rId368" Type="http://schemas.openxmlformats.org/officeDocument/2006/relationships/hyperlink" Target="https://zakon.rada.gov.ua/laws/show/z1548-16" TargetMode="External"/><Relationship Id="rId172" Type="http://schemas.openxmlformats.org/officeDocument/2006/relationships/hyperlink" Target="https://zakon.rada.gov.ua/laws/show/1697-18/print" TargetMode="External"/><Relationship Id="rId228" Type="http://schemas.openxmlformats.org/officeDocument/2006/relationships/hyperlink" Target="https://zakon.rada.gov.ua/laws/show/1697-18/print" TargetMode="External"/><Relationship Id="rId435" Type="http://schemas.openxmlformats.org/officeDocument/2006/relationships/hyperlink" Target="https://zakon.rada.gov.ua/laws/show/2747-15" TargetMode="External"/><Relationship Id="rId477" Type="http://schemas.openxmlformats.org/officeDocument/2006/relationships/hyperlink" Target="https://zakon.rada.gov.ua/laws/show/2801-12" TargetMode="External"/><Relationship Id="rId281" Type="http://schemas.openxmlformats.org/officeDocument/2006/relationships/hyperlink" Target="https://zakon.rada.gov.ua/laws/show/1798-19" TargetMode="External"/><Relationship Id="rId337" Type="http://schemas.openxmlformats.org/officeDocument/2006/relationships/hyperlink" Target="https://zakon.rada.gov.ua/laws/show/1058-15" TargetMode="External"/><Relationship Id="rId502" Type="http://schemas.openxmlformats.org/officeDocument/2006/relationships/hyperlink" Target="https://zakon.rada.gov.ua/laws/show/586-14" TargetMode="External"/><Relationship Id="rId34" Type="http://schemas.openxmlformats.org/officeDocument/2006/relationships/hyperlink" Target="https://zakon.rada.gov.ua/laws/show/1798-19" TargetMode="External"/><Relationship Id="rId76" Type="http://schemas.openxmlformats.org/officeDocument/2006/relationships/hyperlink" Target="https://zakon.rada.gov.ua/laws/show/578-19" TargetMode="External"/><Relationship Id="rId141" Type="http://schemas.openxmlformats.org/officeDocument/2006/relationships/hyperlink" Target="https://zakon.rada.gov.ua/laws/show/2232-12" TargetMode="External"/><Relationship Id="rId379" Type="http://schemas.openxmlformats.org/officeDocument/2006/relationships/hyperlink" Target="https://zakon.rada.gov.ua/laws/show/1697-18/print" TargetMode="External"/><Relationship Id="rId544" Type="http://schemas.openxmlformats.org/officeDocument/2006/relationships/hyperlink" Target="https://zakon.rada.gov.ua/laws/show/1697-18/print" TargetMode="External"/><Relationship Id="rId7" Type="http://schemas.openxmlformats.org/officeDocument/2006/relationships/hyperlink" Target="https://zakon.rada.gov.ua/laws/show/76-19" TargetMode="External"/><Relationship Id="rId183" Type="http://schemas.openxmlformats.org/officeDocument/2006/relationships/hyperlink" Target="https://zakon.rada.gov.ua/laws/show/1697-18/print" TargetMode="External"/><Relationship Id="rId239" Type="http://schemas.openxmlformats.org/officeDocument/2006/relationships/hyperlink" Target="https://zakon.rada.gov.ua/laws/show/1798-19" TargetMode="External"/><Relationship Id="rId390" Type="http://schemas.openxmlformats.org/officeDocument/2006/relationships/hyperlink" Target="https://zakon.rada.gov.ua/laws/show/335-19" TargetMode="External"/><Relationship Id="rId404" Type="http://schemas.openxmlformats.org/officeDocument/2006/relationships/hyperlink" Target="https://zakon.rada.gov.ua/laws/show/322-08" TargetMode="External"/><Relationship Id="rId446" Type="http://schemas.openxmlformats.org/officeDocument/2006/relationships/hyperlink" Target="https://zakon.rada.gov.ua/laws/show/4495-17" TargetMode="External"/><Relationship Id="rId250" Type="http://schemas.openxmlformats.org/officeDocument/2006/relationships/hyperlink" Target="https://zakon.rada.gov.ua/laws/show/578-19" TargetMode="External"/><Relationship Id="rId292" Type="http://schemas.openxmlformats.org/officeDocument/2006/relationships/hyperlink" Target="https://zakon.rada.gov.ua/laws/show/1798-19" TargetMode="External"/><Relationship Id="rId306" Type="http://schemas.openxmlformats.org/officeDocument/2006/relationships/hyperlink" Target="https://zakon.rada.gov.ua/laws/show/1697-18/print" TargetMode="External"/><Relationship Id="rId488" Type="http://schemas.openxmlformats.org/officeDocument/2006/relationships/hyperlink" Target="https://zakon.rada.gov.ua/laws/show/20/95-%D0%B2%D1%80" TargetMode="External"/><Relationship Id="rId45" Type="http://schemas.openxmlformats.org/officeDocument/2006/relationships/hyperlink" Target="https://zakon.rada.gov.ua/laws/show/1697-18/print" TargetMode="External"/><Relationship Id="rId87" Type="http://schemas.openxmlformats.org/officeDocument/2006/relationships/hyperlink" Target="https://zakon.rada.gov.ua/laws/show/578-19" TargetMode="External"/><Relationship Id="rId110" Type="http://schemas.openxmlformats.org/officeDocument/2006/relationships/hyperlink" Target="https://zakon.rada.gov.ua/laws/show/z0875-16" TargetMode="External"/><Relationship Id="rId348" Type="http://schemas.openxmlformats.org/officeDocument/2006/relationships/hyperlink" Target="https://zakon.rada.gov.ua/laws/show/1774-19" TargetMode="External"/><Relationship Id="rId513" Type="http://schemas.openxmlformats.org/officeDocument/2006/relationships/hyperlink" Target="https://zakon.rada.gov.ua/laws/show/93-15" TargetMode="External"/><Relationship Id="rId555" Type="http://schemas.openxmlformats.org/officeDocument/2006/relationships/hyperlink" Target="https://zakon.rada.gov.ua/laws/show/4651-17" TargetMode="External"/><Relationship Id="rId152" Type="http://schemas.openxmlformats.org/officeDocument/2006/relationships/hyperlink" Target="https://zakon.rada.gov.ua/laws/show/z0646-16" TargetMode="External"/><Relationship Id="rId194" Type="http://schemas.openxmlformats.org/officeDocument/2006/relationships/hyperlink" Target="https://zakon.rada.gov.ua/laws/show/578-19" TargetMode="External"/><Relationship Id="rId208" Type="http://schemas.openxmlformats.org/officeDocument/2006/relationships/hyperlink" Target="https://zakon.rada.gov.ua/laws/show/578-19" TargetMode="External"/><Relationship Id="rId415" Type="http://schemas.openxmlformats.org/officeDocument/2006/relationships/hyperlink" Target="https://zakon.rada.gov.ua/laws/show/80731-10" TargetMode="External"/><Relationship Id="rId457" Type="http://schemas.openxmlformats.org/officeDocument/2006/relationships/hyperlink" Target="https://zakon.rada.gov.ua/laws/show/4651-17" TargetMode="External"/><Relationship Id="rId261" Type="http://schemas.openxmlformats.org/officeDocument/2006/relationships/hyperlink" Target="https://zakon.rada.gov.ua/laws/show/1798-19" TargetMode="External"/><Relationship Id="rId499" Type="http://schemas.openxmlformats.org/officeDocument/2006/relationships/hyperlink" Target="https://zakon.rada.gov.ua/laws/show/187/98-%D0%B2%D1%80" TargetMode="External"/><Relationship Id="rId14" Type="http://schemas.openxmlformats.org/officeDocument/2006/relationships/hyperlink" Target="https://zakon.rada.gov.ua/laws/show/911-19" TargetMode="External"/><Relationship Id="rId56" Type="http://schemas.openxmlformats.org/officeDocument/2006/relationships/hyperlink" Target="https://zakon.rada.gov.ua/laws/show/1020-19" TargetMode="External"/><Relationship Id="rId317" Type="http://schemas.openxmlformats.org/officeDocument/2006/relationships/hyperlink" Target="https://zakon.rada.gov.ua/laws/show/1798-19" TargetMode="External"/><Relationship Id="rId359" Type="http://schemas.openxmlformats.org/officeDocument/2006/relationships/hyperlink" Target="https://zakon.rada.gov.ua/laws/show/1774-19" TargetMode="External"/><Relationship Id="rId524" Type="http://schemas.openxmlformats.org/officeDocument/2006/relationships/hyperlink" Target="https://zakon.rada.gov.ua/laws/show/3166-17" TargetMode="External"/><Relationship Id="rId98" Type="http://schemas.openxmlformats.org/officeDocument/2006/relationships/hyperlink" Target="https://zakon.rada.gov.ua/laws/show/578-19" TargetMode="External"/><Relationship Id="rId121" Type="http://schemas.openxmlformats.org/officeDocument/2006/relationships/hyperlink" Target="https://zakon.rada.gov.ua/laws/show/4651-17" TargetMode="External"/><Relationship Id="rId163" Type="http://schemas.openxmlformats.org/officeDocument/2006/relationships/hyperlink" Target="https://zakon.rada.gov.ua/laws/show/1697-18/print" TargetMode="External"/><Relationship Id="rId219" Type="http://schemas.openxmlformats.org/officeDocument/2006/relationships/hyperlink" Target="https://zakon.rada.gov.ua/laws/show/1697-18/print" TargetMode="External"/><Relationship Id="rId370" Type="http://schemas.openxmlformats.org/officeDocument/2006/relationships/hyperlink" Target="https://zakon.rada.gov.ua/laws/show/1906-15" TargetMode="External"/><Relationship Id="rId426" Type="http://schemas.openxmlformats.org/officeDocument/2006/relationships/hyperlink" Target="https://zakon.rada.gov.ua/laws/show/2341-14" TargetMode="External"/><Relationship Id="rId230" Type="http://schemas.openxmlformats.org/officeDocument/2006/relationships/hyperlink" Target="https://zakon.rada.gov.ua/laws/show/1697-18/print" TargetMode="External"/><Relationship Id="rId468" Type="http://schemas.openxmlformats.org/officeDocument/2006/relationships/hyperlink" Target="https://zakon.rada.gov.ua/laws/show/4651-17" TargetMode="External"/><Relationship Id="rId25" Type="http://schemas.openxmlformats.org/officeDocument/2006/relationships/hyperlink" Target="https://zakon.rada.gov.ua/laws/show/1697-18/print" TargetMode="External"/><Relationship Id="rId67" Type="http://schemas.openxmlformats.org/officeDocument/2006/relationships/hyperlink" Target="https://zakon.rada.gov.ua/laws/show/1798-19" TargetMode="External"/><Relationship Id="rId272" Type="http://schemas.openxmlformats.org/officeDocument/2006/relationships/hyperlink" Target="https://zakon.rada.gov.ua/laws/show/3206-17" TargetMode="External"/><Relationship Id="rId328" Type="http://schemas.openxmlformats.org/officeDocument/2006/relationships/hyperlink" Target="https://zakon.rada.gov.ua/laws/show/578-19" TargetMode="External"/><Relationship Id="rId535" Type="http://schemas.openxmlformats.org/officeDocument/2006/relationships/hyperlink" Target="https://zakon.rada.gov.ua/laws/show/578-19" TargetMode="External"/><Relationship Id="rId132" Type="http://schemas.openxmlformats.org/officeDocument/2006/relationships/hyperlink" Target="https://zakon.rada.gov.ua/laws/show/578-19" TargetMode="External"/><Relationship Id="rId174" Type="http://schemas.openxmlformats.org/officeDocument/2006/relationships/hyperlink" Target="https://zakon.rada.gov.ua/laws/show/1697-18/print" TargetMode="External"/><Relationship Id="rId381" Type="http://schemas.openxmlformats.org/officeDocument/2006/relationships/hyperlink" Target="https://zakon.rada.gov.ua/laws/show/1697-18/print" TargetMode="External"/><Relationship Id="rId241" Type="http://schemas.openxmlformats.org/officeDocument/2006/relationships/hyperlink" Target="https://zakon.rada.gov.ua/laws/show/1798-19" TargetMode="External"/><Relationship Id="rId437" Type="http://schemas.openxmlformats.org/officeDocument/2006/relationships/hyperlink" Target="https://zakon.rada.gov.ua/laws/show/2456-17" TargetMode="External"/><Relationship Id="rId479" Type="http://schemas.openxmlformats.org/officeDocument/2006/relationships/hyperlink" Target="https://zakon.rada.gov.ua/laws/show/3352-12" TargetMode="External"/><Relationship Id="rId36" Type="http://schemas.openxmlformats.org/officeDocument/2006/relationships/hyperlink" Target="https://zakon.rada.gov.ua/laws/show/1355-19" TargetMode="External"/><Relationship Id="rId283" Type="http://schemas.openxmlformats.org/officeDocument/2006/relationships/hyperlink" Target="https://zakon.rada.gov.ua/laws/show/1697-18/print" TargetMode="External"/><Relationship Id="rId339" Type="http://schemas.openxmlformats.org/officeDocument/2006/relationships/hyperlink" Target="https://zakon.rada.gov.ua/laws/show/1697-18/print" TargetMode="External"/><Relationship Id="rId490" Type="http://schemas.openxmlformats.org/officeDocument/2006/relationships/hyperlink" Target="https://zakon.rada.gov.ua/laws/show/108/95-%D0%B2%D1%80" TargetMode="External"/><Relationship Id="rId504" Type="http://schemas.openxmlformats.org/officeDocument/2006/relationships/hyperlink" Target="https://zakon.rada.gov.ua/laws/show/619-14" TargetMode="External"/><Relationship Id="rId546" Type="http://schemas.openxmlformats.org/officeDocument/2006/relationships/hyperlink" Target="https://zakon.rada.gov.ua/laws/show/1355-19" TargetMode="External"/><Relationship Id="rId78" Type="http://schemas.openxmlformats.org/officeDocument/2006/relationships/hyperlink" Target="https://zakon.rada.gov.ua/laws/show/578-19" TargetMode="External"/><Relationship Id="rId99" Type="http://schemas.openxmlformats.org/officeDocument/2006/relationships/hyperlink" Target="https://zakon.rada.gov.ua/laws/show/1798-19" TargetMode="External"/><Relationship Id="rId101" Type="http://schemas.openxmlformats.org/officeDocument/2006/relationships/hyperlink" Target="https://zakon.rada.gov.ua/laws/show/1798-19" TargetMode="External"/><Relationship Id="rId122" Type="http://schemas.openxmlformats.org/officeDocument/2006/relationships/hyperlink" Target="https://zakon.rada.gov.ua/laws/show/1798-19" TargetMode="External"/><Relationship Id="rId143" Type="http://schemas.openxmlformats.org/officeDocument/2006/relationships/hyperlink" Target="https://zakon.rada.gov.ua/laws/show/578-19" TargetMode="External"/><Relationship Id="rId164" Type="http://schemas.openxmlformats.org/officeDocument/2006/relationships/hyperlink" Target="https://zakon.rada.gov.ua/laws/show/1697-18/print" TargetMode="External"/><Relationship Id="rId185" Type="http://schemas.openxmlformats.org/officeDocument/2006/relationships/hyperlink" Target="https://zakon.rada.gov.ua/laws/show/1697-18/print" TargetMode="External"/><Relationship Id="rId350" Type="http://schemas.openxmlformats.org/officeDocument/2006/relationships/hyperlink" Target="https://zakon.rada.gov.ua/laws/show/3551-12" TargetMode="External"/><Relationship Id="rId371" Type="http://schemas.openxmlformats.org/officeDocument/2006/relationships/hyperlink" Target="https://zakon.rada.gov.ua/laws/show/1798-19" TargetMode="External"/><Relationship Id="rId406" Type="http://schemas.openxmlformats.org/officeDocument/2006/relationships/hyperlink" Target="https://zakon.rada.gov.ua/laws/show/322-08" TargetMode="External"/><Relationship Id="rId9" Type="http://schemas.openxmlformats.org/officeDocument/2006/relationships/hyperlink" Target="https://zakon.rada.gov.ua/laws/show/198-19" TargetMode="External"/><Relationship Id="rId210" Type="http://schemas.openxmlformats.org/officeDocument/2006/relationships/hyperlink" Target="https://zakon.rada.gov.ua/laws/show/198-19" TargetMode="External"/><Relationship Id="rId392" Type="http://schemas.openxmlformats.org/officeDocument/2006/relationships/hyperlink" Target="https://zakon.rada.gov.ua/laws/show/v0123900-12" TargetMode="External"/><Relationship Id="rId427" Type="http://schemas.openxmlformats.org/officeDocument/2006/relationships/hyperlink" Target="https://zakon.rada.gov.ua/laws/show/2341-14" TargetMode="External"/><Relationship Id="rId448" Type="http://schemas.openxmlformats.org/officeDocument/2006/relationships/hyperlink" Target="https://zakon.rada.gov.ua/laws/show/4495-17" TargetMode="External"/><Relationship Id="rId469" Type="http://schemas.openxmlformats.org/officeDocument/2006/relationships/hyperlink" Target="https://zakon.rada.gov.ua/laws/show/4651-17" TargetMode="External"/><Relationship Id="rId26" Type="http://schemas.openxmlformats.org/officeDocument/2006/relationships/hyperlink" Target="https://zakon.rada.gov.ua/laws/show/928-19" TargetMode="External"/><Relationship Id="rId231" Type="http://schemas.openxmlformats.org/officeDocument/2006/relationships/hyperlink" Target="https://zakon.rada.gov.ua/laws/show/1697-18/print" TargetMode="External"/><Relationship Id="rId252" Type="http://schemas.openxmlformats.org/officeDocument/2006/relationships/hyperlink" Target="https://zakon.rada.gov.ua/laws/show/1798-19" TargetMode="External"/><Relationship Id="rId273" Type="http://schemas.openxmlformats.org/officeDocument/2006/relationships/hyperlink" Target="https://zakon.rada.gov.ua/laws/show/1798-19" TargetMode="External"/><Relationship Id="rId294" Type="http://schemas.openxmlformats.org/officeDocument/2006/relationships/hyperlink" Target="https://zakon.rada.gov.ua/laws/show/1798-19" TargetMode="External"/><Relationship Id="rId308" Type="http://schemas.openxmlformats.org/officeDocument/2006/relationships/hyperlink" Target="https://zakon.rada.gov.ua/laws/show/1697-18/print" TargetMode="External"/><Relationship Id="rId329" Type="http://schemas.openxmlformats.org/officeDocument/2006/relationships/hyperlink" Target="https://zakon.rada.gov.ua/laws/show/209-2015-%D0%BF" TargetMode="External"/><Relationship Id="rId480" Type="http://schemas.openxmlformats.org/officeDocument/2006/relationships/hyperlink" Target="https://zakon.rada.gov.ua/laws/show/3356-12" TargetMode="External"/><Relationship Id="rId515" Type="http://schemas.openxmlformats.org/officeDocument/2006/relationships/hyperlink" Target="https://zakon.rada.gov.ua/laws/show/963-15" TargetMode="External"/><Relationship Id="rId536" Type="http://schemas.openxmlformats.org/officeDocument/2006/relationships/hyperlink" Target="https://zakon.rada.gov.ua/laws/show/198-19" TargetMode="External"/><Relationship Id="rId47" Type="http://schemas.openxmlformats.org/officeDocument/2006/relationships/hyperlink" Target="https://zakon.rada.gov.ua/laws/show/1697-18/print" TargetMode="External"/><Relationship Id="rId68" Type="http://schemas.openxmlformats.org/officeDocument/2006/relationships/hyperlink" Target="https://zakon.rada.gov.ua/laws/show/578-19" TargetMode="External"/><Relationship Id="rId89" Type="http://schemas.openxmlformats.org/officeDocument/2006/relationships/hyperlink" Target="https://zakon.rada.gov.ua/laws/show/578-19" TargetMode="External"/><Relationship Id="rId112" Type="http://schemas.openxmlformats.org/officeDocument/2006/relationships/hyperlink" Target="https://zakon.rada.gov.ua/laws/show/1798-19" TargetMode="External"/><Relationship Id="rId133" Type="http://schemas.openxmlformats.org/officeDocument/2006/relationships/hyperlink" Target="https://zakon.rada.gov.ua/laws/show/1355-19" TargetMode="External"/><Relationship Id="rId154" Type="http://schemas.openxmlformats.org/officeDocument/2006/relationships/hyperlink" Target="https://zakon.rada.gov.ua/laws/show/1697-18/print" TargetMode="External"/><Relationship Id="rId175" Type="http://schemas.openxmlformats.org/officeDocument/2006/relationships/hyperlink" Target="https://zakon.rada.gov.ua/laws/show/1697-18/print" TargetMode="External"/><Relationship Id="rId340" Type="http://schemas.openxmlformats.org/officeDocument/2006/relationships/hyperlink" Target="https://zakon.rada.gov.ua/laws/show/2249-19" TargetMode="External"/><Relationship Id="rId361" Type="http://schemas.openxmlformats.org/officeDocument/2006/relationships/hyperlink" Target="https://zakon.rada.gov.ua/laws/show/76-19" TargetMode="External"/><Relationship Id="rId557" Type="http://schemas.openxmlformats.org/officeDocument/2006/relationships/hyperlink" Target="https://zakon.rada.gov.ua/laws/show/76-19" TargetMode="External"/><Relationship Id="rId196" Type="http://schemas.openxmlformats.org/officeDocument/2006/relationships/hyperlink" Target="https://zakon.rada.gov.ua/laws/show/1798-19" TargetMode="External"/><Relationship Id="rId200" Type="http://schemas.openxmlformats.org/officeDocument/2006/relationships/hyperlink" Target="https://zakon.rada.gov.ua/laws/show/1355-19" TargetMode="External"/><Relationship Id="rId382" Type="http://schemas.openxmlformats.org/officeDocument/2006/relationships/hyperlink" Target="https://zakon.rada.gov.ua/laws/show/1697-18/print" TargetMode="External"/><Relationship Id="rId417" Type="http://schemas.openxmlformats.org/officeDocument/2006/relationships/hyperlink" Target="https://zakon.rada.gov.ua/laws/show/80731-10" TargetMode="External"/><Relationship Id="rId438" Type="http://schemas.openxmlformats.org/officeDocument/2006/relationships/hyperlink" Target="https://zakon.rada.gov.ua/laws/show/2456-17" TargetMode="External"/><Relationship Id="rId459" Type="http://schemas.openxmlformats.org/officeDocument/2006/relationships/hyperlink" Target="https://zakon.rada.gov.ua/laws/show/4651-17" TargetMode="External"/><Relationship Id="rId16" Type="http://schemas.openxmlformats.org/officeDocument/2006/relationships/hyperlink" Target="https://zakon.rada.gov.ua/laws/show/1355-19" TargetMode="External"/><Relationship Id="rId221" Type="http://schemas.openxmlformats.org/officeDocument/2006/relationships/hyperlink" Target="https://zakon.rada.gov.ua/laws/show/1697-18/print" TargetMode="External"/><Relationship Id="rId242" Type="http://schemas.openxmlformats.org/officeDocument/2006/relationships/hyperlink" Target="https://zakon.rada.gov.ua/laws/show/3206-17" TargetMode="External"/><Relationship Id="rId263" Type="http://schemas.openxmlformats.org/officeDocument/2006/relationships/hyperlink" Target="https://zakon.rada.gov.ua/laws/show/3206-17" TargetMode="External"/><Relationship Id="rId284" Type="http://schemas.openxmlformats.org/officeDocument/2006/relationships/hyperlink" Target="https://zakon.rada.gov.ua/laws/show/1861-17" TargetMode="External"/><Relationship Id="rId319" Type="http://schemas.openxmlformats.org/officeDocument/2006/relationships/hyperlink" Target="https://zakon.rada.gov.ua/laws/show/4050-17" TargetMode="External"/><Relationship Id="rId470" Type="http://schemas.openxmlformats.org/officeDocument/2006/relationships/hyperlink" Target="https://zakon.rada.gov.ua/laws/show/580-19" TargetMode="External"/><Relationship Id="rId491" Type="http://schemas.openxmlformats.org/officeDocument/2006/relationships/hyperlink" Target="https://zakon.rada.gov.ua/laws/show/393/96-%D0%B2%D1%80" TargetMode="External"/><Relationship Id="rId505" Type="http://schemas.openxmlformats.org/officeDocument/2006/relationships/hyperlink" Target="https://zakon.rada.gov.ua/laws/show/1007-14" TargetMode="External"/><Relationship Id="rId526" Type="http://schemas.openxmlformats.org/officeDocument/2006/relationships/hyperlink" Target="https://zakon.rada.gov.ua/laws/show/3460-17" TargetMode="External"/><Relationship Id="rId37" Type="http://schemas.openxmlformats.org/officeDocument/2006/relationships/hyperlink" Target="https://zakon.rada.gov.ua/laws/show/578-19" TargetMode="External"/><Relationship Id="rId58" Type="http://schemas.openxmlformats.org/officeDocument/2006/relationships/hyperlink" Target="https://zakon.rada.gov.ua/laws/show/1798-19" TargetMode="External"/><Relationship Id="rId79" Type="http://schemas.openxmlformats.org/officeDocument/2006/relationships/hyperlink" Target="https://zakon.rada.gov.ua/laws/show/578-19" TargetMode="External"/><Relationship Id="rId102" Type="http://schemas.openxmlformats.org/officeDocument/2006/relationships/hyperlink" Target="https://zakon.rada.gov.ua/laws/show/995_004" TargetMode="External"/><Relationship Id="rId123" Type="http://schemas.openxmlformats.org/officeDocument/2006/relationships/hyperlink" Target="https://zakon.rada.gov.ua/laws/show/578-19" TargetMode="External"/><Relationship Id="rId144" Type="http://schemas.openxmlformats.org/officeDocument/2006/relationships/hyperlink" Target="https://zakon.rada.gov.ua/laws/show/1020-19" TargetMode="External"/><Relationship Id="rId330" Type="http://schemas.openxmlformats.org/officeDocument/2006/relationships/hyperlink" Target="https://zakon.rada.gov.ua/laws/show/2011-12" TargetMode="External"/><Relationship Id="rId547" Type="http://schemas.openxmlformats.org/officeDocument/2006/relationships/hyperlink" Target="https://zakon.rada.gov.ua/laws/show/1798-19" TargetMode="External"/><Relationship Id="rId90" Type="http://schemas.openxmlformats.org/officeDocument/2006/relationships/hyperlink" Target="https://zakon.rada.gov.ua/laws/show/578-19" TargetMode="External"/><Relationship Id="rId165" Type="http://schemas.openxmlformats.org/officeDocument/2006/relationships/hyperlink" Target="https://zakon.rada.gov.ua/laws/show/1697-18/print" TargetMode="External"/><Relationship Id="rId186" Type="http://schemas.openxmlformats.org/officeDocument/2006/relationships/hyperlink" Target="https://zakon.rada.gov.ua/laws/show/1697-18/print" TargetMode="External"/><Relationship Id="rId351" Type="http://schemas.openxmlformats.org/officeDocument/2006/relationships/hyperlink" Target="https://zakon.rada.gov.ua/laws/show/2249-19" TargetMode="External"/><Relationship Id="rId372" Type="http://schemas.openxmlformats.org/officeDocument/2006/relationships/hyperlink" Target="https://zakon.rada.gov.ua/laws/show/1697-18/print" TargetMode="External"/><Relationship Id="rId393" Type="http://schemas.openxmlformats.org/officeDocument/2006/relationships/hyperlink" Target="https://zakon.rada.gov.ua/laws/show/1798-19" TargetMode="External"/><Relationship Id="rId407" Type="http://schemas.openxmlformats.org/officeDocument/2006/relationships/hyperlink" Target="https://zakon.rada.gov.ua/laws/show/322-08" TargetMode="External"/><Relationship Id="rId428" Type="http://schemas.openxmlformats.org/officeDocument/2006/relationships/hyperlink" Target="https://zakon.rada.gov.ua/laws/show/2947-14" TargetMode="External"/><Relationship Id="rId449" Type="http://schemas.openxmlformats.org/officeDocument/2006/relationships/hyperlink" Target="https://zakon.rada.gov.ua/laws/show/4651-17" TargetMode="External"/><Relationship Id="rId211" Type="http://schemas.openxmlformats.org/officeDocument/2006/relationships/hyperlink" Target="https://zakon.rada.gov.ua/laws/show/578-19" TargetMode="External"/><Relationship Id="rId232" Type="http://schemas.openxmlformats.org/officeDocument/2006/relationships/hyperlink" Target="https://zakon.rada.gov.ua/laws/show/1697-18/print" TargetMode="External"/><Relationship Id="rId253" Type="http://schemas.openxmlformats.org/officeDocument/2006/relationships/hyperlink" Target="https://zakon.rada.gov.ua/laws/show/1798-19" TargetMode="External"/><Relationship Id="rId274" Type="http://schemas.openxmlformats.org/officeDocument/2006/relationships/hyperlink" Target="https://zakon.rada.gov.ua/laws/show/3206-17" TargetMode="External"/><Relationship Id="rId295" Type="http://schemas.openxmlformats.org/officeDocument/2006/relationships/hyperlink" Target="https://zakon.rada.gov.ua/laws/show/578-19" TargetMode="External"/><Relationship Id="rId309" Type="http://schemas.openxmlformats.org/officeDocument/2006/relationships/hyperlink" Target="https://zakon.rada.gov.ua/laws/show/1798-19" TargetMode="External"/><Relationship Id="rId460" Type="http://schemas.openxmlformats.org/officeDocument/2006/relationships/hyperlink" Target="https://zakon.rada.gov.ua/laws/show/4651-17" TargetMode="External"/><Relationship Id="rId481" Type="http://schemas.openxmlformats.org/officeDocument/2006/relationships/hyperlink" Target="https://zakon.rada.gov.ua/laws/show/3551-12" TargetMode="External"/><Relationship Id="rId516" Type="http://schemas.openxmlformats.org/officeDocument/2006/relationships/hyperlink" Target="https://zakon.rada.gov.ua/laws/show/2469-19" TargetMode="External"/><Relationship Id="rId27" Type="http://schemas.openxmlformats.org/officeDocument/2006/relationships/hyperlink" Target="https://zakon.rada.gov.ua/laws/show/254%D0%BA/96-%D0%B2%D1%80" TargetMode="External"/><Relationship Id="rId48" Type="http://schemas.openxmlformats.org/officeDocument/2006/relationships/hyperlink" Target="https://zakon.rada.gov.ua/laws/show/1682-18" TargetMode="External"/><Relationship Id="rId69" Type="http://schemas.openxmlformats.org/officeDocument/2006/relationships/hyperlink" Target="https://zakon.rada.gov.ua/laws/show/578-19" TargetMode="External"/><Relationship Id="rId113" Type="http://schemas.openxmlformats.org/officeDocument/2006/relationships/hyperlink" Target="https://zakon.rada.gov.ua/laws/show/4651-17" TargetMode="External"/><Relationship Id="rId134" Type="http://schemas.openxmlformats.org/officeDocument/2006/relationships/hyperlink" Target="https://zakon.rada.gov.ua/laws/show/1020-19" TargetMode="External"/><Relationship Id="rId320" Type="http://schemas.openxmlformats.org/officeDocument/2006/relationships/hyperlink" Target="https://zakon.rada.gov.ua/laws/show/578-19" TargetMode="External"/><Relationship Id="rId537" Type="http://schemas.openxmlformats.org/officeDocument/2006/relationships/hyperlink" Target="https://zakon.rada.gov.ua/laws/show/4651-17" TargetMode="External"/><Relationship Id="rId558" Type="http://schemas.openxmlformats.org/officeDocument/2006/relationships/hyperlink" Target="https://zakon.rada.gov.ua/laws/show/3460-17" TargetMode="External"/><Relationship Id="rId80" Type="http://schemas.openxmlformats.org/officeDocument/2006/relationships/hyperlink" Target="https://zakon.rada.gov.ua/laws/show/76-19" TargetMode="External"/><Relationship Id="rId155" Type="http://schemas.openxmlformats.org/officeDocument/2006/relationships/hyperlink" Target="https://zakon.rada.gov.ua/laws/show/578-19" TargetMode="External"/><Relationship Id="rId176" Type="http://schemas.openxmlformats.org/officeDocument/2006/relationships/hyperlink" Target="https://zakon.rada.gov.ua/laws/show/1697-18/print" TargetMode="External"/><Relationship Id="rId197" Type="http://schemas.openxmlformats.org/officeDocument/2006/relationships/hyperlink" Target="https://zakon.rada.gov.ua/laws/show/1697-18/print" TargetMode="External"/><Relationship Id="rId341" Type="http://schemas.openxmlformats.org/officeDocument/2006/relationships/hyperlink" Target="https://zakon.rada.gov.ua/laws/show/76-19" TargetMode="External"/><Relationship Id="rId362" Type="http://schemas.openxmlformats.org/officeDocument/2006/relationships/hyperlink" Target="https://zakon.rada.gov.ua/laws/show/76-19" TargetMode="External"/><Relationship Id="rId383" Type="http://schemas.openxmlformats.org/officeDocument/2006/relationships/hyperlink" Target="https://zakon.rada.gov.ua/laws/show/1697-18/print" TargetMode="External"/><Relationship Id="rId418" Type="http://schemas.openxmlformats.org/officeDocument/2006/relationships/hyperlink" Target="https://zakon.rada.gov.ua/laws/show/80732-10" TargetMode="External"/><Relationship Id="rId439" Type="http://schemas.openxmlformats.org/officeDocument/2006/relationships/hyperlink" Target="https://zakon.rada.gov.ua/laws/show/2456-17" TargetMode="External"/><Relationship Id="rId201" Type="http://schemas.openxmlformats.org/officeDocument/2006/relationships/hyperlink" Target="https://zakon.rada.gov.ua/laws/show/1861-17" TargetMode="External"/><Relationship Id="rId222" Type="http://schemas.openxmlformats.org/officeDocument/2006/relationships/hyperlink" Target="https://zakon.rada.gov.ua/laws/show/578-19" TargetMode="External"/><Relationship Id="rId243" Type="http://schemas.openxmlformats.org/officeDocument/2006/relationships/hyperlink" Target="https://zakon.rada.gov.ua/laws/show/4651-17" TargetMode="External"/><Relationship Id="rId264" Type="http://schemas.openxmlformats.org/officeDocument/2006/relationships/hyperlink" Target="https://zakon.rada.gov.ua/laws/show/578-19" TargetMode="External"/><Relationship Id="rId285" Type="http://schemas.openxmlformats.org/officeDocument/2006/relationships/hyperlink" Target="https://zakon.rada.gov.ua/laws/show/1798-19" TargetMode="External"/><Relationship Id="rId450" Type="http://schemas.openxmlformats.org/officeDocument/2006/relationships/hyperlink" Target="https://zakon.rada.gov.ua/laws/show/4651-17" TargetMode="External"/><Relationship Id="rId471" Type="http://schemas.openxmlformats.org/officeDocument/2006/relationships/hyperlink" Target="https://zakon.rada.gov.ua/laws/show/875-12" TargetMode="External"/><Relationship Id="rId506" Type="http://schemas.openxmlformats.org/officeDocument/2006/relationships/hyperlink" Target="https://zakon.rada.gov.ua/laws/show/1045-14" TargetMode="External"/><Relationship Id="rId17" Type="http://schemas.openxmlformats.org/officeDocument/2006/relationships/hyperlink" Target="https://zakon.rada.gov.ua/laws/show/1404-19" TargetMode="External"/><Relationship Id="rId38" Type="http://schemas.openxmlformats.org/officeDocument/2006/relationships/hyperlink" Target="https://zakon.rada.gov.ua/laws/show/578-19" TargetMode="External"/><Relationship Id="rId59" Type="http://schemas.openxmlformats.org/officeDocument/2006/relationships/hyperlink" Target="https://zakon.rada.gov.ua/laws/show/578-19" TargetMode="External"/><Relationship Id="rId103" Type="http://schemas.openxmlformats.org/officeDocument/2006/relationships/hyperlink" Target="https://zakon.rada.gov.ua/laws/show/578-19" TargetMode="External"/><Relationship Id="rId124" Type="http://schemas.openxmlformats.org/officeDocument/2006/relationships/hyperlink" Target="https://zakon.rada.gov.ua/laws/show/1697-18/print" TargetMode="External"/><Relationship Id="rId310" Type="http://schemas.openxmlformats.org/officeDocument/2006/relationships/hyperlink" Target="https://zakon.rada.gov.ua/laws/show/578-19" TargetMode="External"/><Relationship Id="rId492" Type="http://schemas.openxmlformats.org/officeDocument/2006/relationships/hyperlink" Target="https://zakon.rada.gov.ua/laws/show/448/96-%D0%B2%D1%80" TargetMode="External"/><Relationship Id="rId527" Type="http://schemas.openxmlformats.org/officeDocument/2006/relationships/hyperlink" Target="https://zakon.rada.gov.ua/laws/show/4651-17" TargetMode="External"/><Relationship Id="rId548" Type="http://schemas.openxmlformats.org/officeDocument/2006/relationships/hyperlink" Target="https://zakon.rada.gov.ua/laws/show/578-19" TargetMode="External"/><Relationship Id="rId70" Type="http://schemas.openxmlformats.org/officeDocument/2006/relationships/hyperlink" Target="https://zakon.rada.gov.ua/laws/show/578-19" TargetMode="External"/><Relationship Id="rId91" Type="http://schemas.openxmlformats.org/officeDocument/2006/relationships/hyperlink" Target="https://zakon.rada.gov.ua/laws/show/578-19" TargetMode="External"/><Relationship Id="rId145" Type="http://schemas.openxmlformats.org/officeDocument/2006/relationships/hyperlink" Target="https://zakon.rada.gov.ua/laws/show/1697-18/print" TargetMode="External"/><Relationship Id="rId166" Type="http://schemas.openxmlformats.org/officeDocument/2006/relationships/hyperlink" Target="https://zakon.rada.gov.ua/laws/show/1697-18/print" TargetMode="External"/><Relationship Id="rId187" Type="http://schemas.openxmlformats.org/officeDocument/2006/relationships/hyperlink" Target="https://zakon.rada.gov.ua/laws/show/1697-18/print" TargetMode="External"/><Relationship Id="rId331" Type="http://schemas.openxmlformats.org/officeDocument/2006/relationships/hyperlink" Target="https://zakon.rada.gov.ua/laws/show/77-19" TargetMode="External"/><Relationship Id="rId352" Type="http://schemas.openxmlformats.org/officeDocument/2006/relationships/hyperlink" Target="https://zakon.rada.gov.ua/laws/show/2790-12" TargetMode="External"/><Relationship Id="rId373" Type="http://schemas.openxmlformats.org/officeDocument/2006/relationships/hyperlink" Target="https://zakon.rada.gov.ua/laws/show/1697-18/print" TargetMode="External"/><Relationship Id="rId394" Type="http://schemas.openxmlformats.org/officeDocument/2006/relationships/hyperlink" Target="https://zakon.rada.gov.ua/laws/show/1789-12" TargetMode="External"/><Relationship Id="rId408" Type="http://schemas.openxmlformats.org/officeDocument/2006/relationships/hyperlink" Target="https://zakon.rada.gov.ua/laws/show/322-08" TargetMode="External"/><Relationship Id="rId429" Type="http://schemas.openxmlformats.org/officeDocument/2006/relationships/hyperlink" Target="https://zakon.rada.gov.ua/laws/show/1129-15" TargetMode="External"/><Relationship Id="rId1" Type="http://schemas.openxmlformats.org/officeDocument/2006/relationships/numbering" Target="numbering.xml"/><Relationship Id="rId212" Type="http://schemas.openxmlformats.org/officeDocument/2006/relationships/hyperlink" Target="https://zakon.rada.gov.ua/laws/show/2475-19" TargetMode="External"/><Relationship Id="rId233" Type="http://schemas.openxmlformats.org/officeDocument/2006/relationships/hyperlink" Target="https://zakon.rada.gov.ua/laws/show/578-19" TargetMode="External"/><Relationship Id="rId254" Type="http://schemas.openxmlformats.org/officeDocument/2006/relationships/hyperlink" Target="https://zakon.rada.gov.ua/laws/show/578-19" TargetMode="External"/><Relationship Id="rId440" Type="http://schemas.openxmlformats.org/officeDocument/2006/relationships/hyperlink" Target="https://zakon.rada.gov.ua/laws/show/2456-17" TargetMode="External"/><Relationship Id="rId28" Type="http://schemas.openxmlformats.org/officeDocument/2006/relationships/hyperlink" Target="https://zakon.rada.gov.ua/laws/show/254%D0%BA/96-%D0%B2%D1%80" TargetMode="External"/><Relationship Id="rId49" Type="http://schemas.openxmlformats.org/officeDocument/2006/relationships/hyperlink" Target="https://zakon.rada.gov.ua/laws/show/1700-18" TargetMode="External"/><Relationship Id="rId114" Type="http://schemas.openxmlformats.org/officeDocument/2006/relationships/hyperlink" Target="https://zakon.rada.gov.ua/laws/show/1798-19" TargetMode="External"/><Relationship Id="rId275" Type="http://schemas.openxmlformats.org/officeDocument/2006/relationships/hyperlink" Target="https://zakon.rada.gov.ua/laws/show/3206-17" TargetMode="External"/><Relationship Id="rId296" Type="http://schemas.openxmlformats.org/officeDocument/2006/relationships/hyperlink" Target="https://zakon.rada.gov.ua/laws/show/1798-19" TargetMode="External"/><Relationship Id="rId300" Type="http://schemas.openxmlformats.org/officeDocument/2006/relationships/hyperlink" Target="https://zakon.rada.gov.ua/laws/show/1798-19" TargetMode="External"/><Relationship Id="rId461" Type="http://schemas.openxmlformats.org/officeDocument/2006/relationships/hyperlink" Target="https://zakon.rada.gov.ua/laws/show/4651-17" TargetMode="External"/><Relationship Id="rId482" Type="http://schemas.openxmlformats.org/officeDocument/2006/relationships/hyperlink" Target="https://zakon.rada.gov.ua/laws/show/889-19" TargetMode="External"/><Relationship Id="rId517" Type="http://schemas.openxmlformats.org/officeDocument/2006/relationships/hyperlink" Target="https://zakon.rada.gov.ua/laws/show/1296-15" TargetMode="External"/><Relationship Id="rId538" Type="http://schemas.openxmlformats.org/officeDocument/2006/relationships/hyperlink" Target="https://zakon.rada.gov.ua/laws/show/1697-18/print" TargetMode="External"/><Relationship Id="rId559" Type="http://schemas.openxmlformats.org/officeDocument/2006/relationships/hyperlink" Target="https://zakon.rada.gov.ua/laws/show/578-19" TargetMode="External"/><Relationship Id="rId60" Type="http://schemas.openxmlformats.org/officeDocument/2006/relationships/hyperlink" Target="https://zakon.rada.gov.ua/laws/show/578-19" TargetMode="External"/><Relationship Id="rId81" Type="http://schemas.openxmlformats.org/officeDocument/2006/relationships/hyperlink" Target="https://zakon.rada.gov.ua/laws/show/578-19" TargetMode="External"/><Relationship Id="rId135" Type="http://schemas.openxmlformats.org/officeDocument/2006/relationships/hyperlink" Target="https://zakon.rada.gov.ua/laws/show/1355-19" TargetMode="External"/><Relationship Id="rId156" Type="http://schemas.openxmlformats.org/officeDocument/2006/relationships/hyperlink" Target="https://zakon.rada.gov.ua/laws/show/1697-18/print" TargetMode="External"/><Relationship Id="rId177" Type="http://schemas.openxmlformats.org/officeDocument/2006/relationships/hyperlink" Target="https://zakon.rada.gov.ua/laws/show/1697-18/print" TargetMode="External"/><Relationship Id="rId198" Type="http://schemas.openxmlformats.org/officeDocument/2006/relationships/hyperlink" Target="https://zakon.rada.gov.ua/laws/show/2475-19" TargetMode="External"/><Relationship Id="rId321" Type="http://schemas.openxmlformats.org/officeDocument/2006/relationships/hyperlink" Target="https://zakon.rada.gov.ua/laws/show/578-19" TargetMode="External"/><Relationship Id="rId342" Type="http://schemas.openxmlformats.org/officeDocument/2006/relationships/hyperlink" Target="https://zakon.rada.gov.ua/laws/show/911-19" TargetMode="External"/><Relationship Id="rId363" Type="http://schemas.openxmlformats.org/officeDocument/2006/relationships/hyperlink" Target="https://zakon.rada.gov.ua/laws/show/76-19" TargetMode="External"/><Relationship Id="rId384" Type="http://schemas.openxmlformats.org/officeDocument/2006/relationships/hyperlink" Target="https://zakon.rada.gov.ua/laws/show/1697-18/print" TargetMode="External"/><Relationship Id="rId419" Type="http://schemas.openxmlformats.org/officeDocument/2006/relationships/hyperlink" Target="https://zakon.rada.gov.ua/laws/show/5076-17" TargetMode="External"/><Relationship Id="rId202" Type="http://schemas.openxmlformats.org/officeDocument/2006/relationships/hyperlink" Target="https://zakon.rada.gov.ua/laws/show/1798-19" TargetMode="External"/><Relationship Id="rId223" Type="http://schemas.openxmlformats.org/officeDocument/2006/relationships/hyperlink" Target="https://zakon.rada.gov.ua/laws/show/1697-18/print" TargetMode="External"/><Relationship Id="rId244" Type="http://schemas.openxmlformats.org/officeDocument/2006/relationships/hyperlink" Target="https://zakon.rada.gov.ua/laws/show/578-19" TargetMode="External"/><Relationship Id="rId430" Type="http://schemas.openxmlformats.org/officeDocument/2006/relationships/hyperlink" Target="https://zakon.rada.gov.ua/laws/show/1618-15" TargetMode="External"/><Relationship Id="rId18" Type="http://schemas.openxmlformats.org/officeDocument/2006/relationships/hyperlink" Target="https://zakon.rada.gov.ua/laws/show/1774-19" TargetMode="External"/><Relationship Id="rId39" Type="http://schemas.openxmlformats.org/officeDocument/2006/relationships/hyperlink" Target="https://zakon.rada.gov.ua/laws/show/578-19" TargetMode="External"/><Relationship Id="rId265" Type="http://schemas.openxmlformats.org/officeDocument/2006/relationships/hyperlink" Target="https://zakon.rada.gov.ua/laws/show/578-19" TargetMode="External"/><Relationship Id="rId286" Type="http://schemas.openxmlformats.org/officeDocument/2006/relationships/hyperlink" Target="https://zakon.rada.gov.ua/laws/show/1798-19" TargetMode="External"/><Relationship Id="rId451" Type="http://schemas.openxmlformats.org/officeDocument/2006/relationships/hyperlink" Target="https://zakon.rada.gov.ua/laws/show/4651-17" TargetMode="External"/><Relationship Id="rId472" Type="http://schemas.openxmlformats.org/officeDocument/2006/relationships/hyperlink" Target="https://zakon.rada.gov.ua/laws/show/959-12" TargetMode="External"/><Relationship Id="rId493" Type="http://schemas.openxmlformats.org/officeDocument/2006/relationships/hyperlink" Target="https://zakon.rada.gov.ua/laws/show/504/96-%D0%B2%D1%80" TargetMode="External"/><Relationship Id="rId507" Type="http://schemas.openxmlformats.org/officeDocument/2006/relationships/hyperlink" Target="https://zakon.rada.gov.ua/laws/show/1479-14" TargetMode="External"/><Relationship Id="rId528" Type="http://schemas.openxmlformats.org/officeDocument/2006/relationships/hyperlink" Target="https://zakon.rada.gov.ua/laws/show/3530-17" TargetMode="External"/><Relationship Id="rId549" Type="http://schemas.openxmlformats.org/officeDocument/2006/relationships/hyperlink" Target="https://zakon.rada.gov.ua/laws/show/1798-19" TargetMode="External"/><Relationship Id="rId50" Type="http://schemas.openxmlformats.org/officeDocument/2006/relationships/hyperlink" Target="https://zakon.rada.gov.ua/laws/show/3855-12" TargetMode="External"/><Relationship Id="rId104" Type="http://schemas.openxmlformats.org/officeDocument/2006/relationships/hyperlink" Target="https://zakon.rada.gov.ua/laws/show/578-19" TargetMode="External"/><Relationship Id="rId125" Type="http://schemas.openxmlformats.org/officeDocument/2006/relationships/hyperlink" Target="https://zakon.rada.gov.ua/laws/show/578-19" TargetMode="External"/><Relationship Id="rId146" Type="http://schemas.openxmlformats.org/officeDocument/2006/relationships/hyperlink" Target="https://zakon.rada.gov.ua/laws/show/1697-18/print" TargetMode="External"/><Relationship Id="rId167" Type="http://schemas.openxmlformats.org/officeDocument/2006/relationships/hyperlink" Target="https://zakon.rada.gov.ua/laws/show/1697-18/print" TargetMode="External"/><Relationship Id="rId188" Type="http://schemas.openxmlformats.org/officeDocument/2006/relationships/hyperlink" Target="https://zakon.rada.gov.ua/laws/show/1697-18/print" TargetMode="External"/><Relationship Id="rId311" Type="http://schemas.openxmlformats.org/officeDocument/2006/relationships/hyperlink" Target="https://zakon.rada.gov.ua/laws/show/578-19" TargetMode="External"/><Relationship Id="rId332" Type="http://schemas.openxmlformats.org/officeDocument/2006/relationships/hyperlink" Target="https://zakon.rada.gov.ua/laws/show/346-2015-%D0%BF" TargetMode="External"/><Relationship Id="rId353" Type="http://schemas.openxmlformats.org/officeDocument/2006/relationships/hyperlink" Target="https://zakon.rada.gov.ua/laws/show/3723-12" TargetMode="External"/><Relationship Id="rId374" Type="http://schemas.openxmlformats.org/officeDocument/2006/relationships/hyperlink" Target="https://zakon.rada.gov.ua/laws/show/1697-18/print" TargetMode="External"/><Relationship Id="rId395" Type="http://schemas.openxmlformats.org/officeDocument/2006/relationships/hyperlink" Target="https://zakon.rada.gov.ua/laws/show/578-19" TargetMode="External"/><Relationship Id="rId409" Type="http://schemas.openxmlformats.org/officeDocument/2006/relationships/hyperlink" Target="https://zakon.rada.gov.ua/laws/show/80731-10" TargetMode="External"/><Relationship Id="rId560" Type="http://schemas.openxmlformats.org/officeDocument/2006/relationships/hyperlink" Target="https://zakon.rada.gov.ua/laws/show/578-19" TargetMode="External"/><Relationship Id="rId71" Type="http://schemas.openxmlformats.org/officeDocument/2006/relationships/hyperlink" Target="https://zakon.rada.gov.ua/laws/show/578-19" TargetMode="External"/><Relationship Id="rId92" Type="http://schemas.openxmlformats.org/officeDocument/2006/relationships/hyperlink" Target="https://zakon.rada.gov.ua/laws/show/578-19" TargetMode="External"/><Relationship Id="rId213" Type="http://schemas.openxmlformats.org/officeDocument/2006/relationships/hyperlink" Target="https://zakon.rada.gov.ua/laws/show/1697-18/print" TargetMode="External"/><Relationship Id="rId234" Type="http://schemas.openxmlformats.org/officeDocument/2006/relationships/hyperlink" Target="https://zakon.rada.gov.ua/laws/show/1020-19" TargetMode="External"/><Relationship Id="rId420" Type="http://schemas.openxmlformats.org/officeDocument/2006/relationships/hyperlink" Target="https://zakon.rada.gov.ua/laws/show/80732-10" TargetMode="External"/><Relationship Id="rId2" Type="http://schemas.openxmlformats.org/officeDocument/2006/relationships/styles" Target="styles.xml"/><Relationship Id="rId29" Type="http://schemas.openxmlformats.org/officeDocument/2006/relationships/hyperlink" Target="https://zakon.rada.gov.ua/laws/show/254%D0%BA/96-%D0%B2%D1%80" TargetMode="External"/><Relationship Id="rId255" Type="http://schemas.openxmlformats.org/officeDocument/2006/relationships/hyperlink" Target="https://zakon.rada.gov.ua/laws/show/1697-18/print" TargetMode="External"/><Relationship Id="rId276" Type="http://schemas.openxmlformats.org/officeDocument/2006/relationships/hyperlink" Target="https://zakon.rada.gov.ua/laws/show/3206-17" TargetMode="External"/><Relationship Id="rId297" Type="http://schemas.openxmlformats.org/officeDocument/2006/relationships/hyperlink" Target="https://zakon.rada.gov.ua/laws/show/1697-18/print" TargetMode="External"/><Relationship Id="rId441" Type="http://schemas.openxmlformats.org/officeDocument/2006/relationships/hyperlink" Target="https://zakon.rada.gov.ua/laws/show/2456-17" TargetMode="External"/><Relationship Id="rId462" Type="http://schemas.openxmlformats.org/officeDocument/2006/relationships/hyperlink" Target="https://zakon.rada.gov.ua/laws/show/4651-17" TargetMode="External"/><Relationship Id="rId483" Type="http://schemas.openxmlformats.org/officeDocument/2006/relationships/hyperlink" Target="https://zakon.rada.gov.ua/laws/show/3781-12" TargetMode="External"/><Relationship Id="rId518" Type="http://schemas.openxmlformats.org/officeDocument/2006/relationships/hyperlink" Target="https://zakon.rada.gov.ua/laws/show/2498-12" TargetMode="External"/><Relationship Id="rId539" Type="http://schemas.openxmlformats.org/officeDocument/2006/relationships/hyperlink" Target="https://zakon.rada.gov.ua/laws/show/z0928-15" TargetMode="External"/><Relationship Id="rId40" Type="http://schemas.openxmlformats.org/officeDocument/2006/relationships/hyperlink" Target="https://zakon.rada.gov.ua/laws/show/198-19" TargetMode="External"/><Relationship Id="rId115" Type="http://schemas.openxmlformats.org/officeDocument/2006/relationships/hyperlink" Target="https://zakon.rada.gov.ua/laws/show/578-19" TargetMode="External"/><Relationship Id="rId136" Type="http://schemas.openxmlformats.org/officeDocument/2006/relationships/hyperlink" Target="https://zakon.rada.gov.ua/laws/show/578-19" TargetMode="External"/><Relationship Id="rId157" Type="http://schemas.openxmlformats.org/officeDocument/2006/relationships/hyperlink" Target="https://zakon.rada.gov.ua/laws/show/1697-18/print" TargetMode="External"/><Relationship Id="rId178" Type="http://schemas.openxmlformats.org/officeDocument/2006/relationships/hyperlink" Target="https://zakon.rada.gov.ua/laws/show/1697-18/print" TargetMode="External"/><Relationship Id="rId301" Type="http://schemas.openxmlformats.org/officeDocument/2006/relationships/hyperlink" Target="https://zakon.rada.gov.ua/laws/show/1798-19" TargetMode="External"/><Relationship Id="rId322" Type="http://schemas.openxmlformats.org/officeDocument/2006/relationships/hyperlink" Target="https://zakon.rada.gov.ua/laws/show/578-19" TargetMode="External"/><Relationship Id="rId343" Type="http://schemas.openxmlformats.org/officeDocument/2006/relationships/hyperlink" Target="https://zakon.rada.gov.ua/laws/show/1774-19" TargetMode="External"/><Relationship Id="rId364" Type="http://schemas.openxmlformats.org/officeDocument/2006/relationships/hyperlink" Target="https://zakon.rada.gov.ua/laws/show/1058-15" TargetMode="External"/><Relationship Id="rId550" Type="http://schemas.openxmlformats.org/officeDocument/2006/relationships/hyperlink" Target="https://zakon.rada.gov.ua/laws/show/1697-18/print" TargetMode="External"/><Relationship Id="rId61" Type="http://schemas.openxmlformats.org/officeDocument/2006/relationships/hyperlink" Target="https://zakon.rada.gov.ua/laws/show/578-19" TargetMode="External"/><Relationship Id="rId82" Type="http://schemas.openxmlformats.org/officeDocument/2006/relationships/hyperlink" Target="https://zakon.rada.gov.ua/laws/show/2232-19" TargetMode="External"/><Relationship Id="rId199" Type="http://schemas.openxmlformats.org/officeDocument/2006/relationships/hyperlink" Target="https://zakon.rada.gov.ua/laws/show/2475-19" TargetMode="External"/><Relationship Id="rId203" Type="http://schemas.openxmlformats.org/officeDocument/2006/relationships/hyperlink" Target="https://zakon.rada.gov.ua/laws/show/1697-18/print" TargetMode="External"/><Relationship Id="rId385" Type="http://schemas.openxmlformats.org/officeDocument/2006/relationships/hyperlink" Target="https://zakon.rada.gov.ua/laws/show/1697-18/print" TargetMode="External"/><Relationship Id="rId19" Type="http://schemas.openxmlformats.org/officeDocument/2006/relationships/hyperlink" Target="https://zakon.rada.gov.ua/laws/show/1798-19" TargetMode="External"/><Relationship Id="rId224" Type="http://schemas.openxmlformats.org/officeDocument/2006/relationships/hyperlink" Target="https://zakon.rada.gov.ua/laws/show/1697-18/print" TargetMode="External"/><Relationship Id="rId245" Type="http://schemas.openxmlformats.org/officeDocument/2006/relationships/hyperlink" Target="https://zakon.rada.gov.ua/laws/show/1798-19" TargetMode="External"/><Relationship Id="rId266" Type="http://schemas.openxmlformats.org/officeDocument/2006/relationships/hyperlink" Target="https://zakon.rada.gov.ua/laws/show/578-19" TargetMode="External"/><Relationship Id="rId287" Type="http://schemas.openxmlformats.org/officeDocument/2006/relationships/hyperlink" Target="https://zakon.rada.gov.ua/laws/show/3206-17" TargetMode="External"/><Relationship Id="rId410" Type="http://schemas.openxmlformats.org/officeDocument/2006/relationships/hyperlink" Target="https://zakon.rada.gov.ua/laws/show/80731-10" TargetMode="External"/><Relationship Id="rId431" Type="http://schemas.openxmlformats.org/officeDocument/2006/relationships/hyperlink" Target="https://zakon.rada.gov.ua/laws/show/1618-15" TargetMode="External"/><Relationship Id="rId452" Type="http://schemas.openxmlformats.org/officeDocument/2006/relationships/hyperlink" Target="https://zakon.rada.gov.ua/laws/show/4651-17" TargetMode="External"/><Relationship Id="rId473" Type="http://schemas.openxmlformats.org/officeDocument/2006/relationships/hyperlink" Target="https://zakon.rada.gov.ua/laws/show/1264-12" TargetMode="External"/><Relationship Id="rId494" Type="http://schemas.openxmlformats.org/officeDocument/2006/relationships/hyperlink" Target="https://zakon.rada.gov.ua/laws/show/280/97-%D0%B2%D1%80" TargetMode="External"/><Relationship Id="rId508" Type="http://schemas.openxmlformats.org/officeDocument/2006/relationships/hyperlink" Target="https://zakon.rada.gov.ua/laws/show/1489-14" TargetMode="External"/><Relationship Id="rId529" Type="http://schemas.openxmlformats.org/officeDocument/2006/relationships/hyperlink" Target="https://zakon.rada.gov.ua/laws/show/254%D0%BA/96-%D0%B2%D1%80" TargetMode="External"/><Relationship Id="rId30" Type="http://schemas.openxmlformats.org/officeDocument/2006/relationships/hyperlink" Target="https://zakon.rada.gov.ua/laws/show/1798-19" TargetMode="External"/><Relationship Id="rId105" Type="http://schemas.openxmlformats.org/officeDocument/2006/relationships/hyperlink" Target="https://zakon.rada.gov.ua/laws/show/1798-19" TargetMode="External"/><Relationship Id="rId126" Type="http://schemas.openxmlformats.org/officeDocument/2006/relationships/hyperlink" Target="https://zakon.rada.gov.ua/laws/show/1697-18/print" TargetMode="External"/><Relationship Id="rId147" Type="http://schemas.openxmlformats.org/officeDocument/2006/relationships/hyperlink" Target="https://zakon.rada.gov.ua/laws/show/3206-17" TargetMode="External"/><Relationship Id="rId168" Type="http://schemas.openxmlformats.org/officeDocument/2006/relationships/hyperlink" Target="https://zakon.rada.gov.ua/laws/show/1697-18/print" TargetMode="External"/><Relationship Id="rId312" Type="http://schemas.openxmlformats.org/officeDocument/2006/relationships/hyperlink" Target="https://zakon.rada.gov.ua/laws/show/578-19" TargetMode="External"/><Relationship Id="rId333" Type="http://schemas.openxmlformats.org/officeDocument/2006/relationships/hyperlink" Target="https://zakon.rada.gov.ua/laws/show/4050-17" TargetMode="External"/><Relationship Id="rId354" Type="http://schemas.openxmlformats.org/officeDocument/2006/relationships/hyperlink" Target="https://zakon.rada.gov.ua/laws/show/2453-17" TargetMode="External"/><Relationship Id="rId540" Type="http://schemas.openxmlformats.org/officeDocument/2006/relationships/hyperlink" Target="https://zakon.rada.gov.ua/laws/show/z1248-16" TargetMode="External"/><Relationship Id="rId51" Type="http://schemas.openxmlformats.org/officeDocument/2006/relationships/hyperlink" Target="https://zakon.rada.gov.ua/laws/show/578-19" TargetMode="External"/><Relationship Id="rId72" Type="http://schemas.openxmlformats.org/officeDocument/2006/relationships/hyperlink" Target="https://zakon.rada.gov.ua/laws/show/578-19" TargetMode="External"/><Relationship Id="rId93" Type="http://schemas.openxmlformats.org/officeDocument/2006/relationships/hyperlink" Target="https://zakon.rada.gov.ua/laws/show/578-19" TargetMode="External"/><Relationship Id="rId189" Type="http://schemas.openxmlformats.org/officeDocument/2006/relationships/hyperlink" Target="https://zakon.rada.gov.ua/laws/show/1697-18/print" TargetMode="External"/><Relationship Id="rId375" Type="http://schemas.openxmlformats.org/officeDocument/2006/relationships/hyperlink" Target="https://zakon.rada.gov.ua/laws/show/1697-18/print" TargetMode="External"/><Relationship Id="rId396" Type="http://schemas.openxmlformats.org/officeDocument/2006/relationships/hyperlink" Target="https://zakon.rada.gov.ua/laws/show/3130-12" TargetMode="External"/><Relationship Id="rId561"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s://zakon.rada.gov.ua/laws/show/1697-18/print" TargetMode="External"/><Relationship Id="rId235" Type="http://schemas.openxmlformats.org/officeDocument/2006/relationships/hyperlink" Target="https://zakon.rada.gov.ua/laws/show/1798-19" TargetMode="External"/><Relationship Id="rId256" Type="http://schemas.openxmlformats.org/officeDocument/2006/relationships/hyperlink" Target="https://zakon.rada.gov.ua/laws/show/1798-19" TargetMode="External"/><Relationship Id="rId277" Type="http://schemas.openxmlformats.org/officeDocument/2006/relationships/hyperlink" Target="https://zakon.rada.gov.ua/laws/show/1798-19" TargetMode="External"/><Relationship Id="rId298" Type="http://schemas.openxmlformats.org/officeDocument/2006/relationships/hyperlink" Target="https://zakon.rada.gov.ua/laws/show/1697-18/print" TargetMode="External"/><Relationship Id="rId400" Type="http://schemas.openxmlformats.org/officeDocument/2006/relationships/hyperlink" Target="https://zakon.rada.gov.ua/laws/show/1796-12" TargetMode="External"/><Relationship Id="rId421" Type="http://schemas.openxmlformats.org/officeDocument/2006/relationships/hyperlink" Target="https://zakon.rada.gov.ua/laws/show/80732-10" TargetMode="External"/><Relationship Id="rId442" Type="http://schemas.openxmlformats.org/officeDocument/2006/relationships/hyperlink" Target="https://zakon.rada.gov.ua/laws/show/4495-17" TargetMode="External"/><Relationship Id="rId463" Type="http://schemas.openxmlformats.org/officeDocument/2006/relationships/hyperlink" Target="https://zakon.rada.gov.ua/laws/show/4651-17" TargetMode="External"/><Relationship Id="rId484" Type="http://schemas.openxmlformats.org/officeDocument/2006/relationships/hyperlink" Target="https://zakon.rada.gov.ua/laws/show/3782-12" TargetMode="External"/><Relationship Id="rId519" Type="http://schemas.openxmlformats.org/officeDocument/2006/relationships/hyperlink" Target="https://zakon.rada.gov.ua/laws/show/2453-17" TargetMode="External"/><Relationship Id="rId116" Type="http://schemas.openxmlformats.org/officeDocument/2006/relationships/hyperlink" Target="https://zakon.rada.gov.ua/laws/show/578-19" TargetMode="External"/><Relationship Id="rId137" Type="http://schemas.openxmlformats.org/officeDocument/2006/relationships/hyperlink" Target="https://zakon.rada.gov.ua/laws/show/578-19" TargetMode="External"/><Relationship Id="rId158" Type="http://schemas.openxmlformats.org/officeDocument/2006/relationships/hyperlink" Target="https://zakon.rada.gov.ua/laws/show/1697-18/print" TargetMode="External"/><Relationship Id="rId302" Type="http://schemas.openxmlformats.org/officeDocument/2006/relationships/hyperlink" Target="https://zakon.rada.gov.ua/laws/show/1798-19" TargetMode="External"/><Relationship Id="rId323" Type="http://schemas.openxmlformats.org/officeDocument/2006/relationships/hyperlink" Target="https://zakon.rada.gov.ua/laws/show/1774-19" TargetMode="External"/><Relationship Id="rId344" Type="http://schemas.openxmlformats.org/officeDocument/2006/relationships/hyperlink" Target="https://zakon.rada.gov.ua/laws/show/3551-12" TargetMode="External"/><Relationship Id="rId530" Type="http://schemas.openxmlformats.org/officeDocument/2006/relationships/hyperlink" Target="https://zakon.rada.gov.ua/laws/show/3739-17" TargetMode="External"/><Relationship Id="rId20" Type="http://schemas.openxmlformats.org/officeDocument/2006/relationships/hyperlink" Target="https://zakon.rada.gov.ua/laws/show/2232-19" TargetMode="External"/><Relationship Id="rId41" Type="http://schemas.openxmlformats.org/officeDocument/2006/relationships/hyperlink" Target="https://zakon.rada.gov.ua/laws/show/1798-19" TargetMode="External"/><Relationship Id="rId62" Type="http://schemas.openxmlformats.org/officeDocument/2006/relationships/hyperlink" Target="https://zakon.rada.gov.ua/laws/show/578-19" TargetMode="External"/><Relationship Id="rId83" Type="http://schemas.openxmlformats.org/officeDocument/2006/relationships/hyperlink" Target="https://zakon.rada.gov.ua/laws/show/198-19" TargetMode="External"/><Relationship Id="rId179" Type="http://schemas.openxmlformats.org/officeDocument/2006/relationships/hyperlink" Target="https://zakon.rada.gov.ua/laws/show/1697-18/print" TargetMode="External"/><Relationship Id="rId365" Type="http://schemas.openxmlformats.org/officeDocument/2006/relationships/hyperlink" Target="https://zakon.rada.gov.ua/laws/show/76-19" TargetMode="External"/><Relationship Id="rId386" Type="http://schemas.openxmlformats.org/officeDocument/2006/relationships/hyperlink" Target="https://zakon.rada.gov.ua/laws/show/1697-18/print" TargetMode="External"/><Relationship Id="rId551" Type="http://schemas.openxmlformats.org/officeDocument/2006/relationships/hyperlink" Target="https://zakon.rada.gov.ua/laws/show/1697-18/print" TargetMode="External"/><Relationship Id="rId190" Type="http://schemas.openxmlformats.org/officeDocument/2006/relationships/hyperlink" Target="https://zakon.rada.gov.ua/laws/show/1020-19" TargetMode="External"/><Relationship Id="rId204" Type="http://schemas.openxmlformats.org/officeDocument/2006/relationships/hyperlink" Target="https://zakon.rada.gov.ua/laws/show/1697-18/print" TargetMode="External"/><Relationship Id="rId225" Type="http://schemas.openxmlformats.org/officeDocument/2006/relationships/hyperlink" Target="https://zakon.rada.gov.ua/laws/show/1697-18/print" TargetMode="External"/><Relationship Id="rId246" Type="http://schemas.openxmlformats.org/officeDocument/2006/relationships/hyperlink" Target="https://zakon.rada.gov.ua/laws/show/1697-18/print" TargetMode="External"/><Relationship Id="rId267" Type="http://schemas.openxmlformats.org/officeDocument/2006/relationships/hyperlink" Target="https://zakon.rada.gov.ua/laws/show/578-19" TargetMode="External"/><Relationship Id="rId288" Type="http://schemas.openxmlformats.org/officeDocument/2006/relationships/hyperlink" Target="https://zakon.rada.gov.ua/laws/show/4651-17" TargetMode="External"/><Relationship Id="rId411" Type="http://schemas.openxmlformats.org/officeDocument/2006/relationships/hyperlink" Target="https://zakon.rada.gov.ua/laws/show/80731-10" TargetMode="External"/><Relationship Id="rId432" Type="http://schemas.openxmlformats.org/officeDocument/2006/relationships/hyperlink" Target="https://zakon.rada.gov.ua/laws/show/1618-15" TargetMode="External"/><Relationship Id="rId453" Type="http://schemas.openxmlformats.org/officeDocument/2006/relationships/hyperlink" Target="https://zakon.rada.gov.ua/laws/show/4651-17" TargetMode="External"/><Relationship Id="rId474" Type="http://schemas.openxmlformats.org/officeDocument/2006/relationships/hyperlink" Target="https://zakon.rada.gov.ua/laws/show/2011-12" TargetMode="External"/><Relationship Id="rId509" Type="http://schemas.openxmlformats.org/officeDocument/2006/relationships/hyperlink" Target="https://zakon.rada.gov.ua/laws/show/1835-14" TargetMode="External"/><Relationship Id="rId106" Type="http://schemas.openxmlformats.org/officeDocument/2006/relationships/hyperlink" Target="https://zakon.rada.gov.ua/laws/show/3206-17" TargetMode="External"/><Relationship Id="rId127" Type="http://schemas.openxmlformats.org/officeDocument/2006/relationships/hyperlink" Target="https://zakon.rada.gov.ua/laws/show/578-19" TargetMode="External"/><Relationship Id="rId313" Type="http://schemas.openxmlformats.org/officeDocument/2006/relationships/hyperlink" Target="https://zakon.rada.gov.ua/laws/show/1798-19" TargetMode="External"/><Relationship Id="rId495" Type="http://schemas.openxmlformats.org/officeDocument/2006/relationships/hyperlink" Target="https://zakon.rada.gov.ua/laws/show/776/97-%D0%B2%D1%80" TargetMode="External"/><Relationship Id="rId10" Type="http://schemas.openxmlformats.org/officeDocument/2006/relationships/hyperlink" Target="https://zakon.rada.gov.ua/laws/show/213-19" TargetMode="External"/><Relationship Id="rId31" Type="http://schemas.openxmlformats.org/officeDocument/2006/relationships/hyperlink" Target="https://zakon.rada.gov.ua/laws/show/198-19" TargetMode="External"/><Relationship Id="rId52" Type="http://schemas.openxmlformats.org/officeDocument/2006/relationships/hyperlink" Target="https://zakon.rada.gov.ua/laws/show/1020-19" TargetMode="External"/><Relationship Id="rId73" Type="http://schemas.openxmlformats.org/officeDocument/2006/relationships/hyperlink" Target="https://zakon.rada.gov.ua/laws/show/578-19" TargetMode="External"/><Relationship Id="rId94" Type="http://schemas.openxmlformats.org/officeDocument/2006/relationships/hyperlink" Target="https://zakon.rada.gov.ua/laws/show/578-19" TargetMode="External"/><Relationship Id="rId148" Type="http://schemas.openxmlformats.org/officeDocument/2006/relationships/hyperlink" Target="https://zakon.rada.gov.ua/laws/show/2475-19" TargetMode="External"/><Relationship Id="rId169" Type="http://schemas.openxmlformats.org/officeDocument/2006/relationships/hyperlink" Target="https://zakon.rada.gov.ua/laws/show/1697-18/print" TargetMode="External"/><Relationship Id="rId334" Type="http://schemas.openxmlformats.org/officeDocument/2006/relationships/hyperlink" Target="https://zakon.rada.gov.ua/laws/show/578-19" TargetMode="External"/><Relationship Id="rId355" Type="http://schemas.openxmlformats.org/officeDocument/2006/relationships/hyperlink" Target="https://zakon.rada.gov.ua/laws/show/1058-15" TargetMode="External"/><Relationship Id="rId376" Type="http://schemas.openxmlformats.org/officeDocument/2006/relationships/hyperlink" Target="https://zakon.rada.gov.ua/laws/show/1697-18/print" TargetMode="External"/><Relationship Id="rId397" Type="http://schemas.openxmlformats.org/officeDocument/2006/relationships/hyperlink" Target="https://zakon.rada.gov.ua/laws/show/1790-12" TargetMode="External"/><Relationship Id="rId520" Type="http://schemas.openxmlformats.org/officeDocument/2006/relationships/hyperlink" Target="https://zakon.rada.gov.ua/laws/show/2479-17" TargetMode="External"/><Relationship Id="rId541" Type="http://schemas.openxmlformats.org/officeDocument/2006/relationships/hyperlink" Target="https://zakon.rada.gov.ua/laws/show/1795-12" TargetMode="External"/><Relationship Id="rId562"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zakon.rada.gov.ua/laws/show/1697-18/print" TargetMode="External"/><Relationship Id="rId215" Type="http://schemas.openxmlformats.org/officeDocument/2006/relationships/hyperlink" Target="https://zakon.rada.gov.ua/laws/show/1697-18/print" TargetMode="External"/><Relationship Id="rId236" Type="http://schemas.openxmlformats.org/officeDocument/2006/relationships/hyperlink" Target="https://zakon.rada.gov.ua/laws/show/1697-18/print" TargetMode="External"/><Relationship Id="rId257" Type="http://schemas.openxmlformats.org/officeDocument/2006/relationships/hyperlink" Target="https://zakon.rada.gov.ua/laws/show/578-19" TargetMode="External"/><Relationship Id="rId278" Type="http://schemas.openxmlformats.org/officeDocument/2006/relationships/hyperlink" Target="https://zakon.rada.gov.ua/laws/show/1798-19" TargetMode="External"/><Relationship Id="rId401" Type="http://schemas.openxmlformats.org/officeDocument/2006/relationships/hyperlink" Target="https://zakon.rada.gov.ua/laws/show/1789-12" TargetMode="External"/><Relationship Id="rId422" Type="http://schemas.openxmlformats.org/officeDocument/2006/relationships/hyperlink" Target="https://zakon.rada.gov.ua/laws/show/1798-12" TargetMode="External"/><Relationship Id="rId443" Type="http://schemas.openxmlformats.org/officeDocument/2006/relationships/hyperlink" Target="https://zakon.rada.gov.ua/laws/show/4495-17" TargetMode="External"/><Relationship Id="rId464" Type="http://schemas.openxmlformats.org/officeDocument/2006/relationships/hyperlink" Target="https://zakon.rada.gov.ua/laws/show/4651-17" TargetMode="External"/><Relationship Id="rId303" Type="http://schemas.openxmlformats.org/officeDocument/2006/relationships/hyperlink" Target="https://zakon.rada.gov.ua/laws/show/1798-19" TargetMode="External"/><Relationship Id="rId485" Type="http://schemas.openxmlformats.org/officeDocument/2006/relationships/hyperlink" Target="https://zakon.rada.gov.ua/laws/show/4651-17" TargetMode="External"/><Relationship Id="rId42" Type="http://schemas.openxmlformats.org/officeDocument/2006/relationships/hyperlink" Target="https://zakon.rada.gov.ua/laws/show/578-19" TargetMode="External"/><Relationship Id="rId84" Type="http://schemas.openxmlformats.org/officeDocument/2006/relationships/hyperlink" Target="https://zakon.rada.gov.ua/laws/show/578-19" TargetMode="External"/><Relationship Id="rId138" Type="http://schemas.openxmlformats.org/officeDocument/2006/relationships/hyperlink" Target="https://zakon.rada.gov.ua/laws/show/1697-18/print" TargetMode="External"/><Relationship Id="rId345" Type="http://schemas.openxmlformats.org/officeDocument/2006/relationships/hyperlink" Target="https://zakon.rada.gov.ua/laws/show/889-19" TargetMode="External"/><Relationship Id="rId387" Type="http://schemas.openxmlformats.org/officeDocument/2006/relationships/hyperlink" Target="https://zakon.rada.gov.ua/laws/show/1697-18/print" TargetMode="External"/><Relationship Id="rId510" Type="http://schemas.openxmlformats.org/officeDocument/2006/relationships/hyperlink" Target="https://zakon.rada.gov.ua/laws/show/2365-14" TargetMode="External"/><Relationship Id="rId552" Type="http://schemas.openxmlformats.org/officeDocument/2006/relationships/hyperlink" Target="https://zakon.rada.gov.ua/laws/show/1798-19" TargetMode="External"/><Relationship Id="rId191" Type="http://schemas.openxmlformats.org/officeDocument/2006/relationships/hyperlink" Target="https://zakon.rada.gov.ua/laws/show/2475-19" TargetMode="External"/><Relationship Id="rId205" Type="http://schemas.openxmlformats.org/officeDocument/2006/relationships/hyperlink" Target="https://zakon.rada.gov.ua/laws/show/1697-18/print" TargetMode="External"/><Relationship Id="rId247" Type="http://schemas.openxmlformats.org/officeDocument/2006/relationships/hyperlink" Target="https://zakon.rada.gov.ua/laws/show/1697-18/print" TargetMode="External"/><Relationship Id="rId412" Type="http://schemas.openxmlformats.org/officeDocument/2006/relationships/hyperlink" Target="https://zakon.rada.gov.ua/laws/show/80731-10" TargetMode="External"/><Relationship Id="rId107" Type="http://schemas.openxmlformats.org/officeDocument/2006/relationships/hyperlink" Target="https://zakon.rada.gov.ua/laws/show/578-19" TargetMode="External"/><Relationship Id="rId289" Type="http://schemas.openxmlformats.org/officeDocument/2006/relationships/hyperlink" Target="https://zakon.rada.gov.ua/laws/show/1798-19" TargetMode="External"/><Relationship Id="rId454" Type="http://schemas.openxmlformats.org/officeDocument/2006/relationships/hyperlink" Target="https://zakon.rada.gov.ua/laws/show/4651-17" TargetMode="External"/><Relationship Id="rId496" Type="http://schemas.openxmlformats.org/officeDocument/2006/relationships/hyperlink" Target="https://zakon.rada.gov.ua/laws/show/1798-19" TargetMode="External"/><Relationship Id="rId11" Type="http://schemas.openxmlformats.org/officeDocument/2006/relationships/hyperlink" Target="https://zakon.rada.gov.ua/laws/show/335-19" TargetMode="External"/><Relationship Id="rId53" Type="http://schemas.openxmlformats.org/officeDocument/2006/relationships/hyperlink" Target="https://zakon.rada.gov.ua/laws/show/578-19" TargetMode="External"/><Relationship Id="rId149" Type="http://schemas.openxmlformats.org/officeDocument/2006/relationships/hyperlink" Target="https://zakon.rada.gov.ua/laws/show/3206-17" TargetMode="External"/><Relationship Id="rId314" Type="http://schemas.openxmlformats.org/officeDocument/2006/relationships/hyperlink" Target="https://zakon.rada.gov.ua/laws/show/1697-18/print" TargetMode="External"/><Relationship Id="rId356" Type="http://schemas.openxmlformats.org/officeDocument/2006/relationships/hyperlink" Target="https://zakon.rada.gov.ua/laws/show/911-19" TargetMode="External"/><Relationship Id="rId398" Type="http://schemas.openxmlformats.org/officeDocument/2006/relationships/hyperlink" Target="https://zakon.rada.gov.ua/laws/show/1797-12" TargetMode="External"/><Relationship Id="rId521" Type="http://schemas.openxmlformats.org/officeDocument/2006/relationships/hyperlink" Target="https://zakon.rada.gov.ua/laws/show/794-18" TargetMode="External"/><Relationship Id="rId95" Type="http://schemas.openxmlformats.org/officeDocument/2006/relationships/hyperlink" Target="https://zakon.rada.gov.ua/laws/show/578-19" TargetMode="External"/><Relationship Id="rId160" Type="http://schemas.openxmlformats.org/officeDocument/2006/relationships/hyperlink" Target="https://zakon.rada.gov.ua/laws/show/1697-18/print" TargetMode="External"/><Relationship Id="rId216" Type="http://schemas.openxmlformats.org/officeDocument/2006/relationships/hyperlink" Target="https://zakon.rada.gov.ua/laws/show/1697-18/print" TargetMode="External"/><Relationship Id="rId423" Type="http://schemas.openxmlformats.org/officeDocument/2006/relationships/hyperlink" Target="https://zakon.rada.gov.ua/laws/show/1798-12" TargetMode="External"/><Relationship Id="rId258" Type="http://schemas.openxmlformats.org/officeDocument/2006/relationships/hyperlink" Target="https://zakon.rada.gov.ua/laws/show/1798-19" TargetMode="External"/><Relationship Id="rId465" Type="http://schemas.openxmlformats.org/officeDocument/2006/relationships/hyperlink" Target="https://zakon.rada.gov.ua/laws/show/4651-17" TargetMode="External"/><Relationship Id="rId22" Type="http://schemas.openxmlformats.org/officeDocument/2006/relationships/hyperlink" Target="https://zakon.rada.gov.ua/laws/show/2469-19" TargetMode="External"/><Relationship Id="rId64" Type="http://schemas.openxmlformats.org/officeDocument/2006/relationships/hyperlink" Target="https://zakon.rada.gov.ua/laws/show/578-19" TargetMode="External"/><Relationship Id="rId118" Type="http://schemas.openxmlformats.org/officeDocument/2006/relationships/hyperlink" Target="https://zakon.rada.gov.ua/laws/show/198-19" TargetMode="External"/><Relationship Id="rId325" Type="http://schemas.openxmlformats.org/officeDocument/2006/relationships/hyperlink" Target="https://zakon.rada.gov.ua/laws/show/198-19" TargetMode="External"/><Relationship Id="rId367" Type="http://schemas.openxmlformats.org/officeDocument/2006/relationships/hyperlink" Target="https://zakon.rada.gov.ua/laws/show/1798-19" TargetMode="External"/><Relationship Id="rId532" Type="http://schemas.openxmlformats.org/officeDocument/2006/relationships/hyperlink" Target="https://zakon.rada.gov.ua/laws/show/876-18" TargetMode="External"/><Relationship Id="rId171" Type="http://schemas.openxmlformats.org/officeDocument/2006/relationships/hyperlink" Target="https://zakon.rada.gov.ua/laws/show/1697-18/print" TargetMode="External"/><Relationship Id="rId227" Type="http://schemas.openxmlformats.org/officeDocument/2006/relationships/hyperlink" Target="https://zakon.rada.gov.ua/laws/show/1697-18/print" TargetMode="External"/><Relationship Id="rId269" Type="http://schemas.openxmlformats.org/officeDocument/2006/relationships/hyperlink" Target="https://zakon.rada.gov.ua/laws/show/1798-19" TargetMode="External"/><Relationship Id="rId434" Type="http://schemas.openxmlformats.org/officeDocument/2006/relationships/hyperlink" Target="https://zakon.rada.gov.ua/laws/show/2747-15" TargetMode="External"/><Relationship Id="rId476" Type="http://schemas.openxmlformats.org/officeDocument/2006/relationships/hyperlink" Target="https://zakon.rada.gov.ua/laws/show/2229-12" TargetMode="External"/><Relationship Id="rId33" Type="http://schemas.openxmlformats.org/officeDocument/2006/relationships/hyperlink" Target="https://zakon.rada.gov.ua/laws/show/198-19" TargetMode="External"/><Relationship Id="rId129" Type="http://schemas.openxmlformats.org/officeDocument/2006/relationships/hyperlink" Target="https://zakon.rada.gov.ua/laws/show/1697-18/print" TargetMode="External"/><Relationship Id="rId280" Type="http://schemas.openxmlformats.org/officeDocument/2006/relationships/hyperlink" Target="https://zakon.rada.gov.ua/laws/show/1798-19" TargetMode="External"/><Relationship Id="rId336" Type="http://schemas.openxmlformats.org/officeDocument/2006/relationships/hyperlink" Target="https://zakon.rada.gov.ua/laws/show/76-19" TargetMode="External"/><Relationship Id="rId501" Type="http://schemas.openxmlformats.org/officeDocument/2006/relationships/hyperlink" Target="https://zakon.rada.gov.ua/laws/show/550-14" TargetMode="External"/><Relationship Id="rId543" Type="http://schemas.openxmlformats.org/officeDocument/2006/relationships/hyperlink" Target="https://zakon.rada.gov.ua/laws/show/1697-18/print" TargetMode="External"/><Relationship Id="rId75" Type="http://schemas.openxmlformats.org/officeDocument/2006/relationships/hyperlink" Target="https://zakon.rada.gov.ua/laws/show/578-19" TargetMode="External"/><Relationship Id="rId140" Type="http://schemas.openxmlformats.org/officeDocument/2006/relationships/hyperlink" Target="https://zakon.rada.gov.ua/laws/show/1798-19" TargetMode="External"/><Relationship Id="rId182" Type="http://schemas.openxmlformats.org/officeDocument/2006/relationships/hyperlink" Target="https://zakon.rada.gov.ua/laws/show/1697-18/print" TargetMode="External"/><Relationship Id="rId378" Type="http://schemas.openxmlformats.org/officeDocument/2006/relationships/hyperlink" Target="https://zakon.rada.gov.ua/laws/show/1697-18/print" TargetMode="External"/><Relationship Id="rId403" Type="http://schemas.openxmlformats.org/officeDocument/2006/relationships/hyperlink" Target="https://zakon.rada.gov.ua/laws/show/322-08" TargetMode="External"/><Relationship Id="rId6" Type="http://schemas.openxmlformats.org/officeDocument/2006/relationships/image" Target="media/image1.gif"/><Relationship Id="rId238" Type="http://schemas.openxmlformats.org/officeDocument/2006/relationships/hyperlink" Target="https://zakon.rada.gov.ua/laws/show/1697-18/print" TargetMode="External"/><Relationship Id="rId445" Type="http://schemas.openxmlformats.org/officeDocument/2006/relationships/hyperlink" Target="https://zakon.rada.gov.ua/laws/show/4495-17" TargetMode="External"/><Relationship Id="rId487" Type="http://schemas.openxmlformats.org/officeDocument/2006/relationships/hyperlink" Target="https://zakon.rada.gov.ua/laws/show/266/94-%D0%B2%D1%80" TargetMode="External"/><Relationship Id="rId291" Type="http://schemas.openxmlformats.org/officeDocument/2006/relationships/hyperlink" Target="https://zakon.rada.gov.ua/laws/show/1798-19" TargetMode="External"/><Relationship Id="rId305" Type="http://schemas.openxmlformats.org/officeDocument/2006/relationships/hyperlink" Target="https://zakon.rada.gov.ua/laws/show/1798-19" TargetMode="External"/><Relationship Id="rId347" Type="http://schemas.openxmlformats.org/officeDocument/2006/relationships/hyperlink" Target="https://zakon.rada.gov.ua/laws/show/911-19" TargetMode="External"/><Relationship Id="rId512" Type="http://schemas.openxmlformats.org/officeDocument/2006/relationships/hyperlink" Target="https://zakon.rada.gov.ua/laws/show/3099-14" TargetMode="External"/><Relationship Id="rId44" Type="http://schemas.openxmlformats.org/officeDocument/2006/relationships/hyperlink" Target="https://zakon.rada.gov.ua/laws/show/1697-18/print" TargetMode="External"/><Relationship Id="rId86" Type="http://schemas.openxmlformats.org/officeDocument/2006/relationships/hyperlink" Target="https://zakon.rada.gov.ua/laws/show/578-19" TargetMode="External"/><Relationship Id="rId151" Type="http://schemas.openxmlformats.org/officeDocument/2006/relationships/hyperlink" Target="https://zakon.rada.gov.ua/laws/show/578-19" TargetMode="External"/><Relationship Id="rId389" Type="http://schemas.openxmlformats.org/officeDocument/2006/relationships/hyperlink" Target="https://zakon.rada.gov.ua/laws/show/1697-18/print" TargetMode="External"/><Relationship Id="rId554" Type="http://schemas.openxmlformats.org/officeDocument/2006/relationships/hyperlink" Target="https://zakon.rada.gov.ua/laws/show/1697-18/print" TargetMode="External"/><Relationship Id="rId193" Type="http://schemas.openxmlformats.org/officeDocument/2006/relationships/hyperlink" Target="https://zakon.rada.gov.ua/laws/show/198-19" TargetMode="External"/><Relationship Id="rId207" Type="http://schemas.openxmlformats.org/officeDocument/2006/relationships/hyperlink" Target="https://zakon.rada.gov.ua/laws/show/198-19" TargetMode="External"/><Relationship Id="rId249" Type="http://schemas.openxmlformats.org/officeDocument/2006/relationships/hyperlink" Target="https://zakon.rada.gov.ua/laws/show/1697-18/print" TargetMode="External"/><Relationship Id="rId414" Type="http://schemas.openxmlformats.org/officeDocument/2006/relationships/hyperlink" Target="https://zakon.rada.gov.ua/laws/show/80731-10" TargetMode="External"/><Relationship Id="rId456" Type="http://schemas.openxmlformats.org/officeDocument/2006/relationships/hyperlink" Target="https://zakon.rada.gov.ua/laws/show/4651-17" TargetMode="External"/><Relationship Id="rId498" Type="http://schemas.openxmlformats.org/officeDocument/2006/relationships/hyperlink" Target="https://zakon.rada.gov.ua/laws/show/254%D0%BA/96-%D0%B2%D1%80" TargetMode="External"/><Relationship Id="rId13" Type="http://schemas.openxmlformats.org/officeDocument/2006/relationships/hyperlink" Target="https://zakon.rada.gov.ua/laws/show/580-19" TargetMode="External"/><Relationship Id="rId109" Type="http://schemas.openxmlformats.org/officeDocument/2006/relationships/hyperlink" Target="https://zakon.rada.gov.ua/laws/show/578-19" TargetMode="External"/><Relationship Id="rId260" Type="http://schemas.openxmlformats.org/officeDocument/2006/relationships/hyperlink" Target="https://zakon.rada.gov.ua/laws/show/1798-19" TargetMode="External"/><Relationship Id="rId316" Type="http://schemas.openxmlformats.org/officeDocument/2006/relationships/hyperlink" Target="https://zakon.rada.gov.ua/laws/show/578-19" TargetMode="External"/><Relationship Id="rId523" Type="http://schemas.openxmlformats.org/officeDocument/2006/relationships/hyperlink" Target="https://zakon.rada.gov.ua/laws/show/1404-19" TargetMode="External"/><Relationship Id="rId55" Type="http://schemas.openxmlformats.org/officeDocument/2006/relationships/hyperlink" Target="https://zakon.rada.gov.ua/laws/show/578-19" TargetMode="External"/><Relationship Id="rId97" Type="http://schemas.openxmlformats.org/officeDocument/2006/relationships/hyperlink" Target="https://zakon.rada.gov.ua/laws/show/578-19" TargetMode="External"/><Relationship Id="rId120" Type="http://schemas.openxmlformats.org/officeDocument/2006/relationships/hyperlink" Target="https://zakon.rada.gov.ua/laws/show/2135-12" TargetMode="External"/><Relationship Id="rId358" Type="http://schemas.openxmlformats.org/officeDocument/2006/relationships/hyperlink" Target="https://zakon.rada.gov.ua/laws/show/911-19" TargetMode="External"/><Relationship Id="rId162" Type="http://schemas.openxmlformats.org/officeDocument/2006/relationships/hyperlink" Target="https://zakon.rada.gov.ua/laws/show/1697-18/print" TargetMode="External"/><Relationship Id="rId218" Type="http://schemas.openxmlformats.org/officeDocument/2006/relationships/hyperlink" Target="https://zakon.rada.gov.ua/laws/show/1697-18/print" TargetMode="External"/><Relationship Id="rId425" Type="http://schemas.openxmlformats.org/officeDocument/2006/relationships/hyperlink" Target="https://zakon.rada.gov.ua/laws/show/3852-12" TargetMode="External"/><Relationship Id="rId467" Type="http://schemas.openxmlformats.org/officeDocument/2006/relationships/hyperlink" Target="https://zakon.rada.gov.ua/laws/show/4651-17" TargetMode="External"/><Relationship Id="rId271" Type="http://schemas.openxmlformats.org/officeDocument/2006/relationships/hyperlink" Target="https://zakon.rada.gov.ua/laws/show/3206-17" TargetMode="External"/><Relationship Id="rId24" Type="http://schemas.openxmlformats.org/officeDocument/2006/relationships/hyperlink" Target="https://zakon.rada.gov.ua/laws/show/1697-18/print" TargetMode="External"/><Relationship Id="rId66" Type="http://schemas.openxmlformats.org/officeDocument/2006/relationships/hyperlink" Target="https://zakon.rada.gov.ua/laws/show/254%D0%BA/96-%D0%B2%D1%80" TargetMode="External"/><Relationship Id="rId131" Type="http://schemas.openxmlformats.org/officeDocument/2006/relationships/hyperlink" Target="https://zakon.rada.gov.ua/laws/show/1697-18/print" TargetMode="External"/><Relationship Id="rId327" Type="http://schemas.openxmlformats.org/officeDocument/2006/relationships/hyperlink" Target="https://zakon.rada.gov.ua/laws/show/578-19" TargetMode="External"/><Relationship Id="rId369" Type="http://schemas.openxmlformats.org/officeDocument/2006/relationships/hyperlink" Target="https://zakon.rada.gov.ua/laws/show/1798-19" TargetMode="External"/><Relationship Id="rId534" Type="http://schemas.openxmlformats.org/officeDocument/2006/relationships/hyperlink" Target="https://zakon.rada.gov.ua/laws/show/578-19" TargetMode="External"/><Relationship Id="rId173" Type="http://schemas.openxmlformats.org/officeDocument/2006/relationships/hyperlink" Target="https://zakon.rada.gov.ua/laws/show/1697-18/print" TargetMode="External"/><Relationship Id="rId229" Type="http://schemas.openxmlformats.org/officeDocument/2006/relationships/hyperlink" Target="https://zakon.rada.gov.ua/laws/show/578-19" TargetMode="External"/><Relationship Id="rId380" Type="http://schemas.openxmlformats.org/officeDocument/2006/relationships/hyperlink" Target="https://zakon.rada.gov.ua/laws/show/1697-18/print" TargetMode="External"/><Relationship Id="rId436" Type="http://schemas.openxmlformats.org/officeDocument/2006/relationships/hyperlink" Target="https://zakon.rada.gov.ua/laws/show/2747-15" TargetMode="External"/><Relationship Id="rId240" Type="http://schemas.openxmlformats.org/officeDocument/2006/relationships/hyperlink" Target="https://zakon.rada.gov.ua/laws/show/2475-19" TargetMode="External"/><Relationship Id="rId478" Type="http://schemas.openxmlformats.org/officeDocument/2006/relationships/hyperlink" Target="https://zakon.rada.gov.ua/laws/show/2939-12" TargetMode="External"/><Relationship Id="rId35" Type="http://schemas.openxmlformats.org/officeDocument/2006/relationships/hyperlink" Target="https://zakon.rada.gov.ua/laws/show/578-19" TargetMode="External"/><Relationship Id="rId77" Type="http://schemas.openxmlformats.org/officeDocument/2006/relationships/hyperlink" Target="https://zakon.rada.gov.ua/laws/show/578-19" TargetMode="External"/><Relationship Id="rId100" Type="http://schemas.openxmlformats.org/officeDocument/2006/relationships/hyperlink" Target="https://zakon.rada.gov.ua/laws/show/254%D0%BA/96-%D0%B2%D1%80" TargetMode="External"/><Relationship Id="rId282" Type="http://schemas.openxmlformats.org/officeDocument/2006/relationships/hyperlink" Target="https://zakon.rada.gov.ua/laws/show/1798-19" TargetMode="External"/><Relationship Id="rId338" Type="http://schemas.openxmlformats.org/officeDocument/2006/relationships/hyperlink" Target="https://zakon.rada.gov.ua/laws/show/76-19" TargetMode="External"/><Relationship Id="rId503" Type="http://schemas.openxmlformats.org/officeDocument/2006/relationships/hyperlink" Target="https://zakon.rada.gov.ua/laws/show/254%D0%BA/96-%D0%B2%D1%80" TargetMode="External"/><Relationship Id="rId545" Type="http://schemas.openxmlformats.org/officeDocument/2006/relationships/hyperlink" Target="https://zakon.rada.gov.ua/laws/show/1697-18/print" TargetMode="External"/><Relationship Id="rId8" Type="http://schemas.openxmlformats.org/officeDocument/2006/relationships/hyperlink" Target="https://zakon.rada.gov.ua/laws/show/77-19" TargetMode="External"/><Relationship Id="rId142" Type="http://schemas.openxmlformats.org/officeDocument/2006/relationships/hyperlink" Target="https://zakon.rada.gov.ua/laws/show/578-19" TargetMode="External"/><Relationship Id="rId184" Type="http://schemas.openxmlformats.org/officeDocument/2006/relationships/hyperlink" Target="https://zakon.rada.gov.ua/laws/show/1697-18/print" TargetMode="External"/><Relationship Id="rId391" Type="http://schemas.openxmlformats.org/officeDocument/2006/relationships/hyperlink" Target="https://zakon.rada.gov.ua/laws/show/578-19" TargetMode="External"/><Relationship Id="rId405" Type="http://schemas.openxmlformats.org/officeDocument/2006/relationships/hyperlink" Target="https://zakon.rada.gov.ua/laws/show/322-08" TargetMode="External"/><Relationship Id="rId447" Type="http://schemas.openxmlformats.org/officeDocument/2006/relationships/hyperlink" Target="https://zakon.rada.gov.ua/laws/show/4495-17" TargetMode="External"/><Relationship Id="rId251" Type="http://schemas.openxmlformats.org/officeDocument/2006/relationships/hyperlink" Target="https://zakon.rada.gov.ua/laws/show/1798-19" TargetMode="External"/><Relationship Id="rId489" Type="http://schemas.openxmlformats.org/officeDocument/2006/relationships/hyperlink" Target="https://zakon.rada.gov.ua/laws/show/39/95-%D0%B2%D1%80" TargetMode="External"/><Relationship Id="rId46" Type="http://schemas.openxmlformats.org/officeDocument/2006/relationships/hyperlink" Target="https://zakon.rada.gov.ua/laws/show/1697-18/print" TargetMode="External"/><Relationship Id="rId293" Type="http://schemas.openxmlformats.org/officeDocument/2006/relationships/hyperlink" Target="https://zakon.rada.gov.ua/laws/show/1798-19" TargetMode="External"/><Relationship Id="rId307" Type="http://schemas.openxmlformats.org/officeDocument/2006/relationships/hyperlink" Target="https://zakon.rada.gov.ua/laws/show/1697-18/print" TargetMode="External"/><Relationship Id="rId349" Type="http://schemas.openxmlformats.org/officeDocument/2006/relationships/hyperlink" Target="https://zakon.rada.gov.ua/laws/show/2249-19" TargetMode="External"/><Relationship Id="rId514" Type="http://schemas.openxmlformats.org/officeDocument/2006/relationships/hyperlink" Target="https://zakon.rada.gov.ua/laws/show/2694-12" TargetMode="External"/><Relationship Id="rId556" Type="http://schemas.openxmlformats.org/officeDocument/2006/relationships/hyperlink" Target="https://zakon.rada.gov.ua/laws/show/1789-12" TargetMode="External"/><Relationship Id="rId88" Type="http://schemas.openxmlformats.org/officeDocument/2006/relationships/hyperlink" Target="https://zakon.rada.gov.ua/laws/show/578-19" TargetMode="External"/><Relationship Id="rId111" Type="http://schemas.openxmlformats.org/officeDocument/2006/relationships/hyperlink" Target="https://zakon.rada.gov.ua/laws/show/1798-19" TargetMode="External"/><Relationship Id="rId153" Type="http://schemas.openxmlformats.org/officeDocument/2006/relationships/hyperlink" Target="https://zakon.rada.gov.ua/laws/show/1798-19" TargetMode="External"/><Relationship Id="rId195" Type="http://schemas.openxmlformats.org/officeDocument/2006/relationships/hyperlink" Target="https://zakon.rada.gov.ua/laws/show/1798-19" TargetMode="External"/><Relationship Id="rId209" Type="http://schemas.openxmlformats.org/officeDocument/2006/relationships/hyperlink" Target="https://zakon.rada.gov.ua/laws/show/1697-18/print" TargetMode="External"/><Relationship Id="rId360" Type="http://schemas.openxmlformats.org/officeDocument/2006/relationships/hyperlink" Target="https://zakon.rada.gov.ua/laws/show/213-19" TargetMode="External"/><Relationship Id="rId416" Type="http://schemas.openxmlformats.org/officeDocument/2006/relationships/hyperlink" Target="https://zakon.rada.gov.ua/laws/show/80731-10" TargetMode="External"/><Relationship Id="rId220" Type="http://schemas.openxmlformats.org/officeDocument/2006/relationships/hyperlink" Target="https://zakon.rada.gov.ua/laws/show/1697-18/print" TargetMode="External"/><Relationship Id="rId458" Type="http://schemas.openxmlformats.org/officeDocument/2006/relationships/hyperlink" Target="https://zakon.rada.gov.ua/laws/show/4651-17" TargetMode="External"/><Relationship Id="rId15" Type="http://schemas.openxmlformats.org/officeDocument/2006/relationships/hyperlink" Target="https://zakon.rada.gov.ua/laws/show/1020-19" TargetMode="External"/><Relationship Id="rId57" Type="http://schemas.openxmlformats.org/officeDocument/2006/relationships/hyperlink" Target="https://zakon.rada.gov.ua/laws/show/198-19" TargetMode="External"/><Relationship Id="rId262" Type="http://schemas.openxmlformats.org/officeDocument/2006/relationships/hyperlink" Target="https://zakon.rada.gov.ua/laws/show/1697-18/print" TargetMode="External"/><Relationship Id="rId318" Type="http://schemas.openxmlformats.org/officeDocument/2006/relationships/hyperlink" Target="https://zakon.rada.gov.ua/laws/show/322-08" TargetMode="External"/><Relationship Id="rId525"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203070</Words>
  <Characters>115750</Characters>
  <Application>Microsoft Office Word</Application>
  <DocSecurity>0</DocSecurity>
  <Lines>964</Lines>
  <Paragraphs>636</Paragraphs>
  <ScaleCrop>false</ScaleCrop>
  <Company>SPecialiST RePack</Company>
  <LinksUpToDate>false</LinksUpToDate>
  <CharactersWithSpaces>318184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Бондаренко</dc:creator>
  <cp:keywords/>
  <dc:description/>
  <cp:lastModifiedBy>Тамара Бондаренко</cp:lastModifiedBy>
  <cp:revision>2</cp:revision>
  <dcterms:created xsi:type="dcterms:W3CDTF">2019-02-07T09:36:00Z</dcterms:created>
  <dcterms:modified xsi:type="dcterms:W3CDTF">2019-02-07T09:37:00Z</dcterms:modified>
</cp:coreProperties>
</file>