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3855"/>
        <w:gridCol w:w="5783"/>
      </w:tblGrid>
      <w:tr w:rsidR="00696EEB" w:rsidRPr="00B15D37" w:rsidTr="00696EEB">
        <w:tc>
          <w:tcPr>
            <w:tcW w:w="5000" w:type="pct"/>
            <w:gridSpan w:val="2"/>
            <w:hideMark/>
          </w:tcPr>
          <w:p w:rsidR="00696EEB" w:rsidRPr="00AF7F35" w:rsidRDefault="00696EEB" w:rsidP="00D20944">
            <w:pPr>
              <w:spacing w:after="0" w:line="240" w:lineRule="auto"/>
              <w:jc w:val="right"/>
              <w:rPr>
                <w:rFonts w:ascii="Times New Roman" w:hAnsi="Times New Roman"/>
                <w:sz w:val="24"/>
                <w:szCs w:val="24"/>
              </w:rPr>
            </w:pPr>
          </w:p>
        </w:tc>
      </w:tr>
      <w:tr w:rsidR="00696EEB" w:rsidRPr="00B15D37" w:rsidTr="00696EEB">
        <w:tc>
          <w:tcPr>
            <w:tcW w:w="2000" w:type="pct"/>
            <w:hideMark/>
          </w:tcPr>
          <w:p w:rsidR="00696EEB" w:rsidRPr="00AF7F35" w:rsidRDefault="00696EEB" w:rsidP="00696EEB">
            <w:pPr>
              <w:spacing w:after="0" w:line="240" w:lineRule="auto"/>
              <w:ind w:left="4678" w:firstLine="851"/>
              <w:jc w:val="both"/>
              <w:rPr>
                <w:rFonts w:ascii="Times New Roman" w:hAnsi="Times New Roman"/>
                <w:sz w:val="24"/>
                <w:szCs w:val="24"/>
              </w:rPr>
            </w:pPr>
            <w:bookmarkStart w:id="0" w:name="n765"/>
            <w:bookmarkEnd w:id="0"/>
          </w:p>
        </w:tc>
        <w:tc>
          <w:tcPr>
            <w:tcW w:w="3000" w:type="pct"/>
            <w:hideMark/>
          </w:tcPr>
          <w:p w:rsidR="00696EEB" w:rsidRPr="00AF7F35" w:rsidRDefault="00696EEB" w:rsidP="00D20944">
            <w:pPr>
              <w:spacing w:after="0" w:line="240" w:lineRule="auto"/>
              <w:jc w:val="both"/>
              <w:rPr>
                <w:rFonts w:ascii="Times New Roman" w:hAnsi="Times New Roman"/>
                <w:sz w:val="24"/>
                <w:szCs w:val="24"/>
              </w:rPr>
            </w:pPr>
          </w:p>
        </w:tc>
      </w:tr>
    </w:tbl>
    <w:p w:rsidR="004F7A60" w:rsidRDefault="004F7A60" w:rsidP="00696EEB">
      <w:pPr>
        <w:spacing w:after="0"/>
        <w:ind w:left="5220"/>
        <w:rPr>
          <w:rFonts w:ascii="Times New Roman" w:hAnsi="Times New Roman" w:cs="Times New Roman"/>
          <w:sz w:val="24"/>
          <w:szCs w:val="24"/>
          <w:lang w:val="uk-UA"/>
        </w:rPr>
      </w:pPr>
      <w:bookmarkStart w:id="1" w:name="n195"/>
      <w:bookmarkEnd w:id="1"/>
      <w:r>
        <w:rPr>
          <w:rFonts w:ascii="Times New Roman" w:hAnsi="Times New Roman" w:cs="Times New Roman"/>
          <w:sz w:val="24"/>
          <w:szCs w:val="24"/>
          <w:lang w:val="uk-UA"/>
        </w:rPr>
        <w:t xml:space="preserve">                                                  Додаток 1</w:t>
      </w:r>
    </w:p>
    <w:p w:rsidR="004F7A60" w:rsidRPr="004F7A60" w:rsidRDefault="004F7A60" w:rsidP="00696EEB">
      <w:pPr>
        <w:spacing w:after="0"/>
        <w:ind w:left="5220"/>
        <w:rPr>
          <w:rFonts w:ascii="Times New Roman" w:hAnsi="Times New Roman" w:cs="Times New Roman"/>
          <w:szCs w:val="24"/>
          <w:lang w:val="uk-UA"/>
        </w:rPr>
      </w:pPr>
    </w:p>
    <w:p w:rsidR="004F7A60" w:rsidRPr="004F7A60" w:rsidRDefault="004F7A60" w:rsidP="004F7A60">
      <w:pPr>
        <w:spacing w:after="0" w:line="240" w:lineRule="auto"/>
        <w:ind w:left="5387"/>
        <w:rPr>
          <w:rFonts w:ascii="Times New Roman" w:hAnsi="Times New Roman" w:cs="Times New Roman"/>
          <w:noProof/>
          <w:sz w:val="24"/>
          <w:szCs w:val="28"/>
        </w:rPr>
      </w:pPr>
      <w:r w:rsidRPr="004F7A60">
        <w:rPr>
          <w:rFonts w:ascii="Times New Roman" w:hAnsi="Times New Roman" w:cs="Times New Roman"/>
          <w:noProof/>
          <w:sz w:val="24"/>
          <w:szCs w:val="28"/>
        </w:rPr>
        <w:t>ЗАТВЕРДЖЕНО</w:t>
      </w:r>
    </w:p>
    <w:p w:rsidR="00A4089D" w:rsidRDefault="004F7A60" w:rsidP="004F7A60">
      <w:pPr>
        <w:spacing w:after="0" w:line="240" w:lineRule="auto"/>
        <w:ind w:left="5387"/>
        <w:rPr>
          <w:rFonts w:ascii="Times New Roman" w:hAnsi="Times New Roman" w:cs="Times New Roman"/>
          <w:noProof/>
          <w:sz w:val="24"/>
          <w:szCs w:val="28"/>
          <w:lang w:val="uk-UA"/>
        </w:rPr>
      </w:pPr>
      <w:r w:rsidRPr="004F7A60">
        <w:rPr>
          <w:rFonts w:ascii="Times New Roman" w:hAnsi="Times New Roman" w:cs="Times New Roman"/>
          <w:noProof/>
          <w:sz w:val="24"/>
          <w:szCs w:val="28"/>
        </w:rPr>
        <w:t>наказ</w:t>
      </w:r>
      <w:r w:rsidR="00A4089D">
        <w:rPr>
          <w:rFonts w:ascii="Times New Roman" w:hAnsi="Times New Roman" w:cs="Times New Roman"/>
          <w:noProof/>
          <w:sz w:val="24"/>
          <w:szCs w:val="28"/>
          <w:lang w:val="uk-UA"/>
        </w:rPr>
        <w:t>ом керівника</w:t>
      </w:r>
    </w:p>
    <w:p w:rsidR="004F7A60" w:rsidRPr="004F7A60" w:rsidRDefault="004F7A60" w:rsidP="004F7A60">
      <w:pPr>
        <w:spacing w:after="0" w:line="240" w:lineRule="auto"/>
        <w:ind w:left="5387"/>
        <w:rPr>
          <w:rFonts w:ascii="Times New Roman" w:hAnsi="Times New Roman" w:cs="Times New Roman"/>
          <w:noProof/>
          <w:sz w:val="24"/>
          <w:szCs w:val="28"/>
        </w:rPr>
      </w:pPr>
      <w:r w:rsidRPr="004F7A60">
        <w:rPr>
          <w:rFonts w:ascii="Times New Roman" w:hAnsi="Times New Roman" w:cs="Times New Roman"/>
          <w:noProof/>
          <w:sz w:val="24"/>
          <w:szCs w:val="28"/>
        </w:rPr>
        <w:t>Київської обласної прокуратури</w:t>
      </w:r>
    </w:p>
    <w:p w:rsidR="00AE34CF" w:rsidRDefault="00AE34CF" w:rsidP="00AE34CF">
      <w:pPr>
        <w:spacing w:after="0" w:line="240" w:lineRule="auto"/>
        <w:ind w:left="5387"/>
        <w:rPr>
          <w:rFonts w:ascii="Times New Roman" w:hAnsi="Times New Roman" w:cs="Times New Roman"/>
          <w:noProof/>
          <w:sz w:val="24"/>
          <w:szCs w:val="28"/>
          <w:lang w:val="uk-UA"/>
        </w:rPr>
      </w:pPr>
      <w:r w:rsidRPr="00C75789">
        <w:rPr>
          <w:rFonts w:ascii="Times New Roman" w:hAnsi="Times New Roman" w:cs="Times New Roman"/>
          <w:noProof/>
          <w:sz w:val="24"/>
          <w:szCs w:val="28"/>
        </w:rPr>
        <w:t xml:space="preserve">від </w:t>
      </w:r>
      <w:r w:rsidR="00C75789" w:rsidRPr="00C75789">
        <w:rPr>
          <w:rFonts w:ascii="Times New Roman" w:hAnsi="Times New Roman" w:cs="Times New Roman"/>
          <w:noProof/>
          <w:sz w:val="24"/>
          <w:szCs w:val="28"/>
          <w:lang w:val="uk-UA"/>
        </w:rPr>
        <w:t>«28</w:t>
      </w:r>
      <w:r w:rsidRPr="00C75789">
        <w:rPr>
          <w:rFonts w:ascii="Times New Roman" w:hAnsi="Times New Roman" w:cs="Times New Roman"/>
          <w:noProof/>
          <w:sz w:val="24"/>
          <w:szCs w:val="28"/>
        </w:rPr>
        <w:t xml:space="preserve">» </w:t>
      </w:r>
      <w:r w:rsidR="00FB031A" w:rsidRPr="00C75789">
        <w:rPr>
          <w:rFonts w:ascii="Times New Roman" w:hAnsi="Times New Roman" w:cs="Times New Roman"/>
          <w:noProof/>
          <w:sz w:val="24"/>
          <w:szCs w:val="28"/>
          <w:lang w:val="uk-UA"/>
        </w:rPr>
        <w:t xml:space="preserve">травня </w:t>
      </w:r>
      <w:r w:rsidRPr="00C75789">
        <w:rPr>
          <w:rFonts w:ascii="Times New Roman" w:hAnsi="Times New Roman" w:cs="Times New Roman"/>
          <w:noProof/>
          <w:sz w:val="24"/>
          <w:szCs w:val="28"/>
        </w:rPr>
        <w:t xml:space="preserve"> 2021 року №</w:t>
      </w:r>
      <w:r w:rsidR="00C75789" w:rsidRPr="00C75789">
        <w:rPr>
          <w:rFonts w:ascii="Times New Roman" w:hAnsi="Times New Roman" w:cs="Times New Roman"/>
          <w:noProof/>
          <w:sz w:val="24"/>
          <w:szCs w:val="28"/>
          <w:lang w:val="uk-UA"/>
        </w:rPr>
        <w:t>89</w:t>
      </w:r>
      <w:r>
        <w:rPr>
          <w:rFonts w:ascii="Times New Roman" w:hAnsi="Times New Roman" w:cs="Times New Roman"/>
          <w:noProof/>
          <w:sz w:val="24"/>
          <w:szCs w:val="28"/>
        </w:rPr>
        <w:t xml:space="preserve"> </w:t>
      </w:r>
    </w:p>
    <w:p w:rsidR="00696EEB" w:rsidRPr="004F7A60" w:rsidRDefault="00696EEB" w:rsidP="00696EEB">
      <w:pPr>
        <w:shd w:val="clear" w:color="auto" w:fill="FFFFFF"/>
        <w:spacing w:before="150" w:after="0" w:line="240" w:lineRule="auto"/>
        <w:ind w:left="450" w:right="450"/>
        <w:jc w:val="center"/>
        <w:rPr>
          <w:rFonts w:ascii="Times New Roman" w:eastAsia="Times New Roman" w:hAnsi="Times New Roman" w:cs="Times New Roman"/>
          <w:b/>
          <w:bCs/>
          <w:color w:val="333333"/>
          <w:szCs w:val="24"/>
          <w:lang w:val="uk-UA" w:eastAsia="ru-RU"/>
        </w:rPr>
      </w:pPr>
    </w:p>
    <w:p w:rsidR="00AA2698" w:rsidRPr="00A4089D" w:rsidRDefault="00B15D37" w:rsidP="00AA2698">
      <w:pPr>
        <w:shd w:val="clear" w:color="auto" w:fill="FFFFFF"/>
        <w:spacing w:after="0" w:line="240" w:lineRule="auto"/>
        <w:ind w:left="450" w:right="450"/>
        <w:jc w:val="center"/>
        <w:rPr>
          <w:rFonts w:ascii="Times New Roman" w:eastAsia="Times New Roman" w:hAnsi="Times New Roman" w:cs="Times New Roman"/>
          <w:b/>
          <w:bCs/>
          <w:color w:val="333333"/>
          <w:sz w:val="24"/>
          <w:szCs w:val="24"/>
          <w:lang w:val="uk-UA" w:eastAsia="ru-RU"/>
        </w:rPr>
      </w:pPr>
      <w:r w:rsidRPr="00696EEB">
        <w:rPr>
          <w:rFonts w:ascii="Times New Roman" w:eastAsia="Times New Roman" w:hAnsi="Times New Roman" w:cs="Times New Roman"/>
          <w:b/>
          <w:bCs/>
          <w:color w:val="333333"/>
          <w:sz w:val="24"/>
          <w:szCs w:val="24"/>
          <w:lang w:val="uk-UA" w:eastAsia="ru-RU"/>
        </w:rPr>
        <w:t>УМОВИ</w:t>
      </w:r>
      <w:r w:rsidRPr="00696EEB">
        <w:rPr>
          <w:rFonts w:ascii="Times New Roman" w:eastAsia="Times New Roman" w:hAnsi="Times New Roman" w:cs="Times New Roman"/>
          <w:color w:val="333333"/>
          <w:sz w:val="24"/>
          <w:szCs w:val="24"/>
          <w:lang w:val="uk-UA" w:eastAsia="ru-RU"/>
        </w:rPr>
        <w:br/>
      </w:r>
      <w:r w:rsidRPr="00A4089D">
        <w:rPr>
          <w:rFonts w:ascii="Times New Roman" w:eastAsia="Times New Roman" w:hAnsi="Times New Roman" w:cs="Times New Roman"/>
          <w:b/>
          <w:bCs/>
          <w:color w:val="333333"/>
          <w:sz w:val="24"/>
          <w:szCs w:val="24"/>
          <w:lang w:val="uk-UA" w:eastAsia="ru-RU"/>
        </w:rPr>
        <w:t>проведення конкурсу</w:t>
      </w:r>
      <w:r w:rsidR="0078399E" w:rsidRPr="00A4089D">
        <w:rPr>
          <w:rFonts w:ascii="Times New Roman" w:eastAsia="Times New Roman" w:hAnsi="Times New Roman" w:cs="Times New Roman"/>
          <w:b/>
          <w:bCs/>
          <w:color w:val="333333"/>
          <w:sz w:val="24"/>
          <w:szCs w:val="24"/>
          <w:lang w:val="uk-UA" w:eastAsia="ru-RU"/>
        </w:rPr>
        <w:t xml:space="preserve"> </w:t>
      </w:r>
    </w:p>
    <w:p w:rsidR="00F91861" w:rsidRDefault="0078399E" w:rsidP="00AA2698">
      <w:pPr>
        <w:shd w:val="clear" w:color="auto" w:fill="FFFFFF"/>
        <w:spacing w:after="0" w:line="240" w:lineRule="auto"/>
        <w:ind w:left="450" w:right="450"/>
        <w:jc w:val="center"/>
        <w:rPr>
          <w:rFonts w:ascii="Times New Roman" w:hAnsi="Times New Roman" w:cs="Times New Roman"/>
          <w:b/>
          <w:sz w:val="24"/>
          <w:szCs w:val="24"/>
          <w:lang w:val="uk-UA"/>
        </w:rPr>
      </w:pPr>
      <w:r w:rsidRPr="00A4089D">
        <w:rPr>
          <w:rFonts w:ascii="Times New Roman" w:eastAsia="Times New Roman" w:hAnsi="Times New Roman" w:cs="Times New Roman"/>
          <w:b/>
          <w:bCs/>
          <w:color w:val="333333"/>
          <w:sz w:val="24"/>
          <w:szCs w:val="24"/>
          <w:lang w:val="uk-UA" w:eastAsia="ru-RU"/>
        </w:rPr>
        <w:t>на зайняття вакантної посади державної служби категорії «</w:t>
      </w:r>
      <w:r w:rsidR="00D31D72" w:rsidRPr="00A4089D">
        <w:rPr>
          <w:rFonts w:ascii="Times New Roman" w:eastAsia="Times New Roman" w:hAnsi="Times New Roman" w:cs="Times New Roman"/>
          <w:b/>
          <w:bCs/>
          <w:color w:val="333333"/>
          <w:sz w:val="24"/>
          <w:szCs w:val="24"/>
          <w:lang w:val="uk-UA" w:eastAsia="ru-RU"/>
        </w:rPr>
        <w:t>В</w:t>
      </w:r>
      <w:r w:rsidRPr="00A4089D">
        <w:rPr>
          <w:rFonts w:ascii="Times New Roman" w:eastAsia="Times New Roman" w:hAnsi="Times New Roman" w:cs="Times New Roman"/>
          <w:b/>
          <w:bCs/>
          <w:color w:val="333333"/>
          <w:sz w:val="24"/>
          <w:szCs w:val="24"/>
          <w:lang w:val="uk-UA" w:eastAsia="ru-RU"/>
        </w:rPr>
        <w:t xml:space="preserve">» - </w:t>
      </w:r>
      <w:r w:rsidR="00D31D72" w:rsidRPr="00A4089D">
        <w:rPr>
          <w:rFonts w:ascii="Times New Roman" w:hAnsi="Times New Roman" w:cs="Times New Roman"/>
          <w:b/>
          <w:sz w:val="24"/>
          <w:szCs w:val="24"/>
          <w:lang w:val="uk-UA"/>
        </w:rPr>
        <w:t>головного спеціаліста</w:t>
      </w:r>
      <w:r w:rsidR="00603107" w:rsidRPr="00A4089D">
        <w:rPr>
          <w:rFonts w:ascii="Times New Roman" w:hAnsi="Times New Roman" w:cs="Times New Roman"/>
          <w:b/>
          <w:sz w:val="24"/>
          <w:szCs w:val="24"/>
          <w:lang w:val="uk-UA"/>
        </w:rPr>
        <w:t xml:space="preserve"> відділу</w:t>
      </w:r>
      <w:r w:rsidRPr="00A4089D">
        <w:rPr>
          <w:rFonts w:ascii="Times New Roman" w:hAnsi="Times New Roman" w:cs="Times New Roman"/>
          <w:b/>
          <w:sz w:val="24"/>
          <w:szCs w:val="24"/>
          <w:lang w:val="uk-UA"/>
        </w:rPr>
        <w:t xml:space="preserve"> </w:t>
      </w:r>
      <w:r w:rsidR="007C40B0" w:rsidRPr="00A4089D">
        <w:rPr>
          <w:rFonts w:ascii="Times New Roman" w:hAnsi="Times New Roman" w:cs="Times New Roman"/>
          <w:b/>
          <w:sz w:val="24"/>
          <w:szCs w:val="24"/>
          <w:lang w:val="uk-UA"/>
        </w:rPr>
        <w:t>інформаційної політики</w:t>
      </w:r>
    </w:p>
    <w:p w:rsidR="00B15D37" w:rsidRDefault="00402E98" w:rsidP="00AA2698">
      <w:pPr>
        <w:shd w:val="clear" w:color="auto" w:fill="FFFFFF"/>
        <w:spacing w:after="0" w:line="240" w:lineRule="auto"/>
        <w:ind w:left="450" w:right="450"/>
        <w:jc w:val="center"/>
        <w:rPr>
          <w:rFonts w:ascii="Times New Roman" w:hAnsi="Times New Roman" w:cs="Times New Roman"/>
          <w:b/>
          <w:sz w:val="24"/>
          <w:szCs w:val="24"/>
          <w:lang w:val="uk-UA"/>
        </w:rPr>
      </w:pPr>
      <w:r w:rsidRPr="00A4089D">
        <w:rPr>
          <w:rFonts w:ascii="Times New Roman" w:hAnsi="Times New Roman" w:cs="Times New Roman"/>
          <w:b/>
          <w:sz w:val="24"/>
          <w:szCs w:val="24"/>
          <w:lang w:val="uk-UA"/>
        </w:rPr>
        <w:t xml:space="preserve"> Київської обласної прокуратури</w:t>
      </w:r>
    </w:p>
    <w:p w:rsidR="00A4089D" w:rsidRPr="00A4089D" w:rsidRDefault="00A4089D" w:rsidP="00AA2698">
      <w:pPr>
        <w:shd w:val="clear" w:color="auto" w:fill="FFFFFF"/>
        <w:spacing w:after="0" w:line="240" w:lineRule="auto"/>
        <w:ind w:left="450" w:right="450"/>
        <w:jc w:val="center"/>
        <w:rPr>
          <w:rFonts w:ascii="Times New Roman" w:eastAsia="Times New Roman" w:hAnsi="Times New Roman" w:cs="Times New Roman"/>
          <w:b/>
          <w:color w:val="333333"/>
          <w:sz w:val="24"/>
          <w:szCs w:val="24"/>
          <w:lang w:val="uk-UA" w:eastAsia="ru-RU"/>
        </w:rPr>
      </w:pPr>
    </w:p>
    <w:tbl>
      <w:tblPr>
        <w:tblW w:w="5075" w:type="pct"/>
        <w:tblCellMar>
          <w:left w:w="0" w:type="dxa"/>
          <w:right w:w="0" w:type="dxa"/>
        </w:tblCellMar>
        <w:tblLook w:val="04A0"/>
      </w:tblPr>
      <w:tblGrid>
        <w:gridCol w:w="442"/>
        <w:gridCol w:w="2190"/>
        <w:gridCol w:w="7157"/>
      </w:tblGrid>
      <w:tr w:rsidR="00B15D37" w:rsidRPr="00B15D37" w:rsidTr="00F665D0">
        <w:tc>
          <w:tcPr>
            <w:tcW w:w="9789" w:type="dxa"/>
            <w:gridSpan w:val="3"/>
            <w:tcBorders>
              <w:top w:val="single" w:sz="2" w:space="0" w:color="auto"/>
              <w:left w:val="single" w:sz="2" w:space="0" w:color="auto"/>
              <w:bottom w:val="single" w:sz="2" w:space="0" w:color="auto"/>
              <w:right w:val="single" w:sz="2" w:space="0" w:color="auto"/>
            </w:tcBorders>
            <w:hideMark/>
          </w:tcPr>
          <w:p w:rsidR="00B15D37" w:rsidRPr="005634EA" w:rsidRDefault="00B15D37" w:rsidP="00AA2698">
            <w:pPr>
              <w:spacing w:after="0" w:line="240" w:lineRule="auto"/>
              <w:jc w:val="center"/>
              <w:rPr>
                <w:rFonts w:ascii="Times New Roman" w:eastAsia="Times New Roman" w:hAnsi="Times New Roman" w:cs="Times New Roman"/>
                <w:b/>
                <w:sz w:val="24"/>
                <w:szCs w:val="24"/>
                <w:lang w:eastAsia="ru-RU"/>
              </w:rPr>
            </w:pPr>
            <w:bookmarkStart w:id="2" w:name="n766"/>
            <w:bookmarkEnd w:id="2"/>
            <w:proofErr w:type="spellStart"/>
            <w:r w:rsidRPr="005634EA">
              <w:rPr>
                <w:rFonts w:ascii="Times New Roman" w:eastAsia="Times New Roman" w:hAnsi="Times New Roman" w:cs="Times New Roman"/>
                <w:b/>
                <w:sz w:val="24"/>
                <w:szCs w:val="24"/>
                <w:lang w:eastAsia="ru-RU"/>
              </w:rPr>
              <w:t>Загальні</w:t>
            </w:r>
            <w:proofErr w:type="spellEnd"/>
            <w:r w:rsidRPr="005634EA">
              <w:rPr>
                <w:rFonts w:ascii="Times New Roman" w:eastAsia="Times New Roman" w:hAnsi="Times New Roman" w:cs="Times New Roman"/>
                <w:b/>
                <w:sz w:val="24"/>
                <w:szCs w:val="24"/>
                <w:lang w:eastAsia="ru-RU"/>
              </w:rPr>
              <w:t xml:space="preserve"> </w:t>
            </w:r>
            <w:proofErr w:type="spellStart"/>
            <w:r w:rsidRPr="005634EA">
              <w:rPr>
                <w:rFonts w:ascii="Times New Roman" w:eastAsia="Times New Roman" w:hAnsi="Times New Roman" w:cs="Times New Roman"/>
                <w:b/>
                <w:sz w:val="24"/>
                <w:szCs w:val="24"/>
                <w:lang w:eastAsia="ru-RU"/>
              </w:rPr>
              <w:t>умови</w:t>
            </w:r>
            <w:proofErr w:type="spellEnd"/>
          </w:p>
        </w:tc>
      </w:tr>
      <w:tr w:rsidR="00B15D37" w:rsidRPr="00B15D37" w:rsidTr="00F665D0">
        <w:tc>
          <w:tcPr>
            <w:tcW w:w="2632" w:type="dxa"/>
            <w:gridSpan w:val="2"/>
            <w:tcBorders>
              <w:top w:val="single" w:sz="2" w:space="0" w:color="auto"/>
              <w:left w:val="single" w:sz="2" w:space="0" w:color="auto"/>
              <w:bottom w:val="single" w:sz="2" w:space="0" w:color="auto"/>
              <w:right w:val="single" w:sz="2" w:space="0" w:color="auto"/>
            </w:tcBorders>
            <w:hideMark/>
          </w:tcPr>
          <w:p w:rsidR="00B15D37" w:rsidRPr="00A20323" w:rsidRDefault="00B15D37" w:rsidP="00B15D37">
            <w:pPr>
              <w:spacing w:before="150" w:after="150" w:line="240" w:lineRule="auto"/>
              <w:rPr>
                <w:rFonts w:ascii="Times New Roman" w:eastAsia="Times New Roman" w:hAnsi="Times New Roman" w:cs="Times New Roman"/>
                <w:sz w:val="24"/>
                <w:szCs w:val="24"/>
                <w:lang w:eastAsia="ru-RU"/>
              </w:rPr>
            </w:pPr>
            <w:proofErr w:type="spellStart"/>
            <w:r w:rsidRPr="00A20323">
              <w:rPr>
                <w:rFonts w:ascii="Times New Roman" w:eastAsia="Times New Roman" w:hAnsi="Times New Roman" w:cs="Times New Roman"/>
                <w:sz w:val="24"/>
                <w:szCs w:val="24"/>
                <w:lang w:eastAsia="ru-RU"/>
              </w:rPr>
              <w:t>Посадові</w:t>
            </w:r>
            <w:proofErr w:type="spellEnd"/>
            <w:r w:rsidRPr="00A20323">
              <w:rPr>
                <w:rFonts w:ascii="Times New Roman" w:eastAsia="Times New Roman" w:hAnsi="Times New Roman" w:cs="Times New Roman"/>
                <w:sz w:val="24"/>
                <w:szCs w:val="24"/>
                <w:lang w:eastAsia="ru-RU"/>
              </w:rPr>
              <w:t xml:space="preserve"> </w:t>
            </w:r>
            <w:proofErr w:type="spellStart"/>
            <w:r w:rsidRPr="00A20323">
              <w:rPr>
                <w:rFonts w:ascii="Times New Roman" w:eastAsia="Times New Roman" w:hAnsi="Times New Roman" w:cs="Times New Roman"/>
                <w:sz w:val="24"/>
                <w:szCs w:val="24"/>
                <w:lang w:eastAsia="ru-RU"/>
              </w:rPr>
              <w:t>обов’язки</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065DC7" w:rsidRPr="00D45926" w:rsidRDefault="00E3663B" w:rsidP="00065DC7">
            <w:pPr>
              <w:tabs>
                <w:tab w:val="left" w:pos="709"/>
                <w:tab w:val="left" w:pos="993"/>
              </w:tabs>
              <w:jc w:val="both"/>
              <w:rPr>
                <w:rFonts w:ascii="Times New Roman" w:hAnsi="Times New Roman"/>
                <w:color w:val="000000"/>
                <w:spacing w:val="-1"/>
                <w:sz w:val="24"/>
                <w:szCs w:val="24"/>
              </w:rPr>
            </w:pPr>
            <w:r>
              <w:rPr>
                <w:rFonts w:ascii="Times New Roman" w:hAnsi="Times New Roman"/>
                <w:color w:val="000000"/>
                <w:sz w:val="24"/>
                <w:szCs w:val="24"/>
                <w:lang w:val="uk-UA"/>
              </w:rPr>
              <w:t>-</w:t>
            </w:r>
            <w:r w:rsidR="00065DC7" w:rsidRPr="00D45926">
              <w:rPr>
                <w:rFonts w:ascii="Times New Roman" w:hAnsi="Times New Roman"/>
                <w:color w:val="000000"/>
                <w:sz w:val="24"/>
                <w:szCs w:val="24"/>
              </w:rPr>
              <w:tab/>
            </w:r>
            <w:proofErr w:type="spellStart"/>
            <w:r w:rsidR="00065DC7" w:rsidRPr="00D45926">
              <w:rPr>
                <w:rFonts w:ascii="Times New Roman" w:hAnsi="Times New Roman"/>
                <w:color w:val="000000"/>
                <w:sz w:val="24"/>
                <w:szCs w:val="24"/>
              </w:rPr>
              <w:t>забезпечує</w:t>
            </w:r>
            <w:proofErr w:type="spellEnd"/>
            <w:r w:rsidR="00065DC7" w:rsidRPr="00D45926">
              <w:rPr>
                <w:rFonts w:ascii="Times New Roman" w:hAnsi="Times New Roman"/>
                <w:color w:val="000000"/>
                <w:sz w:val="24"/>
                <w:szCs w:val="24"/>
              </w:rPr>
              <w:t xml:space="preserve"> </w:t>
            </w:r>
            <w:proofErr w:type="spellStart"/>
            <w:r w:rsidR="00065DC7" w:rsidRPr="00D45926">
              <w:rPr>
                <w:rFonts w:ascii="Times New Roman" w:hAnsi="Times New Roman"/>
                <w:color w:val="000000"/>
                <w:sz w:val="24"/>
                <w:szCs w:val="24"/>
              </w:rPr>
              <w:t>взаємодію</w:t>
            </w:r>
            <w:proofErr w:type="spellEnd"/>
            <w:r w:rsidR="00065DC7" w:rsidRPr="00D45926">
              <w:rPr>
                <w:rFonts w:ascii="Times New Roman" w:hAnsi="Times New Roman"/>
                <w:color w:val="000000"/>
                <w:sz w:val="24"/>
                <w:szCs w:val="24"/>
              </w:rPr>
              <w:t xml:space="preserve"> </w:t>
            </w:r>
            <w:proofErr w:type="spellStart"/>
            <w:r w:rsidR="00065DC7" w:rsidRPr="00D45926">
              <w:rPr>
                <w:rFonts w:ascii="Times New Roman" w:hAnsi="Times New Roman"/>
                <w:color w:val="000000"/>
                <w:sz w:val="24"/>
                <w:szCs w:val="24"/>
              </w:rPr>
              <w:t>зі</w:t>
            </w:r>
            <w:proofErr w:type="spellEnd"/>
            <w:r w:rsidR="00065DC7" w:rsidRPr="00D45926">
              <w:rPr>
                <w:rFonts w:ascii="Times New Roman" w:hAnsi="Times New Roman"/>
                <w:color w:val="000000"/>
                <w:sz w:val="24"/>
                <w:szCs w:val="24"/>
              </w:rPr>
              <w:t xml:space="preserve"> </w:t>
            </w:r>
            <w:proofErr w:type="spellStart"/>
            <w:r w:rsidR="00065DC7" w:rsidRPr="00D45926">
              <w:rPr>
                <w:rFonts w:ascii="Times New Roman" w:hAnsi="Times New Roman"/>
                <w:color w:val="000000"/>
                <w:spacing w:val="7"/>
                <w:sz w:val="24"/>
                <w:szCs w:val="24"/>
              </w:rPr>
              <w:t>структурними</w:t>
            </w:r>
            <w:proofErr w:type="spellEnd"/>
            <w:r w:rsidR="00065DC7" w:rsidRPr="00D45926">
              <w:rPr>
                <w:rFonts w:ascii="Times New Roman" w:hAnsi="Times New Roman"/>
                <w:color w:val="000000"/>
                <w:spacing w:val="7"/>
                <w:sz w:val="24"/>
                <w:szCs w:val="24"/>
              </w:rPr>
              <w:t xml:space="preserve"> </w:t>
            </w:r>
            <w:proofErr w:type="spellStart"/>
            <w:r w:rsidR="00065DC7" w:rsidRPr="00D45926">
              <w:rPr>
                <w:rFonts w:ascii="Times New Roman" w:hAnsi="Times New Roman"/>
                <w:color w:val="000000"/>
                <w:spacing w:val="7"/>
                <w:sz w:val="24"/>
                <w:szCs w:val="24"/>
              </w:rPr>
              <w:t>підрозділами</w:t>
            </w:r>
            <w:proofErr w:type="spellEnd"/>
            <w:r w:rsidR="00065DC7" w:rsidRPr="00D45926">
              <w:rPr>
                <w:rFonts w:ascii="Times New Roman" w:hAnsi="Times New Roman"/>
                <w:color w:val="000000"/>
                <w:spacing w:val="7"/>
                <w:sz w:val="24"/>
                <w:szCs w:val="24"/>
              </w:rPr>
              <w:t xml:space="preserve"> </w:t>
            </w:r>
            <w:proofErr w:type="spellStart"/>
            <w:r w:rsidR="00065DC7" w:rsidRPr="00D45926">
              <w:rPr>
                <w:rFonts w:ascii="Times New Roman" w:hAnsi="Times New Roman"/>
                <w:color w:val="000000"/>
                <w:spacing w:val="7"/>
                <w:sz w:val="24"/>
                <w:szCs w:val="24"/>
              </w:rPr>
              <w:t>апарату</w:t>
            </w:r>
            <w:proofErr w:type="spellEnd"/>
            <w:r w:rsidR="00065DC7" w:rsidRPr="00D45926">
              <w:rPr>
                <w:rFonts w:ascii="Times New Roman" w:hAnsi="Times New Roman"/>
                <w:color w:val="000000"/>
                <w:spacing w:val="7"/>
                <w:sz w:val="24"/>
                <w:szCs w:val="24"/>
              </w:rPr>
              <w:t xml:space="preserve"> </w:t>
            </w:r>
            <w:proofErr w:type="spellStart"/>
            <w:r w:rsidR="00065DC7" w:rsidRPr="00D45926">
              <w:rPr>
                <w:rFonts w:ascii="Times New Roman" w:hAnsi="Times New Roman"/>
                <w:color w:val="000000"/>
                <w:spacing w:val="7"/>
                <w:sz w:val="24"/>
                <w:szCs w:val="24"/>
              </w:rPr>
              <w:t>прокуратури</w:t>
            </w:r>
            <w:proofErr w:type="spellEnd"/>
            <w:r w:rsidR="00065DC7" w:rsidRPr="00D45926">
              <w:rPr>
                <w:rFonts w:ascii="Times New Roman" w:hAnsi="Times New Roman"/>
                <w:color w:val="000000"/>
                <w:spacing w:val="7"/>
                <w:sz w:val="24"/>
                <w:szCs w:val="24"/>
              </w:rPr>
              <w:t xml:space="preserve">, </w:t>
            </w:r>
            <w:r w:rsidR="00065DC7">
              <w:rPr>
                <w:rFonts w:ascii="Times New Roman" w:hAnsi="Times New Roman"/>
                <w:color w:val="000000"/>
                <w:spacing w:val="7"/>
                <w:sz w:val="24"/>
                <w:szCs w:val="24"/>
                <w:lang w:val="uk-UA"/>
              </w:rPr>
              <w:t>окружними</w:t>
            </w:r>
            <w:r w:rsidR="00065DC7" w:rsidRPr="00D45926">
              <w:rPr>
                <w:rFonts w:ascii="Times New Roman" w:hAnsi="Times New Roman"/>
                <w:color w:val="000000"/>
                <w:spacing w:val="7"/>
                <w:sz w:val="24"/>
                <w:szCs w:val="24"/>
              </w:rPr>
              <w:t xml:space="preserve"> прокуратурами</w:t>
            </w:r>
            <w:r w:rsidR="00065DC7" w:rsidRPr="00D45926">
              <w:rPr>
                <w:rFonts w:ascii="Times New Roman" w:hAnsi="Times New Roman"/>
                <w:color w:val="000000"/>
                <w:spacing w:val="-1"/>
                <w:sz w:val="24"/>
                <w:szCs w:val="24"/>
              </w:rPr>
              <w:t xml:space="preserve">, </w:t>
            </w:r>
            <w:proofErr w:type="spellStart"/>
            <w:r w:rsidR="00065DC7" w:rsidRPr="00D45926">
              <w:rPr>
                <w:rFonts w:ascii="Times New Roman" w:hAnsi="Times New Roman"/>
                <w:color w:val="000000"/>
                <w:spacing w:val="-1"/>
                <w:sz w:val="24"/>
                <w:szCs w:val="24"/>
              </w:rPr>
              <w:t>прес-службою</w:t>
            </w:r>
            <w:proofErr w:type="spellEnd"/>
            <w:r w:rsidR="00065DC7" w:rsidRPr="00D45926">
              <w:rPr>
                <w:rFonts w:ascii="Times New Roman" w:hAnsi="Times New Roman"/>
                <w:color w:val="000000"/>
                <w:spacing w:val="-1"/>
                <w:sz w:val="24"/>
                <w:szCs w:val="24"/>
              </w:rPr>
              <w:t xml:space="preserve"> </w:t>
            </w:r>
            <w:proofErr w:type="spellStart"/>
            <w:r w:rsidR="00065DC7">
              <w:rPr>
                <w:rFonts w:ascii="Times New Roman" w:hAnsi="Times New Roman"/>
                <w:color w:val="000000"/>
                <w:spacing w:val="-1"/>
                <w:sz w:val="24"/>
                <w:szCs w:val="24"/>
              </w:rPr>
              <w:t>Офісу</w:t>
            </w:r>
            <w:proofErr w:type="spellEnd"/>
            <w:r w:rsidR="00065DC7" w:rsidRPr="00D45926">
              <w:rPr>
                <w:rFonts w:ascii="Times New Roman" w:hAnsi="Times New Roman"/>
                <w:color w:val="000000"/>
                <w:spacing w:val="-1"/>
                <w:sz w:val="24"/>
                <w:szCs w:val="24"/>
              </w:rPr>
              <w:t xml:space="preserve"> </w:t>
            </w:r>
            <w:r w:rsidR="00C75789">
              <w:rPr>
                <w:rFonts w:ascii="Times New Roman" w:hAnsi="Times New Roman"/>
                <w:color w:val="000000"/>
                <w:spacing w:val="-1"/>
                <w:sz w:val="24"/>
                <w:szCs w:val="24"/>
                <w:lang w:val="uk-UA"/>
              </w:rPr>
              <w:t>Г</w:t>
            </w:r>
            <w:r w:rsidR="00065DC7">
              <w:rPr>
                <w:rFonts w:ascii="Times New Roman" w:hAnsi="Times New Roman"/>
                <w:color w:val="000000"/>
                <w:spacing w:val="-1"/>
                <w:sz w:val="24"/>
                <w:szCs w:val="24"/>
              </w:rPr>
              <w:t>енерального прокурора</w:t>
            </w:r>
            <w:r w:rsidR="00065DC7" w:rsidRPr="00D45926">
              <w:rPr>
                <w:rFonts w:ascii="Times New Roman" w:hAnsi="Times New Roman"/>
                <w:color w:val="000000"/>
                <w:spacing w:val="-1"/>
                <w:sz w:val="24"/>
                <w:szCs w:val="24"/>
              </w:rPr>
              <w:t>;</w:t>
            </w:r>
          </w:p>
          <w:p w:rsidR="00065DC7" w:rsidRPr="00D45926" w:rsidRDefault="00065DC7" w:rsidP="00065DC7">
            <w:pPr>
              <w:shd w:val="clear" w:color="auto" w:fill="FFFFFF"/>
              <w:tabs>
                <w:tab w:val="left" w:pos="-2410"/>
                <w:tab w:val="left" w:pos="709"/>
                <w:tab w:val="left" w:pos="993"/>
              </w:tabs>
              <w:contextualSpacing/>
              <w:jc w:val="both"/>
              <w:rPr>
                <w:rFonts w:ascii="Times New Roman" w:hAnsi="Times New Roman"/>
                <w:color w:val="000000"/>
                <w:spacing w:val="-1"/>
                <w:sz w:val="24"/>
                <w:szCs w:val="24"/>
              </w:rPr>
            </w:pPr>
            <w:r w:rsidRPr="00D45926">
              <w:rPr>
                <w:rFonts w:ascii="Times New Roman" w:hAnsi="Times New Roman"/>
                <w:color w:val="000000"/>
                <w:spacing w:val="-1"/>
                <w:sz w:val="24"/>
                <w:szCs w:val="24"/>
              </w:rPr>
              <w:t>-</w:t>
            </w:r>
            <w:r w:rsidRPr="00D45926">
              <w:rPr>
                <w:rFonts w:ascii="Times New Roman" w:hAnsi="Times New Roman"/>
                <w:color w:val="000000"/>
                <w:spacing w:val="-1"/>
                <w:sz w:val="24"/>
                <w:szCs w:val="24"/>
              </w:rPr>
              <w:tab/>
            </w:r>
            <w:proofErr w:type="spellStart"/>
            <w:r w:rsidRPr="00D45926">
              <w:rPr>
                <w:rFonts w:ascii="Times New Roman" w:hAnsi="Times New Roman"/>
                <w:color w:val="000000"/>
                <w:spacing w:val="-1"/>
                <w:sz w:val="24"/>
                <w:szCs w:val="24"/>
              </w:rPr>
              <w:t>здійснює</w:t>
            </w:r>
            <w:proofErr w:type="spellEnd"/>
            <w:r w:rsidRPr="00D45926">
              <w:rPr>
                <w:rFonts w:ascii="Times New Roman" w:hAnsi="Times New Roman"/>
                <w:color w:val="000000"/>
                <w:spacing w:val="-1"/>
                <w:sz w:val="24"/>
                <w:szCs w:val="24"/>
              </w:rPr>
              <w:t xml:space="preserve"> </w:t>
            </w:r>
            <w:proofErr w:type="spellStart"/>
            <w:r w:rsidRPr="00D45926">
              <w:rPr>
                <w:rFonts w:ascii="Times New Roman" w:hAnsi="Times New Roman"/>
                <w:color w:val="000000"/>
                <w:spacing w:val="-1"/>
                <w:sz w:val="24"/>
                <w:szCs w:val="24"/>
              </w:rPr>
              <w:t>інформаційне</w:t>
            </w:r>
            <w:proofErr w:type="spellEnd"/>
            <w:r w:rsidRPr="00D45926">
              <w:rPr>
                <w:rFonts w:ascii="Times New Roman" w:hAnsi="Times New Roman"/>
                <w:color w:val="000000"/>
                <w:spacing w:val="-1"/>
                <w:sz w:val="24"/>
                <w:szCs w:val="24"/>
              </w:rPr>
              <w:t xml:space="preserve"> </w:t>
            </w:r>
            <w:proofErr w:type="spellStart"/>
            <w:r w:rsidRPr="00D45926">
              <w:rPr>
                <w:rFonts w:ascii="Times New Roman" w:hAnsi="Times New Roman"/>
                <w:color w:val="000000"/>
                <w:spacing w:val="-1"/>
                <w:sz w:val="24"/>
                <w:szCs w:val="24"/>
              </w:rPr>
              <w:t>забезпечення</w:t>
            </w:r>
            <w:proofErr w:type="spellEnd"/>
            <w:r w:rsidRPr="00D45926">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керівника</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обласної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прокуратури</w:t>
            </w:r>
            <w:proofErr w:type="spellEnd"/>
            <w:r w:rsidRPr="00D45926">
              <w:rPr>
                <w:rFonts w:ascii="Times New Roman" w:hAnsi="Times New Roman"/>
                <w:color w:val="000000"/>
                <w:spacing w:val="-1"/>
                <w:sz w:val="24"/>
                <w:szCs w:val="24"/>
              </w:rPr>
              <w:t xml:space="preserve">, </w:t>
            </w:r>
            <w:proofErr w:type="spellStart"/>
            <w:r w:rsidRPr="00D45926">
              <w:rPr>
                <w:rFonts w:ascii="Times New Roman" w:hAnsi="Times New Roman"/>
                <w:color w:val="000000"/>
                <w:spacing w:val="-1"/>
                <w:sz w:val="24"/>
                <w:szCs w:val="24"/>
              </w:rPr>
              <w:t>оприлюднює</w:t>
            </w:r>
            <w:proofErr w:type="spellEnd"/>
            <w:r w:rsidRPr="00D45926">
              <w:rPr>
                <w:rFonts w:ascii="Times New Roman" w:hAnsi="Times New Roman"/>
                <w:color w:val="000000"/>
                <w:spacing w:val="-1"/>
                <w:sz w:val="24"/>
                <w:szCs w:val="24"/>
              </w:rPr>
              <w:t xml:space="preserve">  через ЗМІ </w:t>
            </w:r>
            <w:proofErr w:type="spellStart"/>
            <w:r w:rsidRPr="00D45926">
              <w:rPr>
                <w:rFonts w:ascii="Times New Roman" w:hAnsi="Times New Roman"/>
                <w:color w:val="000000"/>
                <w:spacing w:val="-1"/>
                <w:sz w:val="24"/>
                <w:szCs w:val="24"/>
              </w:rPr>
              <w:t>офіційну</w:t>
            </w:r>
            <w:proofErr w:type="spellEnd"/>
            <w:r w:rsidRPr="00D45926">
              <w:rPr>
                <w:rFonts w:ascii="Times New Roman" w:hAnsi="Times New Roman"/>
                <w:color w:val="000000"/>
                <w:spacing w:val="-1"/>
                <w:sz w:val="24"/>
                <w:szCs w:val="24"/>
              </w:rPr>
              <w:t xml:space="preserve"> </w:t>
            </w:r>
            <w:proofErr w:type="spellStart"/>
            <w:r w:rsidRPr="00D45926">
              <w:rPr>
                <w:rFonts w:ascii="Times New Roman" w:hAnsi="Times New Roman"/>
                <w:color w:val="000000"/>
                <w:spacing w:val="-1"/>
                <w:sz w:val="24"/>
                <w:szCs w:val="24"/>
              </w:rPr>
              <w:t>позицію</w:t>
            </w:r>
            <w:proofErr w:type="spellEnd"/>
            <w:r w:rsidRPr="00D45926">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керівника</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обласної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прокуратури</w:t>
            </w:r>
            <w:proofErr w:type="spellEnd"/>
            <w:r w:rsidRPr="00D45926">
              <w:rPr>
                <w:rFonts w:ascii="Times New Roman" w:hAnsi="Times New Roman"/>
                <w:color w:val="000000"/>
                <w:spacing w:val="-1"/>
                <w:sz w:val="24"/>
                <w:szCs w:val="24"/>
              </w:rPr>
              <w:t>;</w:t>
            </w:r>
          </w:p>
          <w:p w:rsidR="00065DC7" w:rsidRPr="00D45926" w:rsidRDefault="00065DC7" w:rsidP="00065DC7">
            <w:pPr>
              <w:shd w:val="clear" w:color="auto" w:fill="FFFFFF"/>
              <w:tabs>
                <w:tab w:val="left" w:pos="-2410"/>
                <w:tab w:val="left" w:pos="709"/>
                <w:tab w:val="left" w:pos="993"/>
              </w:tabs>
              <w:contextualSpacing/>
              <w:jc w:val="both"/>
              <w:rPr>
                <w:rFonts w:ascii="Times New Roman" w:hAnsi="Times New Roman"/>
                <w:color w:val="000000"/>
                <w:spacing w:val="-1"/>
                <w:sz w:val="24"/>
                <w:szCs w:val="24"/>
              </w:rPr>
            </w:pPr>
            <w:r w:rsidRPr="00D45926">
              <w:rPr>
                <w:rFonts w:ascii="Times New Roman" w:hAnsi="Times New Roman"/>
                <w:color w:val="000000"/>
                <w:spacing w:val="-1"/>
                <w:sz w:val="24"/>
                <w:szCs w:val="24"/>
              </w:rPr>
              <w:t>-</w:t>
            </w:r>
            <w:r w:rsidRPr="00D45926">
              <w:rPr>
                <w:rFonts w:ascii="Times New Roman" w:hAnsi="Times New Roman"/>
                <w:color w:val="000000"/>
                <w:spacing w:val="-1"/>
                <w:sz w:val="24"/>
                <w:szCs w:val="24"/>
              </w:rPr>
              <w:tab/>
            </w:r>
            <w:proofErr w:type="spellStart"/>
            <w:r w:rsidRPr="00D45926">
              <w:rPr>
                <w:rFonts w:ascii="Times New Roman" w:hAnsi="Times New Roman"/>
                <w:color w:val="000000"/>
                <w:spacing w:val="-1"/>
                <w:sz w:val="24"/>
                <w:szCs w:val="24"/>
              </w:rPr>
              <w:t>виконує</w:t>
            </w:r>
            <w:proofErr w:type="spellEnd"/>
            <w:r w:rsidRPr="00D45926">
              <w:rPr>
                <w:rFonts w:ascii="Times New Roman" w:hAnsi="Times New Roman"/>
                <w:color w:val="000000"/>
                <w:spacing w:val="-1"/>
                <w:sz w:val="24"/>
                <w:szCs w:val="24"/>
              </w:rPr>
              <w:t xml:space="preserve"> </w:t>
            </w:r>
            <w:proofErr w:type="spellStart"/>
            <w:r w:rsidRPr="00D45926">
              <w:rPr>
                <w:rFonts w:ascii="Times New Roman" w:hAnsi="Times New Roman"/>
                <w:color w:val="000000"/>
                <w:spacing w:val="-1"/>
                <w:sz w:val="24"/>
                <w:szCs w:val="24"/>
              </w:rPr>
              <w:t>функцію</w:t>
            </w:r>
            <w:proofErr w:type="spellEnd"/>
            <w:r w:rsidRPr="00D45926">
              <w:rPr>
                <w:rFonts w:ascii="Times New Roman" w:hAnsi="Times New Roman"/>
                <w:color w:val="000000"/>
                <w:spacing w:val="-1"/>
                <w:sz w:val="24"/>
                <w:szCs w:val="24"/>
              </w:rPr>
              <w:t xml:space="preserve"> речника </w:t>
            </w:r>
            <w:proofErr w:type="spellStart"/>
            <w:r>
              <w:rPr>
                <w:rFonts w:ascii="Times New Roman" w:hAnsi="Times New Roman"/>
                <w:color w:val="000000"/>
                <w:spacing w:val="-1"/>
                <w:sz w:val="24"/>
                <w:szCs w:val="24"/>
              </w:rPr>
              <w:t>Київської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обласної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прокуратури</w:t>
            </w:r>
            <w:proofErr w:type="spellEnd"/>
            <w:r w:rsidRPr="00D45926">
              <w:rPr>
                <w:rFonts w:ascii="Times New Roman" w:hAnsi="Times New Roman"/>
                <w:color w:val="000000"/>
                <w:spacing w:val="-1"/>
                <w:sz w:val="24"/>
                <w:szCs w:val="24"/>
              </w:rPr>
              <w:t>;</w:t>
            </w:r>
          </w:p>
          <w:p w:rsidR="00065DC7" w:rsidRPr="00D45926" w:rsidRDefault="00065DC7" w:rsidP="00065DC7">
            <w:pPr>
              <w:shd w:val="clear" w:color="auto" w:fill="FFFFFF"/>
              <w:tabs>
                <w:tab w:val="left" w:pos="709"/>
                <w:tab w:val="left" w:pos="950"/>
              </w:tabs>
              <w:contextualSpacing/>
              <w:jc w:val="both"/>
              <w:rPr>
                <w:rFonts w:ascii="Times New Roman" w:hAnsi="Times New Roman"/>
                <w:color w:val="000000"/>
                <w:spacing w:val="-1"/>
                <w:sz w:val="24"/>
                <w:szCs w:val="24"/>
              </w:rPr>
            </w:pPr>
            <w:r w:rsidRPr="00D45926">
              <w:rPr>
                <w:rFonts w:ascii="Times New Roman" w:hAnsi="Times New Roman"/>
                <w:color w:val="000000"/>
                <w:spacing w:val="-1"/>
                <w:sz w:val="24"/>
                <w:szCs w:val="24"/>
              </w:rPr>
              <w:t>-</w:t>
            </w:r>
            <w:r w:rsidRPr="00D45926">
              <w:rPr>
                <w:rFonts w:ascii="Times New Roman" w:hAnsi="Times New Roman"/>
                <w:color w:val="000000"/>
                <w:spacing w:val="-1"/>
                <w:sz w:val="24"/>
                <w:szCs w:val="24"/>
              </w:rPr>
              <w:tab/>
              <w:t xml:space="preserve">вносить </w:t>
            </w:r>
            <w:proofErr w:type="spellStart"/>
            <w:r w:rsidRPr="00D45926">
              <w:rPr>
                <w:rFonts w:ascii="Times New Roman" w:hAnsi="Times New Roman"/>
                <w:color w:val="000000"/>
                <w:spacing w:val="-1"/>
                <w:sz w:val="24"/>
                <w:szCs w:val="24"/>
              </w:rPr>
              <w:t>мотивовані</w:t>
            </w:r>
            <w:proofErr w:type="spellEnd"/>
            <w:r w:rsidRPr="00D45926">
              <w:rPr>
                <w:rFonts w:ascii="Times New Roman" w:hAnsi="Times New Roman"/>
                <w:color w:val="000000"/>
                <w:spacing w:val="-1"/>
                <w:sz w:val="24"/>
                <w:szCs w:val="24"/>
              </w:rPr>
              <w:t xml:space="preserve"> </w:t>
            </w:r>
            <w:proofErr w:type="spellStart"/>
            <w:r w:rsidRPr="00D45926">
              <w:rPr>
                <w:rFonts w:ascii="Times New Roman" w:hAnsi="Times New Roman"/>
                <w:color w:val="000000"/>
                <w:spacing w:val="-1"/>
                <w:sz w:val="24"/>
                <w:szCs w:val="24"/>
              </w:rPr>
              <w:t>пропозиції</w:t>
            </w:r>
            <w:proofErr w:type="spellEnd"/>
            <w:r w:rsidRPr="00D45926">
              <w:rPr>
                <w:rFonts w:ascii="Times New Roman" w:hAnsi="Times New Roman"/>
                <w:color w:val="000000"/>
                <w:spacing w:val="-1"/>
                <w:sz w:val="24"/>
                <w:szCs w:val="24"/>
              </w:rPr>
              <w:t xml:space="preserve"> </w:t>
            </w:r>
            <w:proofErr w:type="gramStart"/>
            <w:r w:rsidRPr="00D45926">
              <w:rPr>
                <w:rFonts w:ascii="Times New Roman" w:hAnsi="Times New Roman"/>
                <w:color w:val="000000"/>
                <w:spacing w:val="-1"/>
                <w:sz w:val="24"/>
                <w:szCs w:val="24"/>
              </w:rPr>
              <w:t>у</w:t>
            </w:r>
            <w:proofErr w:type="gramEnd"/>
            <w:r w:rsidRPr="00D45926">
              <w:rPr>
                <w:rFonts w:ascii="Times New Roman" w:hAnsi="Times New Roman"/>
                <w:color w:val="000000"/>
                <w:spacing w:val="-1"/>
                <w:sz w:val="24"/>
                <w:szCs w:val="24"/>
              </w:rPr>
              <w:t xml:space="preserve"> роботу </w:t>
            </w:r>
            <w:proofErr w:type="spellStart"/>
            <w:r w:rsidRPr="00D45926">
              <w:rPr>
                <w:rFonts w:ascii="Times New Roman" w:hAnsi="Times New Roman"/>
                <w:color w:val="000000"/>
                <w:spacing w:val="-1"/>
                <w:sz w:val="24"/>
                <w:szCs w:val="24"/>
              </w:rPr>
              <w:t>планових</w:t>
            </w:r>
            <w:proofErr w:type="spellEnd"/>
            <w:r w:rsidRPr="00D45926">
              <w:rPr>
                <w:rFonts w:ascii="Times New Roman" w:hAnsi="Times New Roman"/>
                <w:color w:val="000000"/>
                <w:spacing w:val="-1"/>
                <w:sz w:val="24"/>
                <w:szCs w:val="24"/>
              </w:rPr>
              <w:t xml:space="preserve"> </w:t>
            </w:r>
            <w:proofErr w:type="spellStart"/>
            <w:r w:rsidRPr="00D45926">
              <w:rPr>
                <w:rFonts w:ascii="Times New Roman" w:hAnsi="Times New Roman"/>
                <w:color w:val="000000"/>
                <w:spacing w:val="-1"/>
                <w:sz w:val="24"/>
                <w:szCs w:val="24"/>
              </w:rPr>
              <w:t>заходів</w:t>
            </w:r>
            <w:proofErr w:type="spellEnd"/>
            <w:r w:rsidRPr="00D45926">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Київської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обласної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прокуратури</w:t>
            </w:r>
            <w:proofErr w:type="spellEnd"/>
            <w:r w:rsidRPr="00D45926">
              <w:rPr>
                <w:rFonts w:ascii="Times New Roman" w:hAnsi="Times New Roman"/>
                <w:color w:val="000000"/>
                <w:spacing w:val="-1"/>
                <w:sz w:val="24"/>
                <w:szCs w:val="24"/>
              </w:rPr>
              <w:t>;</w:t>
            </w:r>
          </w:p>
          <w:p w:rsidR="00065DC7" w:rsidRPr="00D45926" w:rsidRDefault="00065DC7" w:rsidP="00065DC7">
            <w:pPr>
              <w:shd w:val="clear" w:color="auto" w:fill="FFFFFF"/>
              <w:tabs>
                <w:tab w:val="left" w:pos="709"/>
                <w:tab w:val="left" w:pos="993"/>
              </w:tabs>
              <w:contextualSpacing/>
              <w:jc w:val="both"/>
              <w:rPr>
                <w:rFonts w:ascii="Times New Roman" w:hAnsi="Times New Roman"/>
                <w:color w:val="000000"/>
                <w:spacing w:val="3"/>
                <w:sz w:val="24"/>
                <w:szCs w:val="24"/>
              </w:rPr>
            </w:pPr>
            <w:r w:rsidRPr="00D45926">
              <w:rPr>
                <w:rFonts w:ascii="Times New Roman" w:hAnsi="Times New Roman"/>
                <w:color w:val="000000"/>
                <w:sz w:val="24"/>
                <w:szCs w:val="24"/>
              </w:rPr>
              <w:t>-</w:t>
            </w:r>
            <w:r w:rsidRPr="00D45926">
              <w:rPr>
                <w:rFonts w:ascii="Times New Roman" w:hAnsi="Times New Roman"/>
                <w:color w:val="000000"/>
                <w:sz w:val="24"/>
                <w:szCs w:val="24"/>
              </w:rPr>
              <w:tab/>
            </w:r>
            <w:proofErr w:type="spellStart"/>
            <w:r w:rsidRPr="00D45926">
              <w:rPr>
                <w:rFonts w:ascii="Times New Roman" w:hAnsi="Times New Roman"/>
                <w:color w:val="000000"/>
                <w:sz w:val="24"/>
                <w:szCs w:val="24"/>
              </w:rPr>
              <w:t>одержує</w:t>
            </w:r>
            <w:proofErr w:type="spellEnd"/>
            <w:r w:rsidRPr="00D45926">
              <w:rPr>
                <w:rFonts w:ascii="Times New Roman" w:hAnsi="Times New Roman"/>
                <w:color w:val="000000"/>
                <w:sz w:val="24"/>
                <w:szCs w:val="24"/>
              </w:rPr>
              <w:t xml:space="preserve"> та </w:t>
            </w:r>
            <w:proofErr w:type="spellStart"/>
            <w:r w:rsidRPr="00D45926">
              <w:rPr>
                <w:rFonts w:ascii="Times New Roman" w:hAnsi="Times New Roman"/>
                <w:color w:val="000000"/>
                <w:sz w:val="24"/>
                <w:szCs w:val="24"/>
              </w:rPr>
              <w:t>опрацьовує</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від</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структурних</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підрозділів</w:t>
            </w:r>
            <w:proofErr w:type="spellEnd"/>
            <w:r w:rsidRPr="00D45926">
              <w:rPr>
                <w:rFonts w:ascii="Times New Roman" w:hAnsi="Times New Roman"/>
                <w:color w:val="000000"/>
                <w:sz w:val="24"/>
                <w:szCs w:val="24"/>
              </w:rPr>
              <w:t xml:space="preserve"> </w:t>
            </w:r>
            <w:proofErr w:type="spellStart"/>
            <w:r>
              <w:rPr>
                <w:rFonts w:ascii="Times New Roman" w:hAnsi="Times New Roman"/>
                <w:color w:val="000000"/>
                <w:spacing w:val="-1"/>
                <w:sz w:val="24"/>
                <w:szCs w:val="24"/>
              </w:rPr>
              <w:t>Київської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обласної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прокуратури</w:t>
            </w:r>
            <w:proofErr w:type="spellEnd"/>
            <w:r w:rsidRPr="00D45926">
              <w:rPr>
                <w:rFonts w:ascii="Times New Roman" w:hAnsi="Times New Roman"/>
                <w:color w:val="000000"/>
                <w:sz w:val="24"/>
                <w:szCs w:val="24"/>
              </w:rPr>
              <w:t xml:space="preserve">, </w:t>
            </w:r>
            <w:r>
              <w:rPr>
                <w:rFonts w:ascii="Times New Roman" w:hAnsi="Times New Roman"/>
                <w:color w:val="000000"/>
                <w:sz w:val="24"/>
                <w:szCs w:val="24"/>
                <w:lang w:val="uk-UA"/>
              </w:rPr>
              <w:t>окружних</w:t>
            </w:r>
            <w:r w:rsidRPr="00D45926">
              <w:rPr>
                <w:rFonts w:ascii="Times New Roman" w:hAnsi="Times New Roman"/>
                <w:color w:val="000000"/>
                <w:sz w:val="24"/>
                <w:szCs w:val="24"/>
              </w:rPr>
              <w:t xml:space="preserve"> прокуратур </w:t>
            </w:r>
            <w:proofErr w:type="spellStart"/>
            <w:r w:rsidRPr="00D45926">
              <w:rPr>
                <w:rFonts w:ascii="Times New Roman" w:hAnsi="Times New Roman"/>
                <w:color w:val="000000"/>
                <w:spacing w:val="2"/>
                <w:sz w:val="24"/>
                <w:szCs w:val="24"/>
              </w:rPr>
              <w:t>статистичні</w:t>
            </w:r>
            <w:proofErr w:type="spellEnd"/>
            <w:r w:rsidRPr="00D45926">
              <w:rPr>
                <w:rFonts w:ascii="Times New Roman" w:hAnsi="Times New Roman"/>
                <w:color w:val="000000"/>
                <w:spacing w:val="2"/>
                <w:sz w:val="24"/>
                <w:szCs w:val="24"/>
              </w:rPr>
              <w:t xml:space="preserve"> </w:t>
            </w:r>
            <w:proofErr w:type="spellStart"/>
            <w:r w:rsidRPr="00D45926">
              <w:rPr>
                <w:rFonts w:ascii="Times New Roman" w:hAnsi="Times New Roman"/>
                <w:color w:val="000000"/>
                <w:spacing w:val="2"/>
                <w:sz w:val="24"/>
                <w:szCs w:val="24"/>
              </w:rPr>
              <w:t>дані</w:t>
            </w:r>
            <w:proofErr w:type="spellEnd"/>
            <w:r w:rsidRPr="00D45926">
              <w:rPr>
                <w:rFonts w:ascii="Times New Roman" w:hAnsi="Times New Roman"/>
                <w:color w:val="000000"/>
                <w:spacing w:val="2"/>
                <w:sz w:val="24"/>
                <w:szCs w:val="24"/>
              </w:rPr>
              <w:t xml:space="preserve">, </w:t>
            </w:r>
            <w:proofErr w:type="spellStart"/>
            <w:r w:rsidRPr="00D45926">
              <w:rPr>
                <w:rFonts w:ascii="Times New Roman" w:hAnsi="Times New Roman"/>
                <w:color w:val="000000"/>
                <w:spacing w:val="2"/>
                <w:sz w:val="24"/>
                <w:szCs w:val="24"/>
              </w:rPr>
              <w:t>інформацію</w:t>
            </w:r>
            <w:proofErr w:type="spellEnd"/>
            <w:r w:rsidRPr="00D45926">
              <w:rPr>
                <w:rFonts w:ascii="Times New Roman" w:hAnsi="Times New Roman"/>
                <w:color w:val="000000"/>
                <w:spacing w:val="2"/>
                <w:sz w:val="24"/>
                <w:szCs w:val="24"/>
              </w:rPr>
              <w:t xml:space="preserve">, </w:t>
            </w:r>
            <w:proofErr w:type="spellStart"/>
            <w:r w:rsidRPr="00D45926">
              <w:rPr>
                <w:rFonts w:ascii="Times New Roman" w:hAnsi="Times New Roman"/>
                <w:color w:val="000000"/>
                <w:spacing w:val="2"/>
                <w:sz w:val="24"/>
                <w:szCs w:val="24"/>
              </w:rPr>
              <w:t>службові</w:t>
            </w:r>
            <w:proofErr w:type="spellEnd"/>
            <w:r w:rsidRPr="00D45926">
              <w:rPr>
                <w:rFonts w:ascii="Times New Roman" w:hAnsi="Times New Roman"/>
                <w:color w:val="000000"/>
                <w:spacing w:val="2"/>
                <w:sz w:val="24"/>
                <w:szCs w:val="24"/>
              </w:rPr>
              <w:t xml:space="preserve"> </w:t>
            </w:r>
            <w:proofErr w:type="spellStart"/>
            <w:r w:rsidRPr="00D45926">
              <w:rPr>
                <w:rFonts w:ascii="Times New Roman" w:hAnsi="Times New Roman"/>
                <w:color w:val="000000"/>
                <w:spacing w:val="2"/>
                <w:sz w:val="24"/>
                <w:szCs w:val="24"/>
              </w:rPr>
              <w:t>документи</w:t>
            </w:r>
            <w:proofErr w:type="spellEnd"/>
            <w:r w:rsidRPr="00D45926">
              <w:rPr>
                <w:rFonts w:ascii="Times New Roman" w:hAnsi="Times New Roman"/>
                <w:color w:val="000000"/>
                <w:spacing w:val="2"/>
                <w:sz w:val="24"/>
                <w:szCs w:val="24"/>
              </w:rPr>
              <w:t xml:space="preserve"> та </w:t>
            </w:r>
            <w:proofErr w:type="spellStart"/>
            <w:r w:rsidRPr="00D45926">
              <w:rPr>
                <w:rFonts w:ascii="Times New Roman" w:hAnsi="Times New Roman"/>
                <w:color w:val="000000"/>
                <w:spacing w:val="3"/>
                <w:sz w:val="24"/>
                <w:szCs w:val="24"/>
              </w:rPr>
              <w:t>інші</w:t>
            </w:r>
            <w:proofErr w:type="spellEnd"/>
            <w:r w:rsidRPr="00D45926">
              <w:rPr>
                <w:rFonts w:ascii="Times New Roman" w:hAnsi="Times New Roman"/>
                <w:color w:val="000000"/>
                <w:spacing w:val="3"/>
                <w:sz w:val="24"/>
                <w:szCs w:val="24"/>
              </w:rPr>
              <w:t xml:space="preserve"> </w:t>
            </w:r>
            <w:proofErr w:type="spellStart"/>
            <w:r w:rsidRPr="00D45926">
              <w:rPr>
                <w:rFonts w:ascii="Times New Roman" w:hAnsi="Times New Roman"/>
                <w:color w:val="000000"/>
                <w:spacing w:val="3"/>
                <w:sz w:val="24"/>
                <w:szCs w:val="24"/>
              </w:rPr>
              <w:t>інформаційні</w:t>
            </w:r>
            <w:proofErr w:type="spellEnd"/>
            <w:r w:rsidRPr="00D45926">
              <w:rPr>
                <w:rFonts w:ascii="Times New Roman" w:hAnsi="Times New Roman"/>
                <w:color w:val="000000"/>
                <w:spacing w:val="3"/>
                <w:sz w:val="24"/>
                <w:szCs w:val="24"/>
              </w:rPr>
              <w:t xml:space="preserve"> </w:t>
            </w:r>
            <w:proofErr w:type="spellStart"/>
            <w:r w:rsidRPr="00D45926">
              <w:rPr>
                <w:rFonts w:ascii="Times New Roman" w:hAnsi="Times New Roman"/>
                <w:color w:val="000000"/>
                <w:spacing w:val="3"/>
                <w:sz w:val="24"/>
                <w:szCs w:val="24"/>
              </w:rPr>
              <w:t>матеріали</w:t>
            </w:r>
            <w:proofErr w:type="spellEnd"/>
            <w:r w:rsidRPr="00D45926">
              <w:rPr>
                <w:rFonts w:ascii="Times New Roman" w:hAnsi="Times New Roman"/>
                <w:color w:val="000000"/>
                <w:spacing w:val="3"/>
                <w:sz w:val="24"/>
                <w:szCs w:val="24"/>
              </w:rPr>
              <w:t xml:space="preserve">; </w:t>
            </w:r>
          </w:p>
          <w:p w:rsidR="00065DC7" w:rsidRPr="00D45926" w:rsidRDefault="00065DC7" w:rsidP="00065DC7">
            <w:pPr>
              <w:shd w:val="clear" w:color="auto" w:fill="FFFFFF"/>
              <w:tabs>
                <w:tab w:val="left" w:pos="709"/>
                <w:tab w:val="left" w:pos="993"/>
              </w:tabs>
              <w:contextualSpacing/>
              <w:jc w:val="both"/>
              <w:rPr>
                <w:rFonts w:ascii="Times New Roman" w:hAnsi="Times New Roman"/>
                <w:color w:val="000000"/>
                <w:sz w:val="24"/>
                <w:szCs w:val="24"/>
              </w:rPr>
            </w:pPr>
            <w:r w:rsidRPr="00D45926">
              <w:rPr>
                <w:rFonts w:ascii="Times New Roman" w:hAnsi="Times New Roman"/>
                <w:color w:val="000000"/>
                <w:spacing w:val="6"/>
                <w:sz w:val="24"/>
                <w:szCs w:val="24"/>
              </w:rPr>
              <w:t>-</w:t>
            </w:r>
            <w:r w:rsidRPr="00D45926">
              <w:rPr>
                <w:rFonts w:ascii="Times New Roman" w:hAnsi="Times New Roman"/>
                <w:color w:val="000000"/>
                <w:spacing w:val="6"/>
                <w:sz w:val="24"/>
                <w:szCs w:val="24"/>
              </w:rPr>
              <w:tab/>
            </w:r>
            <w:proofErr w:type="spellStart"/>
            <w:r w:rsidRPr="00D45926">
              <w:rPr>
                <w:rFonts w:ascii="Times New Roman" w:hAnsi="Times New Roman"/>
                <w:color w:val="000000"/>
                <w:spacing w:val="6"/>
                <w:sz w:val="24"/>
                <w:szCs w:val="24"/>
              </w:rPr>
              <w:t>організовує</w:t>
            </w:r>
            <w:proofErr w:type="spellEnd"/>
            <w:r w:rsidRPr="00D45926">
              <w:rPr>
                <w:rFonts w:ascii="Times New Roman" w:hAnsi="Times New Roman"/>
                <w:color w:val="000000"/>
                <w:spacing w:val="6"/>
                <w:sz w:val="24"/>
                <w:szCs w:val="24"/>
              </w:rPr>
              <w:t xml:space="preserve"> </w:t>
            </w:r>
            <w:proofErr w:type="spellStart"/>
            <w:r w:rsidRPr="00D45926">
              <w:rPr>
                <w:rFonts w:ascii="Times New Roman" w:hAnsi="Times New Roman"/>
                <w:color w:val="000000"/>
                <w:spacing w:val="6"/>
                <w:sz w:val="24"/>
                <w:szCs w:val="24"/>
              </w:rPr>
              <w:t>висвітлення</w:t>
            </w:r>
            <w:proofErr w:type="spellEnd"/>
            <w:r w:rsidRPr="00D45926">
              <w:rPr>
                <w:rFonts w:ascii="Times New Roman" w:hAnsi="Times New Roman"/>
                <w:color w:val="000000"/>
                <w:spacing w:val="6"/>
                <w:sz w:val="24"/>
                <w:szCs w:val="24"/>
              </w:rPr>
              <w:t xml:space="preserve"> </w:t>
            </w:r>
            <w:proofErr w:type="spellStart"/>
            <w:r w:rsidRPr="00D45926">
              <w:rPr>
                <w:rFonts w:ascii="Times New Roman" w:hAnsi="Times New Roman"/>
                <w:color w:val="000000"/>
                <w:spacing w:val="6"/>
                <w:sz w:val="24"/>
                <w:szCs w:val="24"/>
              </w:rPr>
              <w:t>результатів</w:t>
            </w:r>
            <w:proofErr w:type="spellEnd"/>
            <w:r w:rsidRPr="00D45926">
              <w:rPr>
                <w:rFonts w:ascii="Times New Roman" w:hAnsi="Times New Roman"/>
                <w:color w:val="000000"/>
                <w:spacing w:val="6"/>
                <w:sz w:val="24"/>
                <w:szCs w:val="24"/>
              </w:rPr>
              <w:t xml:space="preserve"> </w:t>
            </w:r>
            <w:proofErr w:type="spellStart"/>
            <w:r w:rsidRPr="00D45926">
              <w:rPr>
                <w:rFonts w:ascii="Times New Roman" w:hAnsi="Times New Roman"/>
                <w:color w:val="000000"/>
                <w:spacing w:val="6"/>
                <w:sz w:val="24"/>
                <w:szCs w:val="24"/>
              </w:rPr>
              <w:t>роботи</w:t>
            </w:r>
            <w:proofErr w:type="spellEnd"/>
            <w:r w:rsidRPr="00D45926">
              <w:rPr>
                <w:rFonts w:ascii="Times New Roman" w:hAnsi="Times New Roman"/>
                <w:color w:val="000000"/>
                <w:spacing w:val="6"/>
                <w:sz w:val="24"/>
                <w:szCs w:val="24"/>
              </w:rPr>
              <w:t xml:space="preserve"> </w:t>
            </w:r>
            <w:proofErr w:type="spellStart"/>
            <w:r w:rsidRPr="00D45926">
              <w:rPr>
                <w:rFonts w:ascii="Times New Roman" w:hAnsi="Times New Roman"/>
                <w:color w:val="000000"/>
                <w:spacing w:val="6"/>
                <w:sz w:val="24"/>
                <w:szCs w:val="24"/>
              </w:rPr>
              <w:t>органів</w:t>
            </w:r>
            <w:proofErr w:type="spellEnd"/>
            <w:r w:rsidRPr="00D45926">
              <w:rPr>
                <w:rFonts w:ascii="Times New Roman" w:hAnsi="Times New Roman"/>
                <w:color w:val="000000"/>
                <w:spacing w:val="6"/>
                <w:sz w:val="24"/>
                <w:szCs w:val="24"/>
              </w:rPr>
              <w:t xml:space="preserve"> </w:t>
            </w:r>
            <w:proofErr w:type="spellStart"/>
            <w:r>
              <w:rPr>
                <w:rFonts w:ascii="Times New Roman" w:hAnsi="Times New Roman"/>
                <w:color w:val="000000"/>
                <w:spacing w:val="-1"/>
                <w:sz w:val="24"/>
                <w:szCs w:val="24"/>
              </w:rPr>
              <w:t>Київської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обласної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прокуратури</w:t>
            </w:r>
            <w:proofErr w:type="spellEnd"/>
            <w:r w:rsidRPr="00D45926">
              <w:rPr>
                <w:rFonts w:ascii="Times New Roman" w:hAnsi="Times New Roman"/>
                <w:color w:val="000000"/>
                <w:spacing w:val="2"/>
                <w:sz w:val="24"/>
                <w:szCs w:val="24"/>
              </w:rPr>
              <w:t xml:space="preserve"> шляхом </w:t>
            </w:r>
            <w:proofErr w:type="spellStart"/>
            <w:r w:rsidRPr="00D45926">
              <w:rPr>
                <w:rFonts w:ascii="Times New Roman" w:hAnsi="Times New Roman"/>
                <w:color w:val="000000"/>
                <w:spacing w:val="2"/>
                <w:sz w:val="24"/>
                <w:szCs w:val="24"/>
              </w:rPr>
              <w:t>підготовки</w:t>
            </w:r>
            <w:proofErr w:type="spellEnd"/>
            <w:r w:rsidRPr="00D45926">
              <w:rPr>
                <w:rFonts w:ascii="Times New Roman" w:hAnsi="Times New Roman"/>
                <w:color w:val="000000"/>
                <w:spacing w:val="2"/>
                <w:sz w:val="24"/>
                <w:szCs w:val="24"/>
              </w:rPr>
              <w:t xml:space="preserve"> </w:t>
            </w:r>
            <w:proofErr w:type="spellStart"/>
            <w:r w:rsidRPr="00D45926">
              <w:rPr>
                <w:rFonts w:ascii="Times New Roman" w:hAnsi="Times New Roman"/>
                <w:color w:val="000000"/>
                <w:spacing w:val="2"/>
                <w:sz w:val="24"/>
                <w:szCs w:val="24"/>
              </w:rPr>
              <w:t>інформаційних</w:t>
            </w:r>
            <w:proofErr w:type="spellEnd"/>
            <w:r w:rsidRPr="00D45926">
              <w:rPr>
                <w:rFonts w:ascii="Times New Roman" w:hAnsi="Times New Roman"/>
                <w:color w:val="000000"/>
                <w:spacing w:val="2"/>
                <w:sz w:val="24"/>
                <w:szCs w:val="24"/>
              </w:rPr>
              <w:t xml:space="preserve"> </w:t>
            </w:r>
            <w:proofErr w:type="spellStart"/>
            <w:r w:rsidRPr="00D45926">
              <w:rPr>
                <w:rFonts w:ascii="Times New Roman" w:hAnsi="Times New Roman"/>
                <w:color w:val="000000"/>
                <w:spacing w:val="2"/>
                <w:sz w:val="24"/>
                <w:szCs w:val="24"/>
              </w:rPr>
              <w:t>матеріалів</w:t>
            </w:r>
            <w:proofErr w:type="spellEnd"/>
            <w:r w:rsidRPr="00D45926">
              <w:rPr>
                <w:rFonts w:ascii="Times New Roman" w:hAnsi="Times New Roman"/>
                <w:color w:val="000000"/>
                <w:spacing w:val="2"/>
                <w:sz w:val="24"/>
                <w:szCs w:val="24"/>
              </w:rPr>
              <w:t xml:space="preserve"> для </w:t>
            </w:r>
            <w:proofErr w:type="spellStart"/>
            <w:r w:rsidRPr="00D45926">
              <w:rPr>
                <w:rFonts w:ascii="Times New Roman" w:hAnsi="Times New Roman"/>
                <w:color w:val="000000"/>
                <w:sz w:val="24"/>
                <w:szCs w:val="24"/>
              </w:rPr>
              <w:t>розміщення</w:t>
            </w:r>
            <w:proofErr w:type="spellEnd"/>
            <w:r w:rsidRPr="00D45926">
              <w:rPr>
                <w:rFonts w:ascii="Times New Roman" w:hAnsi="Times New Roman"/>
                <w:color w:val="000000"/>
                <w:sz w:val="24"/>
                <w:szCs w:val="24"/>
              </w:rPr>
              <w:t xml:space="preserve"> на </w:t>
            </w:r>
            <w:proofErr w:type="spellStart"/>
            <w:r w:rsidRPr="00D45926">
              <w:rPr>
                <w:rFonts w:ascii="Times New Roman" w:hAnsi="Times New Roman"/>
                <w:color w:val="000000"/>
                <w:sz w:val="24"/>
                <w:szCs w:val="24"/>
              </w:rPr>
              <w:t>офіційному</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Інтернет-порталі</w:t>
            </w:r>
            <w:proofErr w:type="spellEnd"/>
            <w:r w:rsidRPr="00D45926">
              <w:rPr>
                <w:rFonts w:ascii="Times New Roman" w:hAnsi="Times New Roman"/>
                <w:color w:val="000000"/>
                <w:sz w:val="24"/>
                <w:szCs w:val="24"/>
              </w:rPr>
              <w:t xml:space="preserve"> </w:t>
            </w:r>
            <w:proofErr w:type="spellStart"/>
            <w:r>
              <w:rPr>
                <w:rFonts w:ascii="Times New Roman" w:hAnsi="Times New Roman"/>
                <w:color w:val="000000"/>
                <w:spacing w:val="-1"/>
                <w:sz w:val="24"/>
                <w:szCs w:val="24"/>
              </w:rPr>
              <w:t>Київської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обласної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прокуратури</w:t>
            </w:r>
            <w:proofErr w:type="spellEnd"/>
            <w:r w:rsidRPr="00D45926">
              <w:rPr>
                <w:rFonts w:ascii="Times New Roman" w:hAnsi="Times New Roman"/>
                <w:color w:val="000000"/>
                <w:sz w:val="24"/>
                <w:szCs w:val="24"/>
              </w:rPr>
              <w:t xml:space="preserve"> та у ЗМІ;</w:t>
            </w:r>
          </w:p>
          <w:p w:rsidR="00065DC7" w:rsidRPr="00D45926" w:rsidRDefault="00065DC7" w:rsidP="00065DC7">
            <w:pPr>
              <w:shd w:val="clear" w:color="auto" w:fill="FFFFFF"/>
              <w:tabs>
                <w:tab w:val="left" w:pos="742"/>
                <w:tab w:val="left" w:pos="993"/>
              </w:tabs>
              <w:contextualSpacing/>
              <w:jc w:val="both"/>
              <w:rPr>
                <w:rFonts w:ascii="Times New Roman" w:hAnsi="Times New Roman"/>
                <w:sz w:val="24"/>
                <w:szCs w:val="24"/>
              </w:rPr>
            </w:pPr>
            <w:r w:rsidRPr="00D45926">
              <w:rPr>
                <w:rFonts w:ascii="Times New Roman" w:hAnsi="Times New Roman"/>
                <w:color w:val="000000"/>
                <w:sz w:val="24"/>
                <w:szCs w:val="24"/>
              </w:rPr>
              <w:t>-</w:t>
            </w:r>
            <w:r w:rsidRPr="00D45926">
              <w:rPr>
                <w:rFonts w:ascii="Times New Roman" w:hAnsi="Times New Roman"/>
                <w:color w:val="000000"/>
                <w:sz w:val="24"/>
                <w:szCs w:val="24"/>
              </w:rPr>
              <w:tab/>
            </w:r>
            <w:r w:rsidRPr="00D45926">
              <w:rPr>
                <w:rFonts w:ascii="Times New Roman" w:hAnsi="Times New Roman"/>
                <w:color w:val="000000"/>
                <w:spacing w:val="3"/>
                <w:sz w:val="24"/>
                <w:szCs w:val="24"/>
              </w:rPr>
              <w:t xml:space="preserve">вносить </w:t>
            </w:r>
            <w:proofErr w:type="spellStart"/>
            <w:r w:rsidRPr="00D45926">
              <w:rPr>
                <w:rFonts w:ascii="Times New Roman" w:hAnsi="Times New Roman"/>
                <w:color w:val="000000"/>
                <w:spacing w:val="3"/>
                <w:sz w:val="24"/>
                <w:szCs w:val="24"/>
              </w:rPr>
              <w:t>пропозиції</w:t>
            </w:r>
            <w:proofErr w:type="spellEnd"/>
            <w:r w:rsidRPr="00D45926">
              <w:rPr>
                <w:rFonts w:ascii="Times New Roman" w:hAnsi="Times New Roman"/>
                <w:color w:val="000000"/>
                <w:spacing w:val="3"/>
                <w:sz w:val="24"/>
                <w:szCs w:val="24"/>
              </w:rPr>
              <w:t xml:space="preserve"> </w:t>
            </w:r>
            <w:proofErr w:type="spellStart"/>
            <w:r w:rsidRPr="00D45926">
              <w:rPr>
                <w:rFonts w:ascii="Times New Roman" w:hAnsi="Times New Roman"/>
                <w:color w:val="000000"/>
                <w:spacing w:val="3"/>
                <w:sz w:val="24"/>
                <w:szCs w:val="24"/>
              </w:rPr>
              <w:t>керівництву</w:t>
            </w:r>
            <w:proofErr w:type="spellEnd"/>
            <w:r w:rsidRPr="00D45926">
              <w:rPr>
                <w:rFonts w:ascii="Times New Roman" w:hAnsi="Times New Roman"/>
                <w:color w:val="000000"/>
                <w:spacing w:val="3"/>
                <w:sz w:val="24"/>
                <w:szCs w:val="24"/>
              </w:rPr>
              <w:t xml:space="preserve"> </w:t>
            </w:r>
            <w:proofErr w:type="spellStart"/>
            <w:r>
              <w:rPr>
                <w:rFonts w:ascii="Times New Roman" w:hAnsi="Times New Roman"/>
                <w:color w:val="000000"/>
                <w:spacing w:val="-1"/>
                <w:sz w:val="24"/>
                <w:szCs w:val="24"/>
              </w:rPr>
              <w:t>Київської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обласної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прокуратури</w:t>
            </w:r>
            <w:proofErr w:type="spellEnd"/>
            <w:r w:rsidRPr="00D45926">
              <w:rPr>
                <w:rFonts w:ascii="Times New Roman" w:hAnsi="Times New Roman"/>
                <w:color w:val="000000"/>
                <w:spacing w:val="3"/>
                <w:sz w:val="24"/>
                <w:szCs w:val="24"/>
              </w:rPr>
              <w:t xml:space="preserve"> </w:t>
            </w:r>
            <w:proofErr w:type="spellStart"/>
            <w:r w:rsidRPr="00D45926">
              <w:rPr>
                <w:rFonts w:ascii="Times New Roman" w:hAnsi="Times New Roman"/>
                <w:color w:val="000000"/>
                <w:spacing w:val="3"/>
                <w:sz w:val="24"/>
                <w:szCs w:val="24"/>
              </w:rPr>
              <w:t>щодо</w:t>
            </w:r>
            <w:proofErr w:type="spellEnd"/>
            <w:r w:rsidRPr="00D45926">
              <w:rPr>
                <w:rFonts w:ascii="Times New Roman" w:hAnsi="Times New Roman"/>
                <w:color w:val="000000"/>
                <w:spacing w:val="3"/>
                <w:sz w:val="24"/>
                <w:szCs w:val="24"/>
              </w:rPr>
              <w:t xml:space="preserve"> </w:t>
            </w:r>
            <w:proofErr w:type="spellStart"/>
            <w:r w:rsidRPr="00D45926">
              <w:rPr>
                <w:rFonts w:ascii="Times New Roman" w:hAnsi="Times New Roman"/>
                <w:color w:val="000000"/>
                <w:spacing w:val="3"/>
                <w:sz w:val="24"/>
                <w:szCs w:val="24"/>
              </w:rPr>
              <w:t>удосконалення</w:t>
            </w:r>
            <w:proofErr w:type="spellEnd"/>
            <w:r w:rsidRPr="00D45926">
              <w:rPr>
                <w:rFonts w:ascii="Times New Roman" w:hAnsi="Times New Roman"/>
                <w:color w:val="000000"/>
                <w:spacing w:val="3"/>
                <w:sz w:val="24"/>
                <w:szCs w:val="24"/>
              </w:rPr>
              <w:t xml:space="preserve"> </w:t>
            </w:r>
            <w:proofErr w:type="spellStart"/>
            <w:r w:rsidRPr="00D45926">
              <w:rPr>
                <w:rFonts w:ascii="Times New Roman" w:hAnsi="Times New Roman"/>
                <w:color w:val="000000"/>
                <w:spacing w:val="3"/>
                <w:sz w:val="24"/>
                <w:szCs w:val="24"/>
              </w:rPr>
              <w:t>діяльності</w:t>
            </w:r>
            <w:proofErr w:type="spellEnd"/>
            <w:r w:rsidRPr="00D45926">
              <w:rPr>
                <w:rFonts w:ascii="Times New Roman" w:hAnsi="Times New Roman"/>
                <w:color w:val="000000"/>
                <w:spacing w:val="3"/>
                <w:sz w:val="24"/>
                <w:szCs w:val="24"/>
              </w:rPr>
              <w:t xml:space="preserve"> </w:t>
            </w:r>
            <w:proofErr w:type="spellStart"/>
            <w:r w:rsidRPr="00D45926">
              <w:rPr>
                <w:rFonts w:ascii="Times New Roman" w:hAnsi="Times New Roman"/>
                <w:color w:val="000000"/>
                <w:spacing w:val="-1"/>
                <w:sz w:val="24"/>
                <w:szCs w:val="24"/>
              </w:rPr>
              <w:t>органів</w:t>
            </w:r>
            <w:proofErr w:type="spellEnd"/>
            <w:r w:rsidRPr="00D45926">
              <w:rPr>
                <w:rFonts w:ascii="Times New Roman" w:hAnsi="Times New Roman"/>
                <w:color w:val="000000"/>
                <w:spacing w:val="-1"/>
                <w:sz w:val="24"/>
                <w:szCs w:val="24"/>
              </w:rPr>
              <w:t xml:space="preserve"> </w:t>
            </w:r>
            <w:proofErr w:type="spellStart"/>
            <w:r w:rsidRPr="00D45926">
              <w:rPr>
                <w:rFonts w:ascii="Times New Roman" w:hAnsi="Times New Roman"/>
                <w:color w:val="000000"/>
                <w:spacing w:val="-1"/>
                <w:sz w:val="24"/>
                <w:szCs w:val="24"/>
              </w:rPr>
              <w:t>прокуратури</w:t>
            </w:r>
            <w:proofErr w:type="spellEnd"/>
            <w:r w:rsidRPr="00D45926">
              <w:rPr>
                <w:rFonts w:ascii="Times New Roman" w:hAnsi="Times New Roman"/>
                <w:color w:val="000000"/>
                <w:spacing w:val="-1"/>
                <w:sz w:val="24"/>
                <w:szCs w:val="24"/>
              </w:rPr>
              <w:t xml:space="preserve"> </w:t>
            </w:r>
            <w:proofErr w:type="spellStart"/>
            <w:r w:rsidRPr="00D45926">
              <w:rPr>
                <w:rFonts w:ascii="Times New Roman" w:hAnsi="Times New Roman"/>
                <w:color w:val="000000"/>
                <w:spacing w:val="-1"/>
                <w:sz w:val="24"/>
                <w:szCs w:val="24"/>
              </w:rPr>
              <w:t>з</w:t>
            </w:r>
            <w:proofErr w:type="spellEnd"/>
            <w:r w:rsidRPr="00D45926">
              <w:rPr>
                <w:rFonts w:ascii="Times New Roman" w:hAnsi="Times New Roman"/>
                <w:color w:val="000000"/>
                <w:spacing w:val="-1"/>
                <w:sz w:val="24"/>
                <w:szCs w:val="24"/>
              </w:rPr>
              <w:t xml:space="preserve"> </w:t>
            </w:r>
            <w:proofErr w:type="spellStart"/>
            <w:r w:rsidRPr="00D45926">
              <w:rPr>
                <w:rFonts w:ascii="Times New Roman" w:hAnsi="Times New Roman"/>
                <w:color w:val="000000"/>
                <w:spacing w:val="-1"/>
                <w:sz w:val="24"/>
                <w:szCs w:val="24"/>
              </w:rPr>
              <w:t>реалізації</w:t>
            </w:r>
            <w:proofErr w:type="spellEnd"/>
            <w:r w:rsidRPr="00D45926">
              <w:rPr>
                <w:rFonts w:ascii="Times New Roman" w:hAnsi="Times New Roman"/>
                <w:color w:val="000000"/>
                <w:spacing w:val="-1"/>
                <w:sz w:val="24"/>
                <w:szCs w:val="24"/>
              </w:rPr>
              <w:t xml:space="preserve"> принципу </w:t>
            </w:r>
            <w:proofErr w:type="spellStart"/>
            <w:r w:rsidRPr="00D45926">
              <w:rPr>
                <w:rFonts w:ascii="Times New Roman" w:hAnsi="Times New Roman"/>
                <w:color w:val="000000"/>
                <w:spacing w:val="-1"/>
                <w:sz w:val="24"/>
                <w:szCs w:val="24"/>
              </w:rPr>
              <w:t>гласності</w:t>
            </w:r>
            <w:proofErr w:type="spellEnd"/>
            <w:r w:rsidRPr="00D45926">
              <w:rPr>
                <w:rFonts w:ascii="Times New Roman" w:hAnsi="Times New Roman"/>
                <w:color w:val="000000"/>
                <w:spacing w:val="-1"/>
                <w:sz w:val="24"/>
                <w:szCs w:val="24"/>
              </w:rPr>
              <w:t>;</w:t>
            </w:r>
          </w:p>
          <w:p w:rsidR="00065DC7" w:rsidRPr="00D45926" w:rsidRDefault="00065DC7" w:rsidP="00065DC7">
            <w:pPr>
              <w:shd w:val="clear" w:color="auto" w:fill="FFFFFF"/>
              <w:tabs>
                <w:tab w:val="left" w:pos="709"/>
                <w:tab w:val="left" w:pos="993"/>
              </w:tabs>
              <w:contextualSpacing/>
              <w:jc w:val="both"/>
              <w:rPr>
                <w:rFonts w:ascii="Times New Roman" w:hAnsi="Times New Roman"/>
                <w:sz w:val="24"/>
                <w:szCs w:val="24"/>
              </w:rPr>
            </w:pPr>
            <w:r w:rsidRPr="00D45926">
              <w:rPr>
                <w:rFonts w:ascii="Times New Roman" w:hAnsi="Times New Roman"/>
                <w:sz w:val="24"/>
                <w:szCs w:val="24"/>
              </w:rPr>
              <w:t>-</w:t>
            </w:r>
            <w:r w:rsidRPr="00D45926">
              <w:rPr>
                <w:rFonts w:ascii="Times New Roman" w:hAnsi="Times New Roman"/>
                <w:sz w:val="24"/>
                <w:szCs w:val="24"/>
              </w:rPr>
              <w:tab/>
            </w:r>
            <w:proofErr w:type="spellStart"/>
            <w:r w:rsidRPr="00D45926">
              <w:rPr>
                <w:rFonts w:ascii="Times New Roman" w:hAnsi="Times New Roman"/>
                <w:sz w:val="24"/>
                <w:szCs w:val="24"/>
              </w:rPr>
              <w:t>своєчасно</w:t>
            </w:r>
            <w:proofErr w:type="spellEnd"/>
            <w:r w:rsidRPr="00D45926">
              <w:rPr>
                <w:rFonts w:ascii="Times New Roman" w:hAnsi="Times New Roman"/>
                <w:sz w:val="24"/>
                <w:szCs w:val="24"/>
              </w:rPr>
              <w:t xml:space="preserve"> </w:t>
            </w:r>
            <w:proofErr w:type="spellStart"/>
            <w:r w:rsidRPr="00D45926">
              <w:rPr>
                <w:rFonts w:ascii="Times New Roman" w:hAnsi="Times New Roman"/>
                <w:sz w:val="24"/>
                <w:szCs w:val="24"/>
              </w:rPr>
              <w:t>інформує</w:t>
            </w:r>
            <w:proofErr w:type="spellEnd"/>
            <w:r w:rsidRPr="00D45926">
              <w:rPr>
                <w:rFonts w:ascii="Times New Roman" w:hAnsi="Times New Roman"/>
                <w:sz w:val="24"/>
                <w:szCs w:val="24"/>
              </w:rPr>
              <w:t xml:space="preserve"> </w:t>
            </w:r>
            <w:proofErr w:type="spellStart"/>
            <w:r>
              <w:rPr>
                <w:rFonts w:ascii="Times New Roman" w:hAnsi="Times New Roman"/>
                <w:sz w:val="24"/>
                <w:szCs w:val="24"/>
              </w:rPr>
              <w:t>керівника</w:t>
            </w:r>
            <w:proofErr w:type="spellEnd"/>
            <w:r>
              <w:rPr>
                <w:rFonts w:ascii="Times New Roman" w:hAnsi="Times New Roman"/>
                <w:sz w:val="24"/>
                <w:szCs w:val="24"/>
              </w:rPr>
              <w:t xml:space="preserve"> </w:t>
            </w:r>
            <w:proofErr w:type="spellStart"/>
            <w:r>
              <w:rPr>
                <w:rFonts w:ascii="Times New Roman" w:hAnsi="Times New Roman"/>
                <w:sz w:val="24"/>
                <w:szCs w:val="24"/>
              </w:rPr>
              <w:t>обласної</w:t>
            </w:r>
            <w:proofErr w:type="spellEnd"/>
            <w:r>
              <w:rPr>
                <w:rFonts w:ascii="Times New Roman" w:hAnsi="Times New Roman"/>
                <w:sz w:val="24"/>
                <w:szCs w:val="24"/>
              </w:rPr>
              <w:t xml:space="preserve"> </w:t>
            </w:r>
            <w:proofErr w:type="spellStart"/>
            <w:r>
              <w:rPr>
                <w:rFonts w:ascii="Times New Roman" w:hAnsi="Times New Roman"/>
                <w:sz w:val="24"/>
                <w:szCs w:val="24"/>
              </w:rPr>
              <w:t>прокуратури</w:t>
            </w:r>
            <w:proofErr w:type="spellEnd"/>
            <w:r w:rsidRPr="00D45926">
              <w:rPr>
                <w:rFonts w:ascii="Times New Roman" w:hAnsi="Times New Roman"/>
                <w:sz w:val="24"/>
                <w:szCs w:val="24"/>
              </w:rPr>
              <w:t xml:space="preserve"> про </w:t>
            </w:r>
            <w:proofErr w:type="spellStart"/>
            <w:r w:rsidRPr="00D45926">
              <w:rPr>
                <w:rFonts w:ascii="Times New Roman" w:hAnsi="Times New Roman"/>
                <w:sz w:val="24"/>
                <w:szCs w:val="24"/>
              </w:rPr>
              <w:t>критичні</w:t>
            </w:r>
            <w:proofErr w:type="spellEnd"/>
            <w:r w:rsidRPr="00D45926">
              <w:rPr>
                <w:rFonts w:ascii="Times New Roman" w:hAnsi="Times New Roman"/>
                <w:sz w:val="24"/>
                <w:szCs w:val="24"/>
              </w:rPr>
              <w:t xml:space="preserve"> </w:t>
            </w:r>
            <w:proofErr w:type="spellStart"/>
            <w:r w:rsidRPr="00D45926">
              <w:rPr>
                <w:rFonts w:ascii="Times New Roman" w:hAnsi="Times New Roman"/>
                <w:sz w:val="24"/>
                <w:szCs w:val="24"/>
              </w:rPr>
              <w:t>публікації</w:t>
            </w:r>
            <w:proofErr w:type="spellEnd"/>
            <w:r w:rsidRPr="00D45926">
              <w:rPr>
                <w:rFonts w:ascii="Times New Roman" w:hAnsi="Times New Roman"/>
                <w:sz w:val="24"/>
                <w:szCs w:val="24"/>
              </w:rPr>
              <w:t xml:space="preserve"> </w:t>
            </w:r>
            <w:proofErr w:type="spellStart"/>
            <w:r w:rsidRPr="00D45926">
              <w:rPr>
                <w:rFonts w:ascii="Times New Roman" w:hAnsi="Times New Roman"/>
                <w:sz w:val="24"/>
                <w:szCs w:val="24"/>
              </w:rPr>
              <w:t>і</w:t>
            </w:r>
            <w:proofErr w:type="spellEnd"/>
            <w:r w:rsidRPr="00D45926">
              <w:rPr>
                <w:rFonts w:ascii="Times New Roman" w:hAnsi="Times New Roman"/>
                <w:sz w:val="24"/>
                <w:szCs w:val="24"/>
              </w:rPr>
              <w:t xml:space="preserve"> </w:t>
            </w:r>
            <w:proofErr w:type="spellStart"/>
            <w:r w:rsidRPr="00D45926">
              <w:rPr>
                <w:rFonts w:ascii="Times New Roman" w:hAnsi="Times New Roman"/>
                <w:sz w:val="24"/>
                <w:szCs w:val="24"/>
              </w:rPr>
              <w:t>повідомлення</w:t>
            </w:r>
            <w:proofErr w:type="spellEnd"/>
            <w:r w:rsidRPr="00D45926">
              <w:rPr>
                <w:rFonts w:ascii="Times New Roman" w:hAnsi="Times New Roman"/>
                <w:sz w:val="24"/>
                <w:szCs w:val="24"/>
              </w:rPr>
              <w:t xml:space="preserve"> </w:t>
            </w:r>
            <w:proofErr w:type="spellStart"/>
            <w:r w:rsidRPr="00D45926">
              <w:rPr>
                <w:rFonts w:ascii="Times New Roman" w:hAnsi="Times New Roman"/>
                <w:sz w:val="24"/>
                <w:szCs w:val="24"/>
              </w:rPr>
              <w:t>щодо</w:t>
            </w:r>
            <w:proofErr w:type="spellEnd"/>
            <w:r w:rsidRPr="00D45926">
              <w:rPr>
                <w:rFonts w:ascii="Times New Roman" w:hAnsi="Times New Roman"/>
                <w:sz w:val="24"/>
                <w:szCs w:val="24"/>
              </w:rPr>
              <w:t xml:space="preserve"> </w:t>
            </w:r>
            <w:proofErr w:type="spellStart"/>
            <w:r w:rsidRPr="00D45926">
              <w:rPr>
                <w:rFonts w:ascii="Times New Roman" w:hAnsi="Times New Roman"/>
                <w:sz w:val="24"/>
                <w:szCs w:val="24"/>
              </w:rPr>
              <w:t>роботи</w:t>
            </w:r>
            <w:proofErr w:type="spellEnd"/>
            <w:r w:rsidRPr="00D45926">
              <w:rPr>
                <w:rFonts w:ascii="Times New Roman" w:hAnsi="Times New Roman"/>
                <w:sz w:val="24"/>
                <w:szCs w:val="24"/>
              </w:rPr>
              <w:t xml:space="preserve"> </w:t>
            </w:r>
            <w:proofErr w:type="spellStart"/>
            <w:r w:rsidRPr="00D45926">
              <w:rPr>
                <w:rFonts w:ascii="Times New Roman" w:hAnsi="Times New Roman"/>
                <w:sz w:val="24"/>
                <w:szCs w:val="24"/>
              </w:rPr>
              <w:t>органів</w:t>
            </w:r>
            <w:proofErr w:type="spellEnd"/>
            <w:r w:rsidRPr="00D45926">
              <w:rPr>
                <w:rFonts w:ascii="Times New Roman" w:hAnsi="Times New Roman"/>
                <w:sz w:val="24"/>
                <w:szCs w:val="24"/>
              </w:rPr>
              <w:t xml:space="preserve"> </w:t>
            </w:r>
            <w:proofErr w:type="spellStart"/>
            <w:r w:rsidRPr="00D45926">
              <w:rPr>
                <w:rFonts w:ascii="Times New Roman" w:hAnsi="Times New Roman"/>
                <w:sz w:val="24"/>
                <w:szCs w:val="24"/>
              </w:rPr>
              <w:t>прокуратури</w:t>
            </w:r>
            <w:proofErr w:type="spellEnd"/>
            <w:r w:rsidRPr="00D45926">
              <w:rPr>
                <w:rFonts w:ascii="Times New Roman" w:hAnsi="Times New Roman"/>
                <w:sz w:val="24"/>
                <w:szCs w:val="24"/>
              </w:rPr>
              <w:t xml:space="preserve">, за </w:t>
            </w:r>
            <w:proofErr w:type="spellStart"/>
            <w:r w:rsidRPr="00D45926">
              <w:rPr>
                <w:rFonts w:ascii="Times New Roman" w:hAnsi="Times New Roman"/>
                <w:sz w:val="24"/>
                <w:szCs w:val="24"/>
              </w:rPr>
              <w:t>наявності</w:t>
            </w:r>
            <w:proofErr w:type="spellEnd"/>
            <w:r w:rsidRPr="00D45926">
              <w:rPr>
                <w:rFonts w:ascii="Times New Roman" w:hAnsi="Times New Roman"/>
                <w:sz w:val="24"/>
                <w:szCs w:val="24"/>
              </w:rPr>
              <w:t xml:space="preserve"> </w:t>
            </w:r>
            <w:proofErr w:type="spellStart"/>
            <w:r w:rsidRPr="00D45926">
              <w:rPr>
                <w:rFonts w:ascii="Times New Roman" w:hAnsi="Times New Roman"/>
                <w:sz w:val="24"/>
                <w:szCs w:val="24"/>
              </w:rPr>
              <w:t>підстав</w:t>
            </w:r>
            <w:proofErr w:type="spellEnd"/>
            <w:r w:rsidRPr="00D45926">
              <w:rPr>
                <w:rFonts w:ascii="Times New Roman" w:hAnsi="Times New Roman"/>
                <w:sz w:val="24"/>
                <w:szCs w:val="24"/>
              </w:rPr>
              <w:t xml:space="preserve"> </w:t>
            </w:r>
            <w:proofErr w:type="spellStart"/>
            <w:r w:rsidRPr="00D45926">
              <w:rPr>
                <w:rFonts w:ascii="Times New Roman" w:hAnsi="Times New Roman"/>
                <w:sz w:val="24"/>
                <w:szCs w:val="24"/>
              </w:rPr>
              <w:t>спростовує</w:t>
            </w:r>
            <w:proofErr w:type="spellEnd"/>
            <w:r w:rsidRPr="00D45926">
              <w:rPr>
                <w:rFonts w:ascii="Times New Roman" w:hAnsi="Times New Roman"/>
                <w:sz w:val="24"/>
                <w:szCs w:val="24"/>
              </w:rPr>
              <w:t xml:space="preserve"> </w:t>
            </w:r>
            <w:proofErr w:type="spellStart"/>
            <w:r w:rsidRPr="00D45926">
              <w:rPr>
                <w:rFonts w:ascii="Times New Roman" w:hAnsi="Times New Roman"/>
                <w:sz w:val="24"/>
                <w:szCs w:val="24"/>
              </w:rPr>
              <w:t>поширену</w:t>
            </w:r>
            <w:proofErr w:type="spellEnd"/>
            <w:r w:rsidRPr="00D45926">
              <w:rPr>
                <w:rFonts w:ascii="Times New Roman" w:hAnsi="Times New Roman"/>
                <w:sz w:val="24"/>
                <w:szCs w:val="24"/>
              </w:rPr>
              <w:t xml:space="preserve"> в ЗМІ </w:t>
            </w:r>
            <w:proofErr w:type="spellStart"/>
            <w:r w:rsidRPr="00D45926">
              <w:rPr>
                <w:rFonts w:ascii="Times New Roman" w:hAnsi="Times New Roman"/>
                <w:sz w:val="24"/>
                <w:szCs w:val="24"/>
              </w:rPr>
              <w:t>неправдиву</w:t>
            </w:r>
            <w:proofErr w:type="spellEnd"/>
            <w:r w:rsidRPr="00D45926">
              <w:rPr>
                <w:rFonts w:ascii="Times New Roman" w:hAnsi="Times New Roman"/>
                <w:sz w:val="24"/>
                <w:szCs w:val="24"/>
              </w:rPr>
              <w:t xml:space="preserve"> та </w:t>
            </w:r>
            <w:proofErr w:type="spellStart"/>
            <w:r w:rsidRPr="00D45926">
              <w:rPr>
                <w:rFonts w:ascii="Times New Roman" w:hAnsi="Times New Roman"/>
                <w:sz w:val="24"/>
                <w:szCs w:val="24"/>
              </w:rPr>
              <w:t>недостовірну</w:t>
            </w:r>
            <w:proofErr w:type="spellEnd"/>
            <w:r w:rsidRPr="00D45926">
              <w:rPr>
                <w:rFonts w:ascii="Times New Roman" w:hAnsi="Times New Roman"/>
                <w:sz w:val="24"/>
                <w:szCs w:val="24"/>
              </w:rPr>
              <w:t xml:space="preserve"> </w:t>
            </w:r>
            <w:proofErr w:type="spellStart"/>
            <w:r w:rsidRPr="00D45926">
              <w:rPr>
                <w:rFonts w:ascii="Times New Roman" w:hAnsi="Times New Roman"/>
                <w:sz w:val="24"/>
                <w:szCs w:val="24"/>
              </w:rPr>
              <w:t>інформацію</w:t>
            </w:r>
            <w:proofErr w:type="spellEnd"/>
            <w:r w:rsidRPr="00D45926">
              <w:rPr>
                <w:rFonts w:ascii="Times New Roman" w:hAnsi="Times New Roman"/>
                <w:sz w:val="24"/>
                <w:szCs w:val="24"/>
              </w:rPr>
              <w:t>;</w:t>
            </w:r>
          </w:p>
          <w:p w:rsidR="00065DC7" w:rsidRPr="00D45926" w:rsidRDefault="00065DC7" w:rsidP="00065DC7">
            <w:pPr>
              <w:shd w:val="clear" w:color="auto" w:fill="FFFFFF"/>
              <w:tabs>
                <w:tab w:val="left" w:pos="709"/>
                <w:tab w:val="left" w:pos="993"/>
              </w:tabs>
              <w:contextualSpacing/>
              <w:jc w:val="both"/>
              <w:rPr>
                <w:rFonts w:ascii="Times New Roman" w:hAnsi="Times New Roman"/>
                <w:color w:val="000000"/>
                <w:spacing w:val="-4"/>
                <w:sz w:val="24"/>
                <w:szCs w:val="24"/>
              </w:rPr>
            </w:pPr>
            <w:r w:rsidRPr="00D45926">
              <w:rPr>
                <w:rFonts w:ascii="Times New Roman" w:hAnsi="Times New Roman"/>
                <w:color w:val="000000"/>
                <w:spacing w:val="-3"/>
                <w:sz w:val="24"/>
                <w:szCs w:val="24"/>
              </w:rPr>
              <w:t>-</w:t>
            </w:r>
            <w:r w:rsidRPr="00D45926">
              <w:rPr>
                <w:rFonts w:ascii="Times New Roman" w:hAnsi="Times New Roman"/>
                <w:color w:val="000000"/>
                <w:spacing w:val="-3"/>
                <w:sz w:val="24"/>
                <w:szCs w:val="24"/>
              </w:rPr>
              <w:tab/>
            </w:r>
            <w:proofErr w:type="spellStart"/>
            <w:r w:rsidRPr="00D45926">
              <w:rPr>
                <w:rFonts w:ascii="Times New Roman" w:hAnsi="Times New Roman"/>
                <w:color w:val="000000"/>
                <w:spacing w:val="-3"/>
                <w:sz w:val="24"/>
                <w:szCs w:val="24"/>
              </w:rPr>
              <w:t>організовує</w:t>
            </w:r>
            <w:proofErr w:type="spellEnd"/>
            <w:r w:rsidRPr="00D45926">
              <w:rPr>
                <w:rFonts w:ascii="Times New Roman" w:hAnsi="Times New Roman"/>
                <w:color w:val="000000"/>
                <w:spacing w:val="-3"/>
                <w:sz w:val="24"/>
                <w:szCs w:val="24"/>
              </w:rPr>
              <w:t xml:space="preserve"> </w:t>
            </w:r>
            <w:proofErr w:type="spellStart"/>
            <w:r w:rsidRPr="00D45926">
              <w:rPr>
                <w:rFonts w:ascii="Times New Roman" w:hAnsi="Times New Roman"/>
                <w:color w:val="000000"/>
                <w:spacing w:val="-3"/>
                <w:sz w:val="24"/>
                <w:szCs w:val="24"/>
              </w:rPr>
              <w:t>підготовку</w:t>
            </w:r>
            <w:proofErr w:type="spellEnd"/>
            <w:r w:rsidRPr="00D45926">
              <w:rPr>
                <w:rFonts w:ascii="Times New Roman" w:hAnsi="Times New Roman"/>
                <w:color w:val="000000"/>
                <w:spacing w:val="-3"/>
                <w:sz w:val="24"/>
                <w:szCs w:val="24"/>
              </w:rPr>
              <w:t xml:space="preserve"> та </w:t>
            </w:r>
            <w:proofErr w:type="spellStart"/>
            <w:r w:rsidRPr="00D45926">
              <w:rPr>
                <w:rFonts w:ascii="Times New Roman" w:hAnsi="Times New Roman"/>
                <w:color w:val="000000"/>
                <w:spacing w:val="-3"/>
                <w:sz w:val="24"/>
                <w:szCs w:val="24"/>
              </w:rPr>
              <w:t>здійснює</w:t>
            </w:r>
            <w:proofErr w:type="spellEnd"/>
            <w:r w:rsidRPr="00D45926">
              <w:rPr>
                <w:rFonts w:ascii="Times New Roman" w:hAnsi="Times New Roman"/>
                <w:color w:val="000000"/>
                <w:spacing w:val="-3"/>
                <w:sz w:val="24"/>
                <w:szCs w:val="24"/>
              </w:rPr>
              <w:t xml:space="preserve"> </w:t>
            </w:r>
            <w:proofErr w:type="spellStart"/>
            <w:r w:rsidRPr="00D45926">
              <w:rPr>
                <w:rFonts w:ascii="Times New Roman" w:hAnsi="Times New Roman"/>
                <w:color w:val="000000"/>
                <w:spacing w:val="-3"/>
                <w:sz w:val="24"/>
                <w:szCs w:val="24"/>
              </w:rPr>
              <w:t>організаційне</w:t>
            </w:r>
            <w:proofErr w:type="spellEnd"/>
            <w:r w:rsidRPr="00D45926">
              <w:rPr>
                <w:rFonts w:ascii="Times New Roman" w:hAnsi="Times New Roman"/>
                <w:color w:val="000000"/>
                <w:spacing w:val="-3"/>
                <w:sz w:val="24"/>
                <w:szCs w:val="24"/>
              </w:rPr>
              <w:t xml:space="preserve"> </w:t>
            </w:r>
            <w:proofErr w:type="spellStart"/>
            <w:r w:rsidRPr="00D45926">
              <w:rPr>
                <w:rFonts w:ascii="Times New Roman" w:hAnsi="Times New Roman"/>
                <w:color w:val="000000"/>
                <w:spacing w:val="-3"/>
                <w:sz w:val="24"/>
                <w:szCs w:val="24"/>
              </w:rPr>
              <w:t>забезпечення</w:t>
            </w:r>
            <w:proofErr w:type="spellEnd"/>
            <w:r w:rsidRPr="00D45926">
              <w:rPr>
                <w:rFonts w:ascii="Times New Roman" w:hAnsi="Times New Roman"/>
                <w:color w:val="000000"/>
                <w:spacing w:val="-3"/>
                <w:sz w:val="24"/>
                <w:szCs w:val="24"/>
              </w:rPr>
              <w:t xml:space="preserve"> </w:t>
            </w:r>
            <w:proofErr w:type="spellStart"/>
            <w:r w:rsidRPr="00D45926">
              <w:rPr>
                <w:rFonts w:ascii="Times New Roman" w:hAnsi="Times New Roman"/>
                <w:color w:val="000000"/>
                <w:spacing w:val="-3"/>
                <w:sz w:val="24"/>
                <w:szCs w:val="24"/>
              </w:rPr>
              <w:t>прес-конференцій</w:t>
            </w:r>
            <w:proofErr w:type="spellEnd"/>
            <w:r w:rsidRPr="00D45926">
              <w:rPr>
                <w:rFonts w:ascii="Times New Roman" w:hAnsi="Times New Roman"/>
                <w:color w:val="000000"/>
                <w:spacing w:val="-3"/>
                <w:sz w:val="24"/>
                <w:szCs w:val="24"/>
              </w:rPr>
              <w:t xml:space="preserve">, </w:t>
            </w:r>
            <w:proofErr w:type="spellStart"/>
            <w:r w:rsidRPr="00D45926">
              <w:rPr>
                <w:rFonts w:ascii="Times New Roman" w:hAnsi="Times New Roman"/>
                <w:color w:val="000000"/>
                <w:spacing w:val="-3"/>
                <w:sz w:val="24"/>
                <w:szCs w:val="24"/>
              </w:rPr>
              <w:t>брифінгів</w:t>
            </w:r>
            <w:proofErr w:type="spellEnd"/>
            <w:r w:rsidRPr="00D45926">
              <w:rPr>
                <w:rFonts w:ascii="Times New Roman" w:hAnsi="Times New Roman"/>
                <w:color w:val="000000"/>
                <w:spacing w:val="-3"/>
                <w:sz w:val="24"/>
                <w:szCs w:val="24"/>
              </w:rPr>
              <w:t xml:space="preserve">, </w:t>
            </w:r>
            <w:proofErr w:type="spellStart"/>
            <w:r w:rsidRPr="00D45926">
              <w:rPr>
                <w:rFonts w:ascii="Times New Roman" w:hAnsi="Times New Roman"/>
                <w:color w:val="000000"/>
                <w:spacing w:val="-3"/>
                <w:sz w:val="24"/>
                <w:szCs w:val="24"/>
              </w:rPr>
              <w:t>інтерв’ю</w:t>
            </w:r>
            <w:proofErr w:type="spellEnd"/>
            <w:r w:rsidRPr="00D45926">
              <w:rPr>
                <w:rFonts w:ascii="Times New Roman" w:hAnsi="Times New Roman"/>
                <w:color w:val="000000"/>
                <w:spacing w:val="-3"/>
                <w:sz w:val="24"/>
                <w:szCs w:val="24"/>
              </w:rPr>
              <w:t xml:space="preserve"> та </w:t>
            </w:r>
            <w:proofErr w:type="spellStart"/>
            <w:r w:rsidRPr="00D45926">
              <w:rPr>
                <w:rFonts w:ascii="Times New Roman" w:hAnsi="Times New Roman"/>
                <w:color w:val="000000"/>
                <w:spacing w:val="6"/>
                <w:sz w:val="24"/>
                <w:szCs w:val="24"/>
              </w:rPr>
              <w:t>інших</w:t>
            </w:r>
            <w:proofErr w:type="spellEnd"/>
            <w:r w:rsidRPr="00D45926">
              <w:rPr>
                <w:rFonts w:ascii="Times New Roman" w:hAnsi="Times New Roman"/>
                <w:color w:val="000000"/>
                <w:spacing w:val="6"/>
                <w:sz w:val="24"/>
                <w:szCs w:val="24"/>
              </w:rPr>
              <w:t xml:space="preserve"> </w:t>
            </w:r>
            <w:proofErr w:type="spellStart"/>
            <w:r w:rsidRPr="00D45926">
              <w:rPr>
                <w:rFonts w:ascii="Times New Roman" w:hAnsi="Times New Roman"/>
                <w:color w:val="000000"/>
                <w:spacing w:val="6"/>
                <w:sz w:val="24"/>
                <w:szCs w:val="24"/>
              </w:rPr>
              <w:t>публічних</w:t>
            </w:r>
            <w:proofErr w:type="spellEnd"/>
            <w:r w:rsidRPr="00D45926">
              <w:rPr>
                <w:rFonts w:ascii="Times New Roman" w:hAnsi="Times New Roman"/>
                <w:color w:val="000000"/>
                <w:spacing w:val="6"/>
                <w:sz w:val="24"/>
                <w:szCs w:val="24"/>
              </w:rPr>
              <w:t xml:space="preserve"> </w:t>
            </w:r>
            <w:proofErr w:type="spellStart"/>
            <w:r w:rsidRPr="00D45926">
              <w:rPr>
                <w:rFonts w:ascii="Times New Roman" w:hAnsi="Times New Roman"/>
                <w:color w:val="000000"/>
                <w:spacing w:val="6"/>
                <w:sz w:val="24"/>
                <w:szCs w:val="24"/>
              </w:rPr>
              <w:t>заходів</w:t>
            </w:r>
            <w:proofErr w:type="spellEnd"/>
            <w:r w:rsidRPr="00D45926">
              <w:rPr>
                <w:rFonts w:ascii="Times New Roman" w:hAnsi="Times New Roman"/>
                <w:color w:val="000000"/>
                <w:spacing w:val="6"/>
                <w:sz w:val="24"/>
                <w:szCs w:val="24"/>
              </w:rPr>
              <w:t xml:space="preserve"> за </w:t>
            </w:r>
            <w:proofErr w:type="spellStart"/>
            <w:r w:rsidRPr="00D45926">
              <w:rPr>
                <w:rFonts w:ascii="Times New Roman" w:hAnsi="Times New Roman"/>
                <w:color w:val="000000"/>
                <w:spacing w:val="6"/>
                <w:sz w:val="24"/>
                <w:szCs w:val="24"/>
              </w:rPr>
              <w:t>участі</w:t>
            </w:r>
            <w:proofErr w:type="spellEnd"/>
            <w:r w:rsidRPr="00D45926">
              <w:rPr>
                <w:rFonts w:ascii="Times New Roman" w:hAnsi="Times New Roman"/>
                <w:color w:val="000000"/>
                <w:spacing w:val="6"/>
                <w:sz w:val="24"/>
                <w:szCs w:val="24"/>
              </w:rPr>
              <w:t xml:space="preserve"> </w:t>
            </w:r>
            <w:proofErr w:type="spellStart"/>
            <w:r w:rsidRPr="00D45926">
              <w:rPr>
                <w:rFonts w:ascii="Times New Roman" w:hAnsi="Times New Roman"/>
                <w:color w:val="000000"/>
                <w:spacing w:val="6"/>
                <w:sz w:val="24"/>
                <w:szCs w:val="24"/>
              </w:rPr>
              <w:t>керівництва</w:t>
            </w:r>
            <w:proofErr w:type="spellEnd"/>
            <w:r w:rsidRPr="00D45926">
              <w:rPr>
                <w:rFonts w:ascii="Times New Roman" w:hAnsi="Times New Roman"/>
                <w:color w:val="000000"/>
                <w:spacing w:val="6"/>
                <w:sz w:val="24"/>
                <w:szCs w:val="24"/>
              </w:rPr>
              <w:t xml:space="preserve"> </w:t>
            </w:r>
            <w:proofErr w:type="spellStart"/>
            <w:r>
              <w:rPr>
                <w:rFonts w:ascii="Times New Roman" w:hAnsi="Times New Roman"/>
                <w:color w:val="000000"/>
                <w:spacing w:val="-1"/>
                <w:sz w:val="24"/>
                <w:szCs w:val="24"/>
              </w:rPr>
              <w:t>Київської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обласної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прокуратури</w:t>
            </w:r>
            <w:proofErr w:type="spellEnd"/>
            <w:r w:rsidRPr="00D45926">
              <w:rPr>
                <w:rFonts w:ascii="Times New Roman" w:hAnsi="Times New Roman"/>
                <w:color w:val="000000"/>
                <w:spacing w:val="-4"/>
                <w:sz w:val="24"/>
                <w:szCs w:val="24"/>
              </w:rPr>
              <w:t>;</w:t>
            </w:r>
          </w:p>
          <w:p w:rsidR="00065DC7" w:rsidRPr="00D45926" w:rsidRDefault="00065DC7" w:rsidP="00065DC7">
            <w:pPr>
              <w:shd w:val="clear" w:color="auto" w:fill="FFFFFF"/>
              <w:tabs>
                <w:tab w:val="left" w:pos="709"/>
                <w:tab w:val="left" w:pos="993"/>
              </w:tabs>
              <w:contextualSpacing/>
              <w:jc w:val="both"/>
              <w:rPr>
                <w:rFonts w:ascii="Times New Roman" w:hAnsi="Times New Roman"/>
                <w:color w:val="000000"/>
                <w:sz w:val="24"/>
                <w:szCs w:val="24"/>
              </w:rPr>
            </w:pPr>
            <w:r w:rsidRPr="00D45926">
              <w:rPr>
                <w:rFonts w:ascii="Times New Roman" w:hAnsi="Times New Roman"/>
                <w:sz w:val="24"/>
                <w:szCs w:val="24"/>
              </w:rPr>
              <w:t>-</w:t>
            </w:r>
            <w:r w:rsidRPr="00D45926">
              <w:rPr>
                <w:rFonts w:ascii="Times New Roman" w:hAnsi="Times New Roman"/>
                <w:color w:val="000000"/>
                <w:sz w:val="24"/>
                <w:szCs w:val="24"/>
              </w:rPr>
              <w:tab/>
            </w:r>
            <w:proofErr w:type="spellStart"/>
            <w:r w:rsidRPr="00D45926">
              <w:rPr>
                <w:rFonts w:ascii="Times New Roman" w:hAnsi="Times New Roman"/>
                <w:color w:val="000000"/>
                <w:sz w:val="24"/>
                <w:szCs w:val="24"/>
              </w:rPr>
              <w:t>організовує</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щоденне</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опрацювання</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публікацій</w:t>
            </w:r>
            <w:proofErr w:type="spellEnd"/>
            <w:r w:rsidRPr="00D45926">
              <w:rPr>
                <w:rFonts w:ascii="Times New Roman" w:hAnsi="Times New Roman"/>
                <w:color w:val="000000"/>
                <w:sz w:val="24"/>
                <w:szCs w:val="24"/>
              </w:rPr>
              <w:t xml:space="preserve"> та </w:t>
            </w:r>
            <w:proofErr w:type="spellStart"/>
            <w:r w:rsidRPr="00D45926">
              <w:rPr>
                <w:rFonts w:ascii="Times New Roman" w:hAnsi="Times New Roman"/>
                <w:color w:val="000000"/>
                <w:sz w:val="24"/>
                <w:szCs w:val="24"/>
              </w:rPr>
              <w:t>виступів</w:t>
            </w:r>
            <w:proofErr w:type="spellEnd"/>
            <w:r w:rsidRPr="00D45926">
              <w:rPr>
                <w:rFonts w:ascii="Times New Roman" w:hAnsi="Times New Roman"/>
                <w:color w:val="000000"/>
                <w:sz w:val="24"/>
                <w:szCs w:val="24"/>
              </w:rPr>
              <w:t xml:space="preserve"> у ЗМІ, </w:t>
            </w:r>
            <w:proofErr w:type="spellStart"/>
            <w:r w:rsidRPr="00D45926">
              <w:rPr>
                <w:rFonts w:ascii="Times New Roman" w:hAnsi="Times New Roman"/>
                <w:color w:val="000000"/>
                <w:sz w:val="24"/>
                <w:szCs w:val="24"/>
              </w:rPr>
              <w:t>що</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стосуються</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діяльності</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органів</w:t>
            </w:r>
            <w:proofErr w:type="spellEnd"/>
            <w:r w:rsidRPr="00D45926">
              <w:rPr>
                <w:rFonts w:ascii="Times New Roman" w:hAnsi="Times New Roman"/>
                <w:color w:val="000000"/>
                <w:sz w:val="24"/>
                <w:szCs w:val="24"/>
              </w:rPr>
              <w:t xml:space="preserve"> </w:t>
            </w:r>
            <w:proofErr w:type="spellStart"/>
            <w:r>
              <w:rPr>
                <w:rFonts w:ascii="Times New Roman" w:hAnsi="Times New Roman"/>
                <w:color w:val="000000"/>
                <w:spacing w:val="-1"/>
                <w:sz w:val="24"/>
                <w:szCs w:val="24"/>
              </w:rPr>
              <w:t>Київської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обласної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прокуратури</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її</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посадових</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осіб</w:t>
            </w:r>
            <w:proofErr w:type="spellEnd"/>
            <w:r w:rsidRPr="00D45926">
              <w:rPr>
                <w:rFonts w:ascii="Times New Roman" w:hAnsi="Times New Roman"/>
                <w:color w:val="000000"/>
                <w:sz w:val="24"/>
                <w:szCs w:val="24"/>
              </w:rPr>
              <w:t xml:space="preserve">, у тому </w:t>
            </w:r>
            <w:proofErr w:type="spellStart"/>
            <w:r w:rsidRPr="00D45926">
              <w:rPr>
                <w:rFonts w:ascii="Times New Roman" w:hAnsi="Times New Roman"/>
                <w:color w:val="000000"/>
                <w:sz w:val="24"/>
                <w:szCs w:val="24"/>
              </w:rPr>
              <w:t>числі</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щодо</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перешкоджання</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професійній</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діяльності</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журналістів</w:t>
            </w:r>
            <w:proofErr w:type="spellEnd"/>
            <w:r w:rsidRPr="00D45926">
              <w:rPr>
                <w:rFonts w:ascii="Times New Roman" w:hAnsi="Times New Roman"/>
                <w:color w:val="000000"/>
                <w:sz w:val="24"/>
                <w:szCs w:val="24"/>
              </w:rPr>
              <w:t xml:space="preserve"> та </w:t>
            </w:r>
            <w:proofErr w:type="spellStart"/>
            <w:r w:rsidRPr="00D45926">
              <w:rPr>
                <w:rFonts w:ascii="Times New Roman" w:hAnsi="Times New Roman"/>
                <w:color w:val="000000"/>
                <w:sz w:val="24"/>
                <w:szCs w:val="24"/>
              </w:rPr>
              <w:t>вчинення</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злочинів</w:t>
            </w:r>
            <w:proofErr w:type="spellEnd"/>
            <w:r w:rsidRPr="00D45926">
              <w:rPr>
                <w:rFonts w:ascii="Times New Roman" w:hAnsi="Times New Roman"/>
                <w:color w:val="000000"/>
                <w:sz w:val="24"/>
                <w:szCs w:val="24"/>
              </w:rPr>
              <w:t xml:space="preserve">, де </w:t>
            </w:r>
            <w:proofErr w:type="spellStart"/>
            <w:r w:rsidRPr="00D45926">
              <w:rPr>
                <w:rFonts w:ascii="Times New Roman" w:hAnsi="Times New Roman"/>
                <w:color w:val="000000"/>
                <w:sz w:val="24"/>
                <w:szCs w:val="24"/>
              </w:rPr>
              <w:t>потерпілими</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є</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працівники</w:t>
            </w:r>
            <w:proofErr w:type="spellEnd"/>
            <w:r w:rsidRPr="00D45926">
              <w:rPr>
                <w:rFonts w:ascii="Times New Roman" w:hAnsi="Times New Roman"/>
                <w:color w:val="000000"/>
                <w:sz w:val="24"/>
                <w:szCs w:val="24"/>
              </w:rPr>
              <w:t xml:space="preserve"> ЗМІ;</w:t>
            </w:r>
          </w:p>
          <w:p w:rsidR="00065DC7" w:rsidRPr="00D45926" w:rsidRDefault="00065DC7" w:rsidP="00065DC7">
            <w:pPr>
              <w:shd w:val="clear" w:color="auto" w:fill="FFFFFF"/>
              <w:tabs>
                <w:tab w:val="left" w:pos="709"/>
                <w:tab w:val="left" w:pos="993"/>
              </w:tabs>
              <w:contextualSpacing/>
              <w:jc w:val="both"/>
              <w:rPr>
                <w:rFonts w:ascii="Times New Roman" w:hAnsi="Times New Roman"/>
                <w:color w:val="000000"/>
                <w:sz w:val="24"/>
                <w:szCs w:val="24"/>
              </w:rPr>
            </w:pPr>
            <w:r w:rsidRPr="00D45926">
              <w:rPr>
                <w:rFonts w:ascii="Times New Roman" w:hAnsi="Times New Roman"/>
                <w:color w:val="000000"/>
                <w:sz w:val="24"/>
                <w:szCs w:val="24"/>
              </w:rPr>
              <w:t>-</w:t>
            </w:r>
            <w:r w:rsidRPr="00D45926">
              <w:rPr>
                <w:rFonts w:ascii="Times New Roman" w:hAnsi="Times New Roman"/>
                <w:color w:val="000000"/>
                <w:sz w:val="24"/>
                <w:szCs w:val="24"/>
              </w:rPr>
              <w:tab/>
            </w:r>
            <w:proofErr w:type="spellStart"/>
            <w:r w:rsidRPr="00D45926">
              <w:rPr>
                <w:rFonts w:ascii="Times New Roman" w:hAnsi="Times New Roman"/>
                <w:color w:val="000000"/>
                <w:sz w:val="24"/>
                <w:szCs w:val="24"/>
              </w:rPr>
              <w:t>погоджує</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зміст</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резонансних</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інформаційних</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матеріалів</w:t>
            </w:r>
            <w:proofErr w:type="spellEnd"/>
            <w:r w:rsidRPr="00D45926">
              <w:rPr>
                <w:rFonts w:ascii="Times New Roman" w:hAnsi="Times New Roman"/>
                <w:color w:val="000000"/>
                <w:sz w:val="24"/>
                <w:szCs w:val="24"/>
              </w:rPr>
              <w:t xml:space="preserve"> та </w:t>
            </w:r>
            <w:proofErr w:type="spellStart"/>
            <w:r w:rsidRPr="00D45926">
              <w:rPr>
                <w:rFonts w:ascii="Times New Roman" w:hAnsi="Times New Roman"/>
                <w:color w:val="000000"/>
                <w:sz w:val="24"/>
                <w:szCs w:val="24"/>
              </w:rPr>
              <w:t>проведення</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публічних</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заходів</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з</w:t>
            </w:r>
            <w:proofErr w:type="spellEnd"/>
            <w:r w:rsidRPr="00D45926">
              <w:rPr>
                <w:rFonts w:ascii="Times New Roman" w:hAnsi="Times New Roman"/>
                <w:color w:val="000000"/>
                <w:sz w:val="24"/>
                <w:szCs w:val="24"/>
              </w:rPr>
              <w:t xml:space="preserve"> </w:t>
            </w:r>
            <w:proofErr w:type="spellStart"/>
            <w:r>
              <w:rPr>
                <w:rFonts w:ascii="Times New Roman" w:hAnsi="Times New Roman"/>
                <w:color w:val="000000"/>
                <w:sz w:val="24"/>
                <w:szCs w:val="24"/>
              </w:rPr>
              <w:t>керівником</w:t>
            </w:r>
            <w:proofErr w:type="spellEnd"/>
            <w:r>
              <w:rPr>
                <w:rFonts w:ascii="Times New Roman" w:hAnsi="Times New Roman"/>
                <w:color w:val="000000"/>
                <w:sz w:val="24"/>
                <w:szCs w:val="24"/>
              </w:rPr>
              <w:t xml:space="preserve"> </w:t>
            </w:r>
            <w:proofErr w:type="spellStart"/>
            <w:r>
              <w:rPr>
                <w:rFonts w:ascii="Times New Roman" w:hAnsi="Times New Roman"/>
                <w:color w:val="000000"/>
                <w:spacing w:val="-1"/>
                <w:sz w:val="24"/>
                <w:szCs w:val="24"/>
              </w:rPr>
              <w:t>обласної</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прокуратури</w:t>
            </w:r>
            <w:proofErr w:type="spellEnd"/>
            <w:r w:rsidRPr="00D45926">
              <w:rPr>
                <w:rFonts w:ascii="Times New Roman" w:hAnsi="Times New Roman"/>
                <w:color w:val="000000"/>
                <w:sz w:val="24"/>
                <w:szCs w:val="24"/>
              </w:rPr>
              <w:t>;</w:t>
            </w:r>
          </w:p>
          <w:p w:rsidR="00065DC7" w:rsidRPr="00D45926" w:rsidRDefault="00065DC7" w:rsidP="00065DC7">
            <w:pPr>
              <w:shd w:val="clear" w:color="auto" w:fill="FFFFFF"/>
              <w:tabs>
                <w:tab w:val="left" w:pos="709"/>
                <w:tab w:val="left" w:pos="993"/>
              </w:tabs>
              <w:contextualSpacing/>
              <w:jc w:val="both"/>
              <w:rPr>
                <w:rFonts w:ascii="Times New Roman" w:hAnsi="Times New Roman"/>
                <w:color w:val="000000"/>
                <w:sz w:val="24"/>
                <w:szCs w:val="24"/>
              </w:rPr>
            </w:pPr>
            <w:r w:rsidRPr="00D45926">
              <w:rPr>
                <w:rFonts w:ascii="Times New Roman" w:hAnsi="Times New Roman"/>
                <w:color w:val="000000"/>
                <w:sz w:val="24"/>
                <w:szCs w:val="24"/>
              </w:rPr>
              <w:t>-</w:t>
            </w:r>
            <w:r w:rsidRPr="00D45926">
              <w:rPr>
                <w:rFonts w:ascii="Times New Roman" w:hAnsi="Times New Roman"/>
                <w:color w:val="000000"/>
                <w:sz w:val="24"/>
                <w:szCs w:val="24"/>
              </w:rPr>
              <w:tab/>
            </w:r>
            <w:proofErr w:type="spellStart"/>
            <w:r w:rsidRPr="00D45926">
              <w:rPr>
                <w:rFonts w:ascii="Times New Roman" w:hAnsi="Times New Roman"/>
                <w:color w:val="000000"/>
                <w:sz w:val="24"/>
                <w:szCs w:val="24"/>
              </w:rPr>
              <w:t>надає</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офіційні</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коментарі</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представникам</w:t>
            </w:r>
            <w:proofErr w:type="spellEnd"/>
            <w:r w:rsidRPr="00D45926">
              <w:rPr>
                <w:rFonts w:ascii="Times New Roman" w:hAnsi="Times New Roman"/>
                <w:color w:val="000000"/>
                <w:sz w:val="24"/>
                <w:szCs w:val="24"/>
              </w:rPr>
              <w:t xml:space="preserve"> ЗМІ про </w:t>
            </w:r>
            <w:proofErr w:type="spellStart"/>
            <w:r w:rsidRPr="00D45926">
              <w:rPr>
                <w:rFonts w:ascii="Times New Roman" w:hAnsi="Times New Roman"/>
                <w:color w:val="000000"/>
                <w:sz w:val="24"/>
                <w:szCs w:val="24"/>
              </w:rPr>
              <w:t>встановлені</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lastRenderedPageBreak/>
              <w:t>обставини</w:t>
            </w:r>
            <w:proofErr w:type="spellEnd"/>
            <w:r w:rsidRPr="00D45926">
              <w:rPr>
                <w:rFonts w:ascii="Times New Roman" w:hAnsi="Times New Roman"/>
                <w:color w:val="000000"/>
                <w:sz w:val="24"/>
                <w:szCs w:val="24"/>
              </w:rPr>
              <w:t xml:space="preserve"> та </w:t>
            </w:r>
            <w:proofErr w:type="spellStart"/>
            <w:r w:rsidRPr="00D45926">
              <w:rPr>
                <w:rFonts w:ascii="Times New Roman" w:hAnsi="Times New Roman"/>
                <w:color w:val="000000"/>
                <w:sz w:val="24"/>
                <w:szCs w:val="24"/>
              </w:rPr>
              <w:t>вжиті</w:t>
            </w:r>
            <w:proofErr w:type="spellEnd"/>
            <w:r w:rsidRPr="00D45926">
              <w:rPr>
                <w:rFonts w:ascii="Times New Roman" w:hAnsi="Times New Roman"/>
                <w:color w:val="000000"/>
                <w:sz w:val="24"/>
                <w:szCs w:val="24"/>
              </w:rPr>
              <w:t xml:space="preserve"> органами </w:t>
            </w:r>
            <w:proofErr w:type="spellStart"/>
            <w:r w:rsidRPr="00D45926">
              <w:rPr>
                <w:rFonts w:ascii="Times New Roman" w:hAnsi="Times New Roman"/>
                <w:color w:val="000000"/>
                <w:sz w:val="24"/>
                <w:szCs w:val="24"/>
              </w:rPr>
              <w:t>прокуратури</w:t>
            </w:r>
            <w:proofErr w:type="spellEnd"/>
            <w:r w:rsidRPr="00D45926">
              <w:rPr>
                <w:rFonts w:ascii="Times New Roman" w:hAnsi="Times New Roman"/>
                <w:color w:val="000000"/>
                <w:sz w:val="24"/>
                <w:szCs w:val="24"/>
              </w:rPr>
              <w:t xml:space="preserve"> заходи </w:t>
            </w:r>
            <w:proofErr w:type="spellStart"/>
            <w:r w:rsidRPr="00D45926">
              <w:rPr>
                <w:rFonts w:ascii="Times New Roman" w:hAnsi="Times New Roman"/>
                <w:color w:val="000000"/>
                <w:sz w:val="24"/>
                <w:szCs w:val="24"/>
              </w:rPr>
              <w:t>щодо</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виявлених</w:t>
            </w:r>
            <w:proofErr w:type="spellEnd"/>
            <w:r w:rsidRPr="00D45926">
              <w:rPr>
                <w:rFonts w:ascii="Times New Roman" w:hAnsi="Times New Roman"/>
                <w:color w:val="000000"/>
                <w:sz w:val="24"/>
                <w:szCs w:val="24"/>
              </w:rPr>
              <w:t xml:space="preserve"> у </w:t>
            </w:r>
            <w:proofErr w:type="spellStart"/>
            <w:r w:rsidRPr="00D45926">
              <w:rPr>
                <w:rFonts w:ascii="Times New Roman" w:hAnsi="Times New Roman"/>
                <w:color w:val="000000"/>
                <w:sz w:val="24"/>
                <w:szCs w:val="24"/>
              </w:rPr>
              <w:t>суспільстві</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правопорушень</w:t>
            </w:r>
            <w:proofErr w:type="spellEnd"/>
            <w:r w:rsidRPr="00D45926">
              <w:rPr>
                <w:rFonts w:ascii="Times New Roman" w:hAnsi="Times New Roman"/>
                <w:color w:val="000000"/>
                <w:sz w:val="24"/>
                <w:szCs w:val="24"/>
              </w:rPr>
              <w:t>;</w:t>
            </w:r>
          </w:p>
          <w:p w:rsidR="00065DC7" w:rsidRPr="00D45926" w:rsidRDefault="00065DC7" w:rsidP="00065DC7">
            <w:pPr>
              <w:shd w:val="clear" w:color="auto" w:fill="FFFFFF"/>
              <w:tabs>
                <w:tab w:val="left" w:pos="709"/>
                <w:tab w:val="left" w:pos="993"/>
              </w:tabs>
              <w:contextualSpacing/>
              <w:jc w:val="both"/>
              <w:rPr>
                <w:rFonts w:ascii="Times New Roman" w:hAnsi="Times New Roman"/>
                <w:color w:val="000000"/>
                <w:sz w:val="24"/>
                <w:szCs w:val="24"/>
              </w:rPr>
            </w:pPr>
            <w:r w:rsidRPr="00D45926">
              <w:rPr>
                <w:rFonts w:ascii="Times New Roman" w:hAnsi="Times New Roman"/>
                <w:color w:val="000000"/>
                <w:sz w:val="24"/>
                <w:szCs w:val="24"/>
              </w:rPr>
              <w:t>-</w:t>
            </w:r>
            <w:r w:rsidRPr="00D45926">
              <w:rPr>
                <w:rFonts w:ascii="Times New Roman" w:hAnsi="Times New Roman"/>
                <w:color w:val="000000"/>
                <w:sz w:val="24"/>
                <w:szCs w:val="24"/>
              </w:rPr>
              <w:tab/>
            </w:r>
            <w:proofErr w:type="spellStart"/>
            <w:r w:rsidRPr="00D45926">
              <w:rPr>
                <w:rFonts w:ascii="Times New Roman" w:hAnsi="Times New Roman"/>
                <w:color w:val="000000"/>
                <w:sz w:val="24"/>
                <w:szCs w:val="24"/>
              </w:rPr>
              <w:t>несе</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особисту</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відповідальність</w:t>
            </w:r>
            <w:proofErr w:type="spellEnd"/>
            <w:r w:rsidRPr="00D45926">
              <w:rPr>
                <w:rFonts w:ascii="Times New Roman" w:hAnsi="Times New Roman"/>
                <w:color w:val="000000"/>
                <w:sz w:val="24"/>
                <w:szCs w:val="24"/>
              </w:rPr>
              <w:t xml:space="preserve"> за </w:t>
            </w:r>
            <w:proofErr w:type="spellStart"/>
            <w:r w:rsidRPr="00D45926">
              <w:rPr>
                <w:rFonts w:ascii="Times New Roman" w:hAnsi="Times New Roman"/>
                <w:color w:val="000000"/>
                <w:sz w:val="24"/>
                <w:szCs w:val="24"/>
              </w:rPr>
              <w:t>достовірність</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даних</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внесених</w:t>
            </w:r>
            <w:proofErr w:type="spellEnd"/>
            <w:r w:rsidRPr="00D45926">
              <w:rPr>
                <w:rFonts w:ascii="Times New Roman" w:hAnsi="Times New Roman"/>
                <w:color w:val="000000"/>
                <w:sz w:val="24"/>
                <w:szCs w:val="24"/>
              </w:rPr>
              <w:t xml:space="preserve"> у ОСОП; </w:t>
            </w:r>
          </w:p>
          <w:p w:rsidR="00065DC7" w:rsidRPr="00D45926" w:rsidRDefault="00065DC7" w:rsidP="00065DC7">
            <w:pPr>
              <w:shd w:val="clear" w:color="auto" w:fill="FFFFFF"/>
              <w:tabs>
                <w:tab w:val="left" w:pos="709"/>
                <w:tab w:val="left" w:pos="993"/>
              </w:tabs>
              <w:contextualSpacing/>
              <w:jc w:val="both"/>
              <w:rPr>
                <w:rFonts w:ascii="Times New Roman" w:hAnsi="Times New Roman"/>
                <w:color w:val="000000"/>
                <w:sz w:val="24"/>
                <w:szCs w:val="24"/>
              </w:rPr>
            </w:pPr>
            <w:r w:rsidRPr="00D45926">
              <w:rPr>
                <w:rFonts w:ascii="Times New Roman" w:hAnsi="Times New Roman"/>
                <w:color w:val="000000"/>
                <w:sz w:val="24"/>
                <w:szCs w:val="24"/>
              </w:rPr>
              <w:t>-</w:t>
            </w:r>
            <w:r w:rsidRPr="00D45926">
              <w:rPr>
                <w:rFonts w:ascii="Times New Roman" w:hAnsi="Times New Roman"/>
                <w:color w:val="000000"/>
                <w:sz w:val="24"/>
                <w:szCs w:val="24"/>
              </w:rPr>
              <w:tab/>
            </w:r>
            <w:proofErr w:type="spellStart"/>
            <w:r w:rsidRPr="00D45926">
              <w:rPr>
                <w:rFonts w:ascii="Times New Roman" w:hAnsi="Times New Roman"/>
                <w:color w:val="000000"/>
                <w:sz w:val="24"/>
                <w:szCs w:val="24"/>
              </w:rPr>
              <w:t>бере</w:t>
            </w:r>
            <w:proofErr w:type="spellEnd"/>
            <w:r w:rsidRPr="00D45926">
              <w:rPr>
                <w:rFonts w:ascii="Times New Roman" w:hAnsi="Times New Roman"/>
                <w:color w:val="000000"/>
                <w:sz w:val="24"/>
                <w:szCs w:val="24"/>
              </w:rPr>
              <w:t xml:space="preserve"> участь у </w:t>
            </w:r>
            <w:proofErr w:type="spellStart"/>
            <w:r w:rsidRPr="00D45926">
              <w:rPr>
                <w:rFonts w:ascii="Times New Roman" w:hAnsi="Times New Roman"/>
                <w:color w:val="000000"/>
                <w:sz w:val="24"/>
                <w:szCs w:val="24"/>
              </w:rPr>
              <w:t>нарадах</w:t>
            </w:r>
            <w:proofErr w:type="spellEnd"/>
            <w:r w:rsidRPr="00D45926">
              <w:rPr>
                <w:rFonts w:ascii="Times New Roman" w:hAnsi="Times New Roman"/>
                <w:color w:val="000000"/>
                <w:sz w:val="24"/>
                <w:szCs w:val="24"/>
              </w:rPr>
              <w:t xml:space="preserve">, </w:t>
            </w:r>
            <w:proofErr w:type="spellStart"/>
            <w:r w:rsidRPr="00D45926">
              <w:rPr>
                <w:rFonts w:ascii="Times New Roman" w:hAnsi="Times New Roman"/>
                <w:color w:val="000000"/>
                <w:sz w:val="24"/>
                <w:szCs w:val="24"/>
              </w:rPr>
              <w:t>інших</w:t>
            </w:r>
            <w:proofErr w:type="spellEnd"/>
            <w:r w:rsidRPr="00D45926">
              <w:rPr>
                <w:rFonts w:ascii="Times New Roman" w:hAnsi="Times New Roman"/>
                <w:color w:val="000000"/>
                <w:sz w:val="24"/>
                <w:szCs w:val="24"/>
              </w:rPr>
              <w:t xml:space="preserve"> заходах у </w:t>
            </w:r>
            <w:proofErr w:type="spellStart"/>
            <w:r>
              <w:rPr>
                <w:rFonts w:ascii="Times New Roman" w:hAnsi="Times New Roman"/>
                <w:color w:val="000000"/>
                <w:sz w:val="24"/>
                <w:szCs w:val="24"/>
              </w:rPr>
              <w:t>керівника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обласної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прокуратури</w:t>
            </w:r>
            <w:proofErr w:type="spellEnd"/>
            <w:r w:rsidRPr="00D45926">
              <w:rPr>
                <w:rFonts w:ascii="Times New Roman" w:hAnsi="Times New Roman"/>
                <w:color w:val="000000"/>
                <w:sz w:val="24"/>
                <w:szCs w:val="24"/>
              </w:rPr>
              <w:t>.</w:t>
            </w:r>
          </w:p>
          <w:p w:rsidR="00B15D37" w:rsidRPr="00F8319E" w:rsidRDefault="00B15D37" w:rsidP="00F8319E">
            <w:pPr>
              <w:pStyle w:val="a9"/>
              <w:numPr>
                <w:ilvl w:val="0"/>
                <w:numId w:val="4"/>
              </w:numPr>
              <w:tabs>
                <w:tab w:val="clear" w:pos="5760"/>
                <w:tab w:val="left" w:pos="-57"/>
                <w:tab w:val="left" w:pos="9975"/>
              </w:tabs>
              <w:spacing w:before="120"/>
              <w:ind w:left="206"/>
              <w:rPr>
                <w:rFonts w:eastAsia="Arial Unicode MS"/>
                <w:sz w:val="24"/>
                <w:lang w:eastAsia="uk-UA"/>
              </w:rPr>
            </w:pPr>
          </w:p>
        </w:tc>
      </w:tr>
      <w:tr w:rsidR="00B15D37" w:rsidRPr="00B15D37" w:rsidTr="00F665D0">
        <w:tc>
          <w:tcPr>
            <w:tcW w:w="2632" w:type="dxa"/>
            <w:gridSpan w:val="2"/>
            <w:tcBorders>
              <w:top w:val="single" w:sz="2" w:space="0" w:color="auto"/>
              <w:left w:val="single" w:sz="2" w:space="0" w:color="auto"/>
              <w:bottom w:val="single" w:sz="2" w:space="0" w:color="auto"/>
              <w:right w:val="single" w:sz="2" w:space="0" w:color="auto"/>
            </w:tcBorders>
            <w:hideMark/>
          </w:tcPr>
          <w:p w:rsidR="00B15D37" w:rsidRPr="00B15D37" w:rsidRDefault="00B15D37" w:rsidP="00B15D37">
            <w:pPr>
              <w:spacing w:before="150" w:after="150" w:line="240" w:lineRule="auto"/>
              <w:rPr>
                <w:rFonts w:ascii="Times New Roman" w:eastAsia="Times New Roman" w:hAnsi="Times New Roman" w:cs="Times New Roman"/>
                <w:sz w:val="24"/>
                <w:szCs w:val="24"/>
                <w:lang w:eastAsia="ru-RU"/>
              </w:rPr>
            </w:pPr>
            <w:proofErr w:type="spellStart"/>
            <w:r w:rsidRPr="00B15D37">
              <w:rPr>
                <w:rFonts w:ascii="Times New Roman" w:eastAsia="Times New Roman" w:hAnsi="Times New Roman" w:cs="Times New Roman"/>
                <w:sz w:val="24"/>
                <w:szCs w:val="24"/>
                <w:lang w:eastAsia="ru-RU"/>
              </w:rPr>
              <w:lastRenderedPageBreak/>
              <w:t>Умови</w:t>
            </w:r>
            <w:proofErr w:type="spellEnd"/>
            <w:r w:rsidRPr="00B15D37">
              <w:rPr>
                <w:rFonts w:ascii="Times New Roman" w:eastAsia="Times New Roman" w:hAnsi="Times New Roman" w:cs="Times New Roman"/>
                <w:sz w:val="24"/>
                <w:szCs w:val="24"/>
                <w:lang w:eastAsia="ru-RU"/>
              </w:rPr>
              <w:t xml:space="preserve"> оплати </w:t>
            </w:r>
            <w:proofErr w:type="spellStart"/>
            <w:r w:rsidRPr="00B15D37">
              <w:rPr>
                <w:rFonts w:ascii="Times New Roman" w:eastAsia="Times New Roman" w:hAnsi="Times New Roman" w:cs="Times New Roman"/>
                <w:sz w:val="24"/>
                <w:szCs w:val="24"/>
                <w:lang w:eastAsia="ru-RU"/>
              </w:rPr>
              <w:t>праці</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B15D37" w:rsidRPr="00AA2698" w:rsidRDefault="00AA2698" w:rsidP="003C1613">
            <w:pPr>
              <w:spacing w:before="150" w:after="150" w:line="240" w:lineRule="auto"/>
              <w:ind w:left="65" w:hanging="6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1C2DAA">
              <w:rPr>
                <w:rFonts w:ascii="Times New Roman" w:eastAsia="Times New Roman" w:hAnsi="Times New Roman" w:cs="Times New Roman"/>
                <w:sz w:val="24"/>
                <w:szCs w:val="24"/>
                <w:lang w:val="uk-UA"/>
              </w:rPr>
              <w:t>посадовий оклад 5500 грн., надбавки, доплати, премії та компенсації відповідно до статті 52 Закону України «Про державну службу», надбавка до посадового окладу за ранг державного службовця відповідно до постанови Кабінету Міністрів України від 18 січня 2017 року №15 «Питання оплати праці працівників державних органів» (із змінами)</w:t>
            </w:r>
          </w:p>
        </w:tc>
      </w:tr>
      <w:tr w:rsidR="00B15D37" w:rsidRPr="00B15D37" w:rsidTr="00F665D0">
        <w:tc>
          <w:tcPr>
            <w:tcW w:w="2632" w:type="dxa"/>
            <w:gridSpan w:val="2"/>
            <w:tcBorders>
              <w:top w:val="single" w:sz="2" w:space="0" w:color="auto"/>
              <w:left w:val="single" w:sz="2" w:space="0" w:color="auto"/>
              <w:bottom w:val="single" w:sz="2" w:space="0" w:color="auto"/>
              <w:right w:val="single" w:sz="2" w:space="0" w:color="auto"/>
            </w:tcBorders>
            <w:hideMark/>
          </w:tcPr>
          <w:p w:rsidR="00B15D37" w:rsidRPr="00B15D37" w:rsidRDefault="00B15D37" w:rsidP="00B15D37">
            <w:pPr>
              <w:spacing w:before="150" w:after="150" w:line="240" w:lineRule="auto"/>
              <w:rPr>
                <w:rFonts w:ascii="Times New Roman" w:eastAsia="Times New Roman" w:hAnsi="Times New Roman" w:cs="Times New Roman"/>
                <w:sz w:val="24"/>
                <w:szCs w:val="24"/>
                <w:lang w:eastAsia="ru-RU"/>
              </w:rPr>
            </w:pPr>
            <w:proofErr w:type="spellStart"/>
            <w:r w:rsidRPr="00B15D37">
              <w:rPr>
                <w:rFonts w:ascii="Times New Roman" w:eastAsia="Times New Roman" w:hAnsi="Times New Roman" w:cs="Times New Roman"/>
                <w:sz w:val="24"/>
                <w:szCs w:val="24"/>
                <w:lang w:eastAsia="ru-RU"/>
              </w:rPr>
              <w:t>Інформація</w:t>
            </w:r>
            <w:proofErr w:type="spellEnd"/>
            <w:r w:rsidRPr="00B15D37">
              <w:rPr>
                <w:rFonts w:ascii="Times New Roman" w:eastAsia="Times New Roman" w:hAnsi="Times New Roman" w:cs="Times New Roman"/>
                <w:sz w:val="24"/>
                <w:szCs w:val="24"/>
                <w:lang w:eastAsia="ru-RU"/>
              </w:rPr>
              <w:t xml:space="preserve"> про </w:t>
            </w:r>
            <w:proofErr w:type="spellStart"/>
            <w:r w:rsidRPr="00B15D37">
              <w:rPr>
                <w:rFonts w:ascii="Times New Roman" w:eastAsia="Times New Roman" w:hAnsi="Times New Roman" w:cs="Times New Roman"/>
                <w:sz w:val="24"/>
                <w:szCs w:val="24"/>
                <w:lang w:eastAsia="ru-RU"/>
              </w:rPr>
              <w:t>строковість</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t>чи</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t>безстроковість</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t>призначення</w:t>
            </w:r>
            <w:proofErr w:type="spellEnd"/>
            <w:r w:rsidRPr="00B15D37">
              <w:rPr>
                <w:rFonts w:ascii="Times New Roman" w:eastAsia="Times New Roman" w:hAnsi="Times New Roman" w:cs="Times New Roman"/>
                <w:sz w:val="24"/>
                <w:szCs w:val="24"/>
                <w:lang w:eastAsia="ru-RU"/>
              </w:rPr>
              <w:t xml:space="preserve"> </w:t>
            </w:r>
            <w:proofErr w:type="gramStart"/>
            <w:r w:rsidRPr="00B15D37">
              <w:rPr>
                <w:rFonts w:ascii="Times New Roman" w:eastAsia="Times New Roman" w:hAnsi="Times New Roman" w:cs="Times New Roman"/>
                <w:sz w:val="24"/>
                <w:szCs w:val="24"/>
                <w:lang w:eastAsia="ru-RU"/>
              </w:rPr>
              <w:t>на</w:t>
            </w:r>
            <w:proofErr w:type="gramEnd"/>
            <w:r w:rsidRPr="00B15D37">
              <w:rPr>
                <w:rFonts w:ascii="Times New Roman" w:eastAsia="Times New Roman" w:hAnsi="Times New Roman" w:cs="Times New Roman"/>
                <w:sz w:val="24"/>
                <w:szCs w:val="24"/>
                <w:lang w:eastAsia="ru-RU"/>
              </w:rPr>
              <w:t xml:space="preserve"> посаду</w:t>
            </w:r>
          </w:p>
        </w:tc>
        <w:tc>
          <w:tcPr>
            <w:tcW w:w="7157" w:type="dxa"/>
            <w:tcBorders>
              <w:top w:val="single" w:sz="2" w:space="0" w:color="auto"/>
              <w:left w:val="single" w:sz="2" w:space="0" w:color="auto"/>
              <w:bottom w:val="single" w:sz="2" w:space="0" w:color="auto"/>
              <w:right w:val="single" w:sz="2" w:space="0" w:color="auto"/>
            </w:tcBorders>
            <w:hideMark/>
          </w:tcPr>
          <w:p w:rsidR="00B15D37" w:rsidRPr="00B15D37" w:rsidRDefault="00AA2698" w:rsidP="00B15D37">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rPr>
              <w:t xml:space="preserve"> б</w:t>
            </w:r>
            <w:proofErr w:type="spellStart"/>
            <w:r w:rsidR="0078399E">
              <w:rPr>
                <w:rFonts w:ascii="Times New Roman" w:eastAsia="Times New Roman" w:hAnsi="Times New Roman" w:cs="Times New Roman"/>
                <w:sz w:val="24"/>
                <w:szCs w:val="24"/>
              </w:rPr>
              <w:t>е</w:t>
            </w:r>
            <w:r w:rsidR="0078399E" w:rsidRPr="00093332">
              <w:rPr>
                <w:rFonts w:ascii="Times New Roman" w:eastAsia="Times New Roman" w:hAnsi="Times New Roman" w:cs="Times New Roman"/>
                <w:sz w:val="24"/>
                <w:szCs w:val="24"/>
              </w:rPr>
              <w:t>зстроково</w:t>
            </w:r>
            <w:proofErr w:type="spellEnd"/>
          </w:p>
        </w:tc>
      </w:tr>
      <w:tr w:rsidR="00B15D37" w:rsidRPr="00B15D37" w:rsidTr="00F665D0">
        <w:tc>
          <w:tcPr>
            <w:tcW w:w="2632" w:type="dxa"/>
            <w:gridSpan w:val="2"/>
            <w:tcBorders>
              <w:top w:val="single" w:sz="2" w:space="0" w:color="auto"/>
              <w:left w:val="single" w:sz="2" w:space="0" w:color="auto"/>
              <w:bottom w:val="single" w:sz="2" w:space="0" w:color="auto"/>
              <w:right w:val="single" w:sz="2" w:space="0" w:color="auto"/>
            </w:tcBorders>
            <w:hideMark/>
          </w:tcPr>
          <w:p w:rsidR="00B15D37" w:rsidRPr="00B15D37" w:rsidRDefault="00B15D37" w:rsidP="00B15D37">
            <w:pPr>
              <w:spacing w:before="150" w:after="150" w:line="240" w:lineRule="auto"/>
              <w:rPr>
                <w:rFonts w:ascii="Times New Roman" w:eastAsia="Times New Roman" w:hAnsi="Times New Roman" w:cs="Times New Roman"/>
                <w:sz w:val="24"/>
                <w:szCs w:val="24"/>
                <w:lang w:eastAsia="ru-RU"/>
              </w:rPr>
            </w:pPr>
            <w:proofErr w:type="spellStart"/>
            <w:r w:rsidRPr="00B15D37">
              <w:rPr>
                <w:rFonts w:ascii="Times New Roman" w:eastAsia="Times New Roman" w:hAnsi="Times New Roman" w:cs="Times New Roman"/>
                <w:sz w:val="24"/>
                <w:szCs w:val="24"/>
                <w:lang w:eastAsia="ru-RU"/>
              </w:rPr>
              <w:t>Перелік</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t>інформації</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t>необхідної</w:t>
            </w:r>
            <w:proofErr w:type="spellEnd"/>
            <w:r w:rsidRPr="00B15D37">
              <w:rPr>
                <w:rFonts w:ascii="Times New Roman" w:eastAsia="Times New Roman" w:hAnsi="Times New Roman" w:cs="Times New Roman"/>
                <w:sz w:val="24"/>
                <w:szCs w:val="24"/>
                <w:lang w:eastAsia="ru-RU"/>
              </w:rPr>
              <w:t xml:space="preserve"> для </w:t>
            </w:r>
            <w:proofErr w:type="spellStart"/>
            <w:r w:rsidRPr="00B15D37">
              <w:rPr>
                <w:rFonts w:ascii="Times New Roman" w:eastAsia="Times New Roman" w:hAnsi="Times New Roman" w:cs="Times New Roman"/>
                <w:sz w:val="24"/>
                <w:szCs w:val="24"/>
                <w:lang w:eastAsia="ru-RU"/>
              </w:rPr>
              <w:t>участі</w:t>
            </w:r>
            <w:proofErr w:type="spellEnd"/>
            <w:r w:rsidRPr="00B15D37">
              <w:rPr>
                <w:rFonts w:ascii="Times New Roman" w:eastAsia="Times New Roman" w:hAnsi="Times New Roman" w:cs="Times New Roman"/>
                <w:sz w:val="24"/>
                <w:szCs w:val="24"/>
                <w:lang w:eastAsia="ru-RU"/>
              </w:rPr>
              <w:t xml:space="preserve"> в </w:t>
            </w:r>
            <w:proofErr w:type="spellStart"/>
            <w:r w:rsidRPr="00B15D37">
              <w:rPr>
                <w:rFonts w:ascii="Times New Roman" w:eastAsia="Times New Roman" w:hAnsi="Times New Roman" w:cs="Times New Roman"/>
                <w:sz w:val="24"/>
                <w:szCs w:val="24"/>
                <w:lang w:eastAsia="ru-RU"/>
              </w:rPr>
              <w:t>конкурсі</w:t>
            </w:r>
            <w:proofErr w:type="spellEnd"/>
            <w:r w:rsidRPr="00B15D37">
              <w:rPr>
                <w:rFonts w:ascii="Times New Roman" w:eastAsia="Times New Roman" w:hAnsi="Times New Roman" w:cs="Times New Roman"/>
                <w:sz w:val="24"/>
                <w:szCs w:val="24"/>
                <w:lang w:eastAsia="ru-RU"/>
              </w:rPr>
              <w:t xml:space="preserve">, та строк </w:t>
            </w:r>
            <w:proofErr w:type="spellStart"/>
            <w:r w:rsidRPr="00B15D37">
              <w:rPr>
                <w:rFonts w:ascii="Times New Roman" w:eastAsia="Times New Roman" w:hAnsi="Times New Roman" w:cs="Times New Roman"/>
                <w:sz w:val="24"/>
                <w:szCs w:val="24"/>
                <w:lang w:eastAsia="ru-RU"/>
              </w:rPr>
              <w:t>її</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t>подання</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78399E" w:rsidRPr="00093332" w:rsidRDefault="00AA2698" w:rsidP="00AA2698">
            <w:pPr>
              <w:pStyle w:val="xrvps2"/>
              <w:shd w:val="clear" w:color="auto" w:fill="FFFFFF"/>
              <w:spacing w:before="0" w:beforeAutospacing="0" w:after="0" w:afterAutospacing="0"/>
              <w:ind w:left="65" w:hanging="65"/>
              <w:jc w:val="both"/>
              <w:rPr>
                <w:rFonts w:ascii="Roboto Condensed Light" w:hAnsi="Roboto Condensed Light"/>
              </w:rPr>
            </w:pPr>
            <w:r>
              <w:rPr>
                <w:rFonts w:ascii="Roboto Condensed Light" w:hAnsi="Roboto Condensed Light"/>
              </w:rPr>
              <w:t xml:space="preserve"> </w:t>
            </w:r>
            <w:r w:rsidR="0078399E" w:rsidRPr="00093332">
              <w:rPr>
                <w:rFonts w:ascii="Roboto Condensed Light" w:hAnsi="Roboto Condensed Light"/>
              </w:rPr>
              <w:t xml:space="preserve">Особа, яка бажає взяти участь у конкурсі з призначення на вакантну </w:t>
            </w:r>
            <w:r>
              <w:rPr>
                <w:rFonts w:ascii="Roboto Condensed Light" w:hAnsi="Roboto Condensed Light"/>
              </w:rPr>
              <w:t xml:space="preserve">  </w:t>
            </w:r>
            <w:r w:rsidR="0078399E" w:rsidRPr="00093332">
              <w:rPr>
                <w:rFonts w:ascii="Roboto Condensed Light" w:hAnsi="Roboto Condensed Light"/>
              </w:rPr>
              <w:t>посаду, подає таку інформацію через Єдиний портал вакансій державної служби:</w:t>
            </w:r>
          </w:p>
          <w:p w:rsidR="0078399E" w:rsidRPr="00093332" w:rsidRDefault="0078399E" w:rsidP="00AA2698">
            <w:pPr>
              <w:shd w:val="clear" w:color="auto" w:fill="FFFFFF"/>
              <w:spacing w:after="150" w:line="240" w:lineRule="auto"/>
              <w:ind w:left="65" w:firstLine="385"/>
              <w:jc w:val="both"/>
              <w:rPr>
                <w:rFonts w:ascii="Times New Roman" w:hAnsi="Times New Roman"/>
                <w:sz w:val="24"/>
                <w:szCs w:val="24"/>
              </w:rPr>
            </w:pPr>
            <w:r w:rsidRPr="00093332">
              <w:rPr>
                <w:rFonts w:ascii="Times New Roman" w:hAnsi="Times New Roman"/>
                <w:sz w:val="24"/>
                <w:szCs w:val="24"/>
              </w:rPr>
              <w:t xml:space="preserve">1) </w:t>
            </w:r>
            <w:proofErr w:type="spellStart"/>
            <w:r w:rsidRPr="00093332">
              <w:rPr>
                <w:rFonts w:ascii="Times New Roman" w:hAnsi="Times New Roman"/>
                <w:sz w:val="24"/>
                <w:szCs w:val="24"/>
              </w:rPr>
              <w:t>заяву</w:t>
            </w:r>
            <w:proofErr w:type="spellEnd"/>
            <w:r w:rsidRPr="00093332">
              <w:rPr>
                <w:rFonts w:ascii="Times New Roman" w:hAnsi="Times New Roman"/>
                <w:sz w:val="24"/>
                <w:szCs w:val="24"/>
              </w:rPr>
              <w:t xml:space="preserve"> про участь у </w:t>
            </w:r>
            <w:proofErr w:type="spellStart"/>
            <w:r w:rsidRPr="00093332">
              <w:rPr>
                <w:rFonts w:ascii="Times New Roman" w:hAnsi="Times New Roman"/>
                <w:sz w:val="24"/>
                <w:szCs w:val="24"/>
              </w:rPr>
              <w:t>конкурсі</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із</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зазначенням</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основних</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мотивів</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щодо</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зайняття</w:t>
            </w:r>
            <w:proofErr w:type="spellEnd"/>
            <w:r w:rsidRPr="00093332">
              <w:rPr>
                <w:rFonts w:ascii="Times New Roman" w:hAnsi="Times New Roman"/>
                <w:sz w:val="24"/>
                <w:szCs w:val="24"/>
              </w:rPr>
              <w:t xml:space="preserve"> посади за формою </w:t>
            </w:r>
            <w:proofErr w:type="spellStart"/>
            <w:r w:rsidRPr="00093332">
              <w:rPr>
                <w:rFonts w:ascii="Times New Roman" w:hAnsi="Times New Roman"/>
                <w:sz w:val="24"/>
                <w:szCs w:val="24"/>
              </w:rPr>
              <w:t>згідно</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з</w:t>
            </w:r>
            <w:proofErr w:type="spellEnd"/>
            <w:r w:rsidRPr="00093332">
              <w:rPr>
                <w:rFonts w:ascii="Times New Roman" w:hAnsi="Times New Roman"/>
                <w:sz w:val="24"/>
                <w:szCs w:val="24"/>
              </w:rPr>
              <w:t> </w:t>
            </w:r>
            <w:proofErr w:type="spellStart"/>
            <w:r w:rsidR="007603AA">
              <w:fldChar w:fldCharType="begin"/>
            </w:r>
            <w:r w:rsidR="00497AEE">
              <w:instrText>HYPERLINK "https://zakon.rada.gov.ua/laws/show/246-2016-%D0%BF" \l "n199"</w:instrText>
            </w:r>
            <w:r w:rsidR="007603AA">
              <w:fldChar w:fldCharType="separate"/>
            </w:r>
            <w:r w:rsidRPr="00093332">
              <w:rPr>
                <w:rFonts w:ascii="Times New Roman" w:hAnsi="Times New Roman"/>
                <w:sz w:val="24"/>
                <w:szCs w:val="24"/>
              </w:rPr>
              <w:t>додатком</w:t>
            </w:r>
            <w:proofErr w:type="spellEnd"/>
            <w:r w:rsidRPr="00093332">
              <w:rPr>
                <w:rFonts w:ascii="Times New Roman" w:hAnsi="Times New Roman"/>
                <w:sz w:val="24"/>
                <w:szCs w:val="24"/>
              </w:rPr>
              <w:t xml:space="preserve"> 2</w:t>
            </w:r>
            <w:r w:rsidR="007603AA">
              <w:fldChar w:fldCharType="end"/>
            </w:r>
            <w:r w:rsidRPr="00093332">
              <w:rPr>
                <w:rFonts w:ascii="Times New Roman" w:hAnsi="Times New Roman"/>
                <w:sz w:val="24"/>
                <w:szCs w:val="24"/>
              </w:rPr>
              <w:t xml:space="preserve"> до Порядку </w:t>
            </w:r>
            <w:proofErr w:type="spellStart"/>
            <w:r w:rsidRPr="00093332">
              <w:rPr>
                <w:rFonts w:ascii="Times New Roman" w:hAnsi="Times New Roman"/>
                <w:sz w:val="24"/>
                <w:szCs w:val="24"/>
              </w:rPr>
              <w:t>проведення</w:t>
            </w:r>
            <w:proofErr w:type="spellEnd"/>
            <w:r w:rsidRPr="00093332">
              <w:rPr>
                <w:rFonts w:ascii="Times New Roman" w:hAnsi="Times New Roman"/>
                <w:sz w:val="24"/>
                <w:szCs w:val="24"/>
              </w:rPr>
              <w:t xml:space="preserve"> конкурсу на </w:t>
            </w:r>
            <w:proofErr w:type="spellStart"/>
            <w:r w:rsidRPr="00093332">
              <w:rPr>
                <w:rFonts w:ascii="Times New Roman" w:hAnsi="Times New Roman"/>
                <w:sz w:val="24"/>
                <w:szCs w:val="24"/>
              </w:rPr>
              <w:t>зайняття</w:t>
            </w:r>
            <w:proofErr w:type="spellEnd"/>
            <w:r w:rsidRPr="00093332">
              <w:rPr>
                <w:rFonts w:ascii="Times New Roman" w:hAnsi="Times New Roman"/>
                <w:sz w:val="24"/>
                <w:szCs w:val="24"/>
              </w:rPr>
              <w:t xml:space="preserve"> посад </w:t>
            </w:r>
            <w:proofErr w:type="spellStart"/>
            <w:r w:rsidRPr="00093332">
              <w:rPr>
                <w:rFonts w:ascii="Times New Roman" w:hAnsi="Times New Roman"/>
                <w:sz w:val="24"/>
                <w:szCs w:val="24"/>
              </w:rPr>
              <w:t>державної</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служби</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затвердженого</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постаново</w:t>
            </w:r>
            <w:bookmarkStart w:id="3" w:name="_GoBack"/>
            <w:bookmarkEnd w:id="3"/>
            <w:r w:rsidRPr="00093332">
              <w:rPr>
                <w:rFonts w:ascii="Times New Roman" w:hAnsi="Times New Roman"/>
                <w:sz w:val="24"/>
                <w:szCs w:val="24"/>
              </w:rPr>
              <w:t>ю</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Кабінету</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Міні</w:t>
            </w:r>
            <w:proofErr w:type="gramStart"/>
            <w:r w:rsidRPr="00093332">
              <w:rPr>
                <w:rFonts w:ascii="Times New Roman" w:hAnsi="Times New Roman"/>
                <w:sz w:val="24"/>
                <w:szCs w:val="24"/>
              </w:rPr>
              <w:t>стр</w:t>
            </w:r>
            <w:proofErr w:type="gramEnd"/>
            <w:r w:rsidRPr="00093332">
              <w:rPr>
                <w:rFonts w:ascii="Times New Roman" w:hAnsi="Times New Roman"/>
                <w:sz w:val="24"/>
                <w:szCs w:val="24"/>
              </w:rPr>
              <w:t>ів</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України</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від</w:t>
            </w:r>
            <w:proofErr w:type="spellEnd"/>
            <w:r w:rsidRPr="00093332">
              <w:rPr>
                <w:rFonts w:ascii="Times New Roman" w:hAnsi="Times New Roman"/>
                <w:sz w:val="24"/>
                <w:szCs w:val="24"/>
              </w:rPr>
              <w:t xml:space="preserve"> 25.03.2016 р. № 246 (</w:t>
            </w:r>
            <w:proofErr w:type="spellStart"/>
            <w:r w:rsidRPr="00093332">
              <w:rPr>
                <w:rFonts w:ascii="Times New Roman" w:hAnsi="Times New Roman"/>
                <w:sz w:val="24"/>
                <w:szCs w:val="24"/>
              </w:rPr>
              <w:t>зі</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змінами</w:t>
            </w:r>
            <w:proofErr w:type="spellEnd"/>
            <w:r w:rsidRPr="00093332">
              <w:rPr>
                <w:rFonts w:ascii="Times New Roman" w:hAnsi="Times New Roman"/>
                <w:sz w:val="24"/>
                <w:szCs w:val="24"/>
              </w:rPr>
              <w:t>);</w:t>
            </w:r>
          </w:p>
          <w:p w:rsidR="0078399E" w:rsidRPr="00093332" w:rsidRDefault="0078399E" w:rsidP="00AA2698">
            <w:pPr>
              <w:shd w:val="clear" w:color="auto" w:fill="FFFFFF"/>
              <w:spacing w:after="0" w:line="240" w:lineRule="auto"/>
              <w:ind w:left="65" w:firstLine="450"/>
              <w:jc w:val="both"/>
              <w:rPr>
                <w:rFonts w:ascii="Times New Roman" w:hAnsi="Times New Roman"/>
                <w:sz w:val="24"/>
                <w:szCs w:val="24"/>
              </w:rPr>
            </w:pPr>
            <w:bookmarkStart w:id="4" w:name="n1171"/>
            <w:bookmarkEnd w:id="4"/>
            <w:r w:rsidRPr="00093332">
              <w:rPr>
                <w:rFonts w:ascii="Times New Roman" w:hAnsi="Times New Roman"/>
                <w:sz w:val="24"/>
                <w:szCs w:val="24"/>
              </w:rPr>
              <w:t xml:space="preserve">2) резюме за формою </w:t>
            </w:r>
            <w:proofErr w:type="spellStart"/>
            <w:r w:rsidRPr="00093332">
              <w:rPr>
                <w:rFonts w:ascii="Times New Roman" w:hAnsi="Times New Roman"/>
                <w:sz w:val="24"/>
                <w:szCs w:val="24"/>
              </w:rPr>
              <w:t>згідно</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з</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додатком</w:t>
            </w:r>
            <w:proofErr w:type="spellEnd"/>
            <w:r w:rsidRPr="00093332">
              <w:rPr>
                <w:rFonts w:ascii="Times New Roman" w:hAnsi="Times New Roman"/>
                <w:sz w:val="24"/>
                <w:szCs w:val="24"/>
              </w:rPr>
              <w:t xml:space="preserve"> 2</w:t>
            </w:r>
            <w:r w:rsidRPr="00093332">
              <w:rPr>
                <w:rFonts w:ascii="Times New Roman" w:hAnsi="Times New Roman"/>
                <w:b/>
                <w:bCs/>
                <w:sz w:val="24"/>
                <w:szCs w:val="24"/>
                <w:vertAlign w:val="superscript"/>
              </w:rPr>
              <w:t>-1</w:t>
            </w:r>
            <w:r w:rsidRPr="00093332">
              <w:rPr>
                <w:rFonts w:ascii="Times New Roman" w:hAnsi="Times New Roman"/>
                <w:sz w:val="24"/>
                <w:szCs w:val="24"/>
              </w:rPr>
              <w:t xml:space="preserve"> до Порядку </w:t>
            </w:r>
            <w:proofErr w:type="spellStart"/>
            <w:r w:rsidRPr="00093332">
              <w:rPr>
                <w:rFonts w:ascii="Times New Roman" w:hAnsi="Times New Roman"/>
                <w:sz w:val="24"/>
                <w:szCs w:val="24"/>
              </w:rPr>
              <w:t>проведення</w:t>
            </w:r>
            <w:proofErr w:type="spellEnd"/>
            <w:r w:rsidRPr="00093332">
              <w:rPr>
                <w:rFonts w:ascii="Times New Roman" w:hAnsi="Times New Roman"/>
                <w:sz w:val="24"/>
                <w:szCs w:val="24"/>
              </w:rPr>
              <w:t xml:space="preserve"> конкурсу на </w:t>
            </w:r>
            <w:proofErr w:type="spellStart"/>
            <w:r w:rsidRPr="00093332">
              <w:rPr>
                <w:rFonts w:ascii="Times New Roman" w:hAnsi="Times New Roman"/>
                <w:sz w:val="24"/>
                <w:szCs w:val="24"/>
              </w:rPr>
              <w:t>зайняття</w:t>
            </w:r>
            <w:proofErr w:type="spellEnd"/>
            <w:r w:rsidRPr="00093332">
              <w:rPr>
                <w:rFonts w:ascii="Times New Roman" w:hAnsi="Times New Roman"/>
                <w:sz w:val="24"/>
                <w:szCs w:val="24"/>
              </w:rPr>
              <w:t xml:space="preserve"> посад </w:t>
            </w:r>
            <w:proofErr w:type="spellStart"/>
            <w:r w:rsidRPr="00093332">
              <w:rPr>
                <w:rFonts w:ascii="Times New Roman" w:hAnsi="Times New Roman"/>
                <w:sz w:val="24"/>
                <w:szCs w:val="24"/>
              </w:rPr>
              <w:t>державної</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служби</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затвердженого</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постановою</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Кабінету</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Міністрів</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України</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від</w:t>
            </w:r>
            <w:proofErr w:type="spellEnd"/>
            <w:r w:rsidRPr="00093332">
              <w:rPr>
                <w:rFonts w:ascii="Times New Roman" w:hAnsi="Times New Roman"/>
                <w:sz w:val="24"/>
                <w:szCs w:val="24"/>
              </w:rPr>
              <w:t xml:space="preserve"> 25.03.2016 р. № 246 в </w:t>
            </w:r>
            <w:proofErr w:type="spellStart"/>
            <w:r w:rsidRPr="00093332">
              <w:rPr>
                <w:rFonts w:ascii="Times New Roman" w:hAnsi="Times New Roman"/>
                <w:sz w:val="24"/>
                <w:szCs w:val="24"/>
              </w:rPr>
              <w:t>якому</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обов’язково</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зазначається</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така</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інформація</w:t>
            </w:r>
            <w:proofErr w:type="spellEnd"/>
            <w:r w:rsidRPr="00093332">
              <w:rPr>
                <w:rFonts w:ascii="Times New Roman" w:hAnsi="Times New Roman"/>
                <w:sz w:val="24"/>
                <w:szCs w:val="24"/>
              </w:rPr>
              <w:t>:</w:t>
            </w:r>
          </w:p>
          <w:p w:rsidR="0078399E" w:rsidRPr="00093332" w:rsidRDefault="0078399E" w:rsidP="0078399E">
            <w:pPr>
              <w:shd w:val="clear" w:color="auto" w:fill="FFFFFF"/>
              <w:spacing w:after="0" w:line="240" w:lineRule="auto"/>
              <w:ind w:firstLine="450"/>
              <w:jc w:val="both"/>
              <w:rPr>
                <w:rFonts w:ascii="Times New Roman" w:hAnsi="Times New Roman"/>
                <w:sz w:val="24"/>
                <w:szCs w:val="24"/>
              </w:rPr>
            </w:pPr>
            <w:bookmarkStart w:id="5" w:name="n1172"/>
            <w:bookmarkEnd w:id="5"/>
            <w:r w:rsidRPr="00093332">
              <w:rPr>
                <w:rFonts w:ascii="Times New Roman" w:hAnsi="Times New Roman"/>
                <w:sz w:val="24"/>
                <w:szCs w:val="24"/>
              </w:rPr>
              <w:t xml:space="preserve">- </w:t>
            </w:r>
            <w:proofErr w:type="spellStart"/>
            <w:r w:rsidRPr="00093332">
              <w:rPr>
                <w:rFonts w:ascii="Times New Roman" w:hAnsi="Times New Roman"/>
                <w:sz w:val="24"/>
                <w:szCs w:val="24"/>
              </w:rPr>
              <w:t>прізвище</w:t>
            </w:r>
            <w:proofErr w:type="spellEnd"/>
            <w:r w:rsidRPr="00093332">
              <w:rPr>
                <w:rFonts w:ascii="Times New Roman" w:hAnsi="Times New Roman"/>
                <w:sz w:val="24"/>
                <w:szCs w:val="24"/>
              </w:rPr>
              <w:t xml:space="preserve">, </w:t>
            </w:r>
            <w:proofErr w:type="spellStart"/>
            <w:r w:rsidRPr="00093332">
              <w:rPr>
                <w:rFonts w:ascii="Times New Roman" w:hAnsi="Times New Roman"/>
                <w:sz w:val="24"/>
                <w:szCs w:val="24"/>
              </w:rPr>
              <w:t>ім’я</w:t>
            </w:r>
            <w:proofErr w:type="spellEnd"/>
            <w:r w:rsidRPr="00093332">
              <w:rPr>
                <w:rFonts w:ascii="Times New Roman" w:hAnsi="Times New Roman"/>
                <w:sz w:val="24"/>
                <w:szCs w:val="24"/>
              </w:rPr>
              <w:t xml:space="preserve">, по </w:t>
            </w:r>
            <w:proofErr w:type="spellStart"/>
            <w:r w:rsidRPr="00093332">
              <w:rPr>
                <w:rFonts w:ascii="Times New Roman" w:hAnsi="Times New Roman"/>
                <w:sz w:val="24"/>
                <w:szCs w:val="24"/>
              </w:rPr>
              <w:t>батькові</w:t>
            </w:r>
            <w:proofErr w:type="spellEnd"/>
            <w:r w:rsidRPr="00093332">
              <w:rPr>
                <w:rFonts w:ascii="Times New Roman" w:hAnsi="Times New Roman"/>
                <w:sz w:val="24"/>
                <w:szCs w:val="24"/>
              </w:rPr>
              <w:t xml:space="preserve"> кандидата;</w:t>
            </w:r>
          </w:p>
          <w:p w:rsidR="0078399E" w:rsidRPr="00093332" w:rsidRDefault="00AA2698" w:rsidP="00AA2698">
            <w:pPr>
              <w:shd w:val="clear" w:color="auto" w:fill="FFFFFF"/>
              <w:spacing w:after="0" w:line="240" w:lineRule="auto"/>
              <w:ind w:left="65"/>
              <w:jc w:val="both"/>
              <w:rPr>
                <w:rFonts w:ascii="Times New Roman" w:hAnsi="Times New Roman"/>
                <w:sz w:val="24"/>
                <w:szCs w:val="24"/>
              </w:rPr>
            </w:pPr>
            <w:bookmarkStart w:id="6" w:name="n1173"/>
            <w:bookmarkEnd w:id="6"/>
            <w:r>
              <w:rPr>
                <w:rFonts w:ascii="Times New Roman" w:hAnsi="Times New Roman"/>
                <w:sz w:val="24"/>
                <w:szCs w:val="24"/>
                <w:lang w:val="uk-UA"/>
              </w:rPr>
              <w:t xml:space="preserve">       </w:t>
            </w:r>
            <w:r w:rsidR="00D20944">
              <w:rPr>
                <w:rFonts w:ascii="Times New Roman" w:hAnsi="Times New Roman"/>
                <w:sz w:val="24"/>
                <w:szCs w:val="24"/>
              </w:rPr>
              <w:t>-</w:t>
            </w:r>
            <w:r w:rsidR="00D20944">
              <w:rPr>
                <w:rFonts w:ascii="Times New Roman" w:hAnsi="Times New Roman"/>
                <w:sz w:val="24"/>
                <w:szCs w:val="24"/>
                <w:lang w:val="uk-UA"/>
              </w:rPr>
              <w:t> </w:t>
            </w:r>
            <w:proofErr w:type="spellStart"/>
            <w:r w:rsidR="0078399E" w:rsidRPr="00093332">
              <w:rPr>
                <w:rFonts w:ascii="Times New Roman" w:hAnsi="Times New Roman"/>
                <w:sz w:val="24"/>
                <w:szCs w:val="24"/>
              </w:rPr>
              <w:t>реквізити</w:t>
            </w:r>
            <w:proofErr w:type="spellEnd"/>
            <w:r w:rsidR="0078399E" w:rsidRPr="00093332">
              <w:rPr>
                <w:rFonts w:ascii="Times New Roman" w:hAnsi="Times New Roman"/>
                <w:sz w:val="24"/>
                <w:szCs w:val="24"/>
              </w:rPr>
              <w:t xml:space="preserve"> документа, </w:t>
            </w:r>
            <w:proofErr w:type="spellStart"/>
            <w:r w:rsidR="0078399E" w:rsidRPr="00093332">
              <w:rPr>
                <w:rFonts w:ascii="Times New Roman" w:hAnsi="Times New Roman"/>
                <w:sz w:val="24"/>
                <w:szCs w:val="24"/>
              </w:rPr>
              <w:t>що</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посвідчує</w:t>
            </w:r>
            <w:proofErr w:type="spellEnd"/>
            <w:r w:rsidR="0078399E" w:rsidRPr="00093332">
              <w:rPr>
                <w:rFonts w:ascii="Times New Roman" w:hAnsi="Times New Roman"/>
                <w:sz w:val="24"/>
                <w:szCs w:val="24"/>
              </w:rPr>
              <w:t xml:space="preserve"> особу та </w:t>
            </w:r>
            <w:proofErr w:type="spellStart"/>
            <w:r w:rsidR="0078399E" w:rsidRPr="00093332">
              <w:rPr>
                <w:rFonts w:ascii="Times New Roman" w:hAnsi="Times New Roman"/>
                <w:sz w:val="24"/>
                <w:szCs w:val="24"/>
              </w:rPr>
              <w:t>підтверджує</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громадянство</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України</w:t>
            </w:r>
            <w:proofErr w:type="spellEnd"/>
            <w:r w:rsidR="0078399E" w:rsidRPr="00093332">
              <w:rPr>
                <w:rFonts w:ascii="Times New Roman" w:hAnsi="Times New Roman"/>
                <w:sz w:val="24"/>
                <w:szCs w:val="24"/>
              </w:rPr>
              <w:t>;</w:t>
            </w:r>
          </w:p>
          <w:p w:rsidR="0078399E" w:rsidRPr="00093332" w:rsidRDefault="00D20944" w:rsidP="0078399E">
            <w:pPr>
              <w:shd w:val="clear" w:color="auto" w:fill="FFFFFF"/>
              <w:spacing w:after="0" w:line="240" w:lineRule="auto"/>
              <w:ind w:firstLine="450"/>
              <w:jc w:val="both"/>
              <w:rPr>
                <w:rFonts w:ascii="Times New Roman" w:hAnsi="Times New Roman"/>
                <w:sz w:val="24"/>
                <w:szCs w:val="24"/>
              </w:rPr>
            </w:pPr>
            <w:bookmarkStart w:id="7" w:name="n1174"/>
            <w:bookmarkEnd w:id="7"/>
            <w:r>
              <w:rPr>
                <w:rFonts w:ascii="Times New Roman" w:hAnsi="Times New Roman"/>
                <w:sz w:val="24"/>
                <w:szCs w:val="24"/>
              </w:rPr>
              <w:t>-</w:t>
            </w:r>
            <w:r>
              <w:rPr>
                <w:rFonts w:ascii="Times New Roman" w:hAnsi="Times New Roman"/>
                <w:sz w:val="24"/>
                <w:szCs w:val="24"/>
                <w:lang w:val="uk-UA"/>
              </w:rPr>
              <w:t> </w:t>
            </w:r>
            <w:proofErr w:type="spellStart"/>
            <w:r w:rsidR="0078399E" w:rsidRPr="00093332">
              <w:rPr>
                <w:rFonts w:ascii="Times New Roman" w:hAnsi="Times New Roman"/>
                <w:sz w:val="24"/>
                <w:szCs w:val="24"/>
              </w:rPr>
              <w:t>підтвердження</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наявності</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відповідного</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ступеня</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вищої</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освіти</w:t>
            </w:r>
            <w:proofErr w:type="spellEnd"/>
            <w:r w:rsidR="0078399E" w:rsidRPr="00093332">
              <w:rPr>
                <w:rFonts w:ascii="Times New Roman" w:hAnsi="Times New Roman"/>
                <w:sz w:val="24"/>
                <w:szCs w:val="24"/>
              </w:rPr>
              <w:t>;</w:t>
            </w:r>
          </w:p>
          <w:p w:rsidR="0078399E" w:rsidRPr="00093332" w:rsidRDefault="00D20944" w:rsidP="0078399E">
            <w:pPr>
              <w:shd w:val="clear" w:color="auto" w:fill="FFFFFF"/>
              <w:spacing w:after="0" w:line="240" w:lineRule="auto"/>
              <w:ind w:firstLine="450"/>
              <w:jc w:val="both"/>
              <w:rPr>
                <w:rFonts w:ascii="Times New Roman" w:hAnsi="Times New Roman"/>
                <w:sz w:val="24"/>
                <w:szCs w:val="24"/>
              </w:rPr>
            </w:pPr>
            <w:bookmarkStart w:id="8" w:name="n1175"/>
            <w:bookmarkEnd w:id="8"/>
            <w:r>
              <w:rPr>
                <w:rFonts w:ascii="Times New Roman" w:hAnsi="Times New Roman"/>
                <w:sz w:val="24"/>
                <w:szCs w:val="24"/>
              </w:rPr>
              <w:t>-</w:t>
            </w:r>
            <w:r>
              <w:rPr>
                <w:rFonts w:ascii="Times New Roman" w:hAnsi="Times New Roman"/>
                <w:sz w:val="24"/>
                <w:szCs w:val="24"/>
                <w:lang w:val="uk-UA"/>
              </w:rPr>
              <w:t> </w:t>
            </w:r>
            <w:proofErr w:type="spellStart"/>
            <w:r w:rsidR="0078399E" w:rsidRPr="00093332">
              <w:rPr>
                <w:rFonts w:ascii="Times New Roman" w:hAnsi="Times New Roman"/>
                <w:sz w:val="24"/>
                <w:szCs w:val="24"/>
              </w:rPr>
              <w:t>підтвердження</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рівня</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вільного</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володіння</w:t>
            </w:r>
            <w:proofErr w:type="spellEnd"/>
            <w:r w:rsidR="0078399E" w:rsidRPr="00093332">
              <w:rPr>
                <w:rFonts w:ascii="Times New Roman" w:hAnsi="Times New Roman"/>
                <w:sz w:val="24"/>
                <w:szCs w:val="24"/>
              </w:rPr>
              <w:t xml:space="preserve"> державною </w:t>
            </w:r>
            <w:proofErr w:type="spellStart"/>
            <w:r w:rsidR="0078399E" w:rsidRPr="00093332">
              <w:rPr>
                <w:rFonts w:ascii="Times New Roman" w:hAnsi="Times New Roman"/>
                <w:sz w:val="24"/>
                <w:szCs w:val="24"/>
              </w:rPr>
              <w:t>мовою</w:t>
            </w:r>
            <w:proofErr w:type="spellEnd"/>
            <w:r w:rsidR="0078399E" w:rsidRPr="00093332">
              <w:rPr>
                <w:rFonts w:ascii="Times New Roman" w:hAnsi="Times New Roman"/>
                <w:sz w:val="24"/>
                <w:szCs w:val="24"/>
              </w:rPr>
              <w:t>;</w:t>
            </w:r>
          </w:p>
          <w:p w:rsidR="0078399E" w:rsidRPr="00093332" w:rsidRDefault="00D20944" w:rsidP="00AA2698">
            <w:pPr>
              <w:shd w:val="clear" w:color="auto" w:fill="FFFFFF"/>
              <w:spacing w:after="0" w:line="240" w:lineRule="auto"/>
              <w:ind w:left="65" w:firstLine="385"/>
              <w:jc w:val="both"/>
              <w:rPr>
                <w:rFonts w:ascii="Times New Roman" w:hAnsi="Times New Roman"/>
                <w:sz w:val="24"/>
                <w:szCs w:val="24"/>
              </w:rPr>
            </w:pPr>
            <w:bookmarkStart w:id="9" w:name="n1176"/>
            <w:bookmarkEnd w:id="9"/>
            <w:r>
              <w:rPr>
                <w:rFonts w:ascii="Times New Roman" w:hAnsi="Times New Roman"/>
                <w:sz w:val="24"/>
                <w:szCs w:val="24"/>
              </w:rPr>
              <w:t>-</w:t>
            </w:r>
            <w:r>
              <w:rPr>
                <w:rFonts w:ascii="Times New Roman" w:hAnsi="Times New Roman"/>
                <w:sz w:val="24"/>
                <w:szCs w:val="24"/>
                <w:lang w:val="uk-UA"/>
              </w:rPr>
              <w:t> </w:t>
            </w:r>
            <w:proofErr w:type="spellStart"/>
            <w:r w:rsidR="0078399E" w:rsidRPr="00093332">
              <w:rPr>
                <w:rFonts w:ascii="Times New Roman" w:hAnsi="Times New Roman"/>
                <w:sz w:val="24"/>
                <w:szCs w:val="24"/>
              </w:rPr>
              <w:t>відомості</w:t>
            </w:r>
            <w:proofErr w:type="spellEnd"/>
            <w:r w:rsidR="0078399E" w:rsidRPr="00093332">
              <w:rPr>
                <w:rFonts w:ascii="Times New Roman" w:hAnsi="Times New Roman"/>
                <w:sz w:val="24"/>
                <w:szCs w:val="24"/>
              </w:rPr>
              <w:t xml:space="preserve"> про стаж </w:t>
            </w:r>
            <w:proofErr w:type="spellStart"/>
            <w:r w:rsidR="0078399E" w:rsidRPr="00093332">
              <w:rPr>
                <w:rFonts w:ascii="Times New Roman" w:hAnsi="Times New Roman"/>
                <w:sz w:val="24"/>
                <w:szCs w:val="24"/>
              </w:rPr>
              <w:t>роботи</w:t>
            </w:r>
            <w:proofErr w:type="spellEnd"/>
            <w:r w:rsidR="0078399E" w:rsidRPr="00093332">
              <w:rPr>
                <w:rFonts w:ascii="Times New Roman" w:hAnsi="Times New Roman"/>
                <w:sz w:val="24"/>
                <w:szCs w:val="24"/>
              </w:rPr>
              <w:t xml:space="preserve">, стаж </w:t>
            </w:r>
            <w:proofErr w:type="spellStart"/>
            <w:r w:rsidR="0078399E" w:rsidRPr="00093332">
              <w:rPr>
                <w:rFonts w:ascii="Times New Roman" w:hAnsi="Times New Roman"/>
                <w:sz w:val="24"/>
                <w:szCs w:val="24"/>
              </w:rPr>
              <w:t>державної</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служби</w:t>
            </w:r>
            <w:proofErr w:type="spellEnd"/>
            <w:r w:rsidR="0078399E" w:rsidRPr="00093332">
              <w:rPr>
                <w:rFonts w:ascii="Times New Roman" w:hAnsi="Times New Roman"/>
                <w:sz w:val="24"/>
                <w:szCs w:val="24"/>
              </w:rPr>
              <w:t xml:space="preserve"> (за </w:t>
            </w:r>
            <w:proofErr w:type="spellStart"/>
            <w:r w:rsidR="0078399E" w:rsidRPr="00093332">
              <w:rPr>
                <w:rFonts w:ascii="Times New Roman" w:hAnsi="Times New Roman"/>
                <w:sz w:val="24"/>
                <w:szCs w:val="24"/>
              </w:rPr>
              <w:t>наявності</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досвід</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роботи</w:t>
            </w:r>
            <w:proofErr w:type="spellEnd"/>
            <w:r w:rsidR="0078399E" w:rsidRPr="00093332">
              <w:rPr>
                <w:rFonts w:ascii="Times New Roman" w:hAnsi="Times New Roman"/>
                <w:sz w:val="24"/>
                <w:szCs w:val="24"/>
              </w:rPr>
              <w:t xml:space="preserve"> на </w:t>
            </w:r>
            <w:proofErr w:type="spellStart"/>
            <w:r w:rsidR="0078399E" w:rsidRPr="00093332">
              <w:rPr>
                <w:rFonts w:ascii="Times New Roman" w:hAnsi="Times New Roman"/>
                <w:sz w:val="24"/>
                <w:szCs w:val="24"/>
              </w:rPr>
              <w:t>відповідних</w:t>
            </w:r>
            <w:proofErr w:type="spellEnd"/>
            <w:r w:rsidR="0078399E" w:rsidRPr="00093332">
              <w:rPr>
                <w:rFonts w:ascii="Times New Roman" w:hAnsi="Times New Roman"/>
                <w:sz w:val="24"/>
                <w:szCs w:val="24"/>
              </w:rPr>
              <w:t xml:space="preserve"> посадах;</w:t>
            </w:r>
          </w:p>
          <w:p w:rsidR="0078399E" w:rsidRPr="00093332" w:rsidRDefault="00D20944" w:rsidP="00AA2698">
            <w:pPr>
              <w:shd w:val="clear" w:color="auto" w:fill="FFFFFF"/>
              <w:spacing w:after="0" w:line="240" w:lineRule="auto"/>
              <w:ind w:left="65" w:firstLine="385"/>
              <w:jc w:val="both"/>
              <w:rPr>
                <w:rFonts w:ascii="Times New Roman" w:hAnsi="Times New Roman"/>
                <w:sz w:val="24"/>
                <w:szCs w:val="24"/>
              </w:rPr>
            </w:pPr>
            <w:bookmarkStart w:id="10" w:name="n1177"/>
            <w:bookmarkEnd w:id="10"/>
            <w:r>
              <w:rPr>
                <w:rFonts w:ascii="Times New Roman" w:hAnsi="Times New Roman"/>
                <w:sz w:val="24"/>
                <w:szCs w:val="24"/>
              </w:rPr>
              <w:t>3)</w:t>
            </w:r>
            <w:r>
              <w:rPr>
                <w:rFonts w:ascii="Times New Roman" w:hAnsi="Times New Roman"/>
                <w:sz w:val="24"/>
                <w:szCs w:val="24"/>
                <w:lang w:val="uk-UA"/>
              </w:rPr>
              <w:t>  </w:t>
            </w:r>
            <w:proofErr w:type="spellStart"/>
            <w:r w:rsidR="0078399E" w:rsidRPr="00093332">
              <w:rPr>
                <w:rFonts w:ascii="Times New Roman" w:hAnsi="Times New Roman"/>
                <w:sz w:val="24"/>
                <w:szCs w:val="24"/>
              </w:rPr>
              <w:t>заяву</w:t>
            </w:r>
            <w:proofErr w:type="spellEnd"/>
            <w:r w:rsidR="0078399E" w:rsidRPr="00093332">
              <w:rPr>
                <w:rFonts w:ascii="Times New Roman" w:hAnsi="Times New Roman"/>
                <w:sz w:val="24"/>
                <w:szCs w:val="24"/>
              </w:rPr>
              <w:t xml:space="preserve">, в </w:t>
            </w:r>
            <w:proofErr w:type="spellStart"/>
            <w:r w:rsidR="0078399E" w:rsidRPr="00093332">
              <w:rPr>
                <w:rFonts w:ascii="Times New Roman" w:hAnsi="Times New Roman"/>
                <w:sz w:val="24"/>
                <w:szCs w:val="24"/>
              </w:rPr>
              <w:t>якій</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повідомляє</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що</w:t>
            </w:r>
            <w:proofErr w:type="spellEnd"/>
            <w:r w:rsidR="0078399E" w:rsidRPr="00093332">
              <w:rPr>
                <w:rFonts w:ascii="Times New Roman" w:hAnsi="Times New Roman"/>
                <w:sz w:val="24"/>
                <w:szCs w:val="24"/>
              </w:rPr>
              <w:t xml:space="preserve"> до </w:t>
            </w:r>
            <w:proofErr w:type="spellStart"/>
            <w:r w:rsidR="0078399E" w:rsidRPr="00093332">
              <w:rPr>
                <w:rFonts w:ascii="Times New Roman" w:hAnsi="Times New Roman"/>
                <w:sz w:val="24"/>
                <w:szCs w:val="24"/>
              </w:rPr>
              <w:t>неї</w:t>
            </w:r>
            <w:proofErr w:type="spellEnd"/>
            <w:r w:rsidR="0078399E" w:rsidRPr="00093332">
              <w:rPr>
                <w:rFonts w:ascii="Times New Roman" w:hAnsi="Times New Roman"/>
                <w:sz w:val="24"/>
                <w:szCs w:val="24"/>
              </w:rPr>
              <w:t xml:space="preserve"> </w:t>
            </w:r>
            <w:proofErr w:type="gramStart"/>
            <w:r w:rsidR="0078399E" w:rsidRPr="00093332">
              <w:rPr>
                <w:rFonts w:ascii="Times New Roman" w:hAnsi="Times New Roman"/>
                <w:sz w:val="24"/>
                <w:szCs w:val="24"/>
              </w:rPr>
              <w:t>не</w:t>
            </w:r>
            <w:proofErr w:type="gram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застосовуються</w:t>
            </w:r>
            <w:proofErr w:type="spellEnd"/>
            <w:r w:rsidR="0078399E" w:rsidRPr="00093332">
              <w:rPr>
                <w:rFonts w:ascii="Times New Roman" w:hAnsi="Times New Roman"/>
                <w:sz w:val="24"/>
                <w:szCs w:val="24"/>
              </w:rPr>
              <w:t xml:space="preserve"> заборони, </w:t>
            </w:r>
            <w:proofErr w:type="spellStart"/>
            <w:r w:rsidR="0078399E" w:rsidRPr="00093332">
              <w:rPr>
                <w:rFonts w:ascii="Times New Roman" w:hAnsi="Times New Roman"/>
                <w:sz w:val="24"/>
                <w:szCs w:val="24"/>
              </w:rPr>
              <w:t>визначені</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частиною</w:t>
            </w:r>
            <w:proofErr w:type="spellEnd"/>
            <w:r w:rsidR="0078399E" w:rsidRPr="00093332">
              <w:rPr>
                <w:rFonts w:ascii="Times New Roman" w:hAnsi="Times New Roman"/>
                <w:sz w:val="24"/>
                <w:szCs w:val="24"/>
              </w:rPr>
              <w:t> </w:t>
            </w:r>
            <w:proofErr w:type="spellStart"/>
            <w:r w:rsidR="007603AA">
              <w:fldChar w:fldCharType="begin"/>
            </w:r>
            <w:r w:rsidR="00497AEE">
              <w:instrText>HYPERLINK "https://zakon.rada.gov.ua/laws/show/1682-18" \l "n13" \t "_blank"</w:instrText>
            </w:r>
            <w:r w:rsidR="007603AA">
              <w:fldChar w:fldCharType="separate"/>
            </w:r>
            <w:r w:rsidR="0078399E" w:rsidRPr="00093332">
              <w:rPr>
                <w:rFonts w:ascii="Times New Roman" w:hAnsi="Times New Roman"/>
                <w:sz w:val="24"/>
                <w:szCs w:val="24"/>
                <w:u w:val="single"/>
              </w:rPr>
              <w:t>третьою</w:t>
            </w:r>
            <w:proofErr w:type="spellEnd"/>
            <w:r w:rsidR="007603AA">
              <w:fldChar w:fldCharType="end"/>
            </w:r>
            <w:r w:rsidR="0078399E" w:rsidRPr="00093332">
              <w:rPr>
                <w:rFonts w:ascii="Times New Roman" w:hAnsi="Times New Roman"/>
                <w:sz w:val="24"/>
                <w:szCs w:val="24"/>
              </w:rPr>
              <w:t> </w:t>
            </w:r>
            <w:proofErr w:type="spellStart"/>
            <w:r w:rsidR="0078399E" w:rsidRPr="00093332">
              <w:rPr>
                <w:rFonts w:ascii="Times New Roman" w:hAnsi="Times New Roman"/>
                <w:sz w:val="24"/>
                <w:szCs w:val="24"/>
              </w:rPr>
              <w:t>або</w:t>
            </w:r>
            <w:proofErr w:type="spellEnd"/>
            <w:r w:rsidR="0078399E" w:rsidRPr="00093332">
              <w:rPr>
                <w:rFonts w:ascii="Times New Roman" w:hAnsi="Times New Roman"/>
                <w:sz w:val="24"/>
                <w:szCs w:val="24"/>
              </w:rPr>
              <w:t> </w:t>
            </w:r>
            <w:hyperlink r:id="rId8" w:anchor="n14" w:tgtFrame="_blank" w:history="1">
              <w:r w:rsidR="0078399E" w:rsidRPr="00093332">
                <w:rPr>
                  <w:rFonts w:ascii="Times New Roman" w:hAnsi="Times New Roman"/>
                  <w:sz w:val="24"/>
                  <w:szCs w:val="24"/>
                  <w:u w:val="single"/>
                </w:rPr>
                <w:t>четвертою</w:t>
              </w:r>
            </w:hyperlink>
            <w:r w:rsidR="0078399E" w:rsidRPr="00093332">
              <w:rPr>
                <w:rFonts w:ascii="Times New Roman" w:hAnsi="Times New Roman"/>
                <w:sz w:val="24"/>
                <w:szCs w:val="24"/>
              </w:rPr>
              <w:t> </w:t>
            </w:r>
            <w:proofErr w:type="spellStart"/>
            <w:r w:rsidR="0078399E" w:rsidRPr="00093332">
              <w:rPr>
                <w:rFonts w:ascii="Times New Roman" w:hAnsi="Times New Roman"/>
                <w:sz w:val="24"/>
                <w:szCs w:val="24"/>
              </w:rPr>
              <w:t>статті</w:t>
            </w:r>
            <w:proofErr w:type="spellEnd"/>
            <w:r w:rsidR="0078399E" w:rsidRPr="00093332">
              <w:rPr>
                <w:rFonts w:ascii="Times New Roman" w:hAnsi="Times New Roman"/>
                <w:sz w:val="24"/>
                <w:szCs w:val="24"/>
              </w:rPr>
              <w:t xml:space="preserve"> 1 Закону </w:t>
            </w:r>
            <w:proofErr w:type="spellStart"/>
            <w:r w:rsidR="0078399E" w:rsidRPr="00093332">
              <w:rPr>
                <w:rFonts w:ascii="Times New Roman" w:hAnsi="Times New Roman"/>
                <w:sz w:val="24"/>
                <w:szCs w:val="24"/>
              </w:rPr>
              <w:t>України</w:t>
            </w:r>
            <w:proofErr w:type="spellEnd"/>
            <w:r w:rsidR="0078399E" w:rsidRPr="00093332">
              <w:rPr>
                <w:rFonts w:ascii="Times New Roman" w:hAnsi="Times New Roman"/>
                <w:sz w:val="24"/>
                <w:szCs w:val="24"/>
              </w:rPr>
              <w:t xml:space="preserve"> “Про </w:t>
            </w:r>
            <w:proofErr w:type="spellStart"/>
            <w:r w:rsidR="0078399E" w:rsidRPr="00093332">
              <w:rPr>
                <w:rFonts w:ascii="Times New Roman" w:hAnsi="Times New Roman"/>
                <w:sz w:val="24"/>
                <w:szCs w:val="24"/>
              </w:rPr>
              <w:t>очищення</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влади</w:t>
            </w:r>
            <w:proofErr w:type="spellEnd"/>
            <w:r w:rsidR="0078399E" w:rsidRPr="00093332">
              <w:rPr>
                <w:rFonts w:ascii="Times New Roman" w:hAnsi="Times New Roman"/>
                <w:sz w:val="24"/>
                <w:szCs w:val="24"/>
              </w:rPr>
              <w:t xml:space="preserve">”, та </w:t>
            </w:r>
            <w:proofErr w:type="spellStart"/>
            <w:r w:rsidR="0078399E" w:rsidRPr="00093332">
              <w:rPr>
                <w:rFonts w:ascii="Times New Roman" w:hAnsi="Times New Roman"/>
                <w:sz w:val="24"/>
                <w:szCs w:val="24"/>
              </w:rPr>
              <w:t>надає</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згоду</w:t>
            </w:r>
            <w:proofErr w:type="spellEnd"/>
            <w:r w:rsidR="0078399E" w:rsidRPr="00093332">
              <w:rPr>
                <w:rFonts w:ascii="Times New Roman" w:hAnsi="Times New Roman"/>
                <w:sz w:val="24"/>
                <w:szCs w:val="24"/>
              </w:rPr>
              <w:t xml:space="preserve"> на </w:t>
            </w:r>
            <w:proofErr w:type="spellStart"/>
            <w:r w:rsidR="0078399E" w:rsidRPr="00093332">
              <w:rPr>
                <w:rFonts w:ascii="Times New Roman" w:hAnsi="Times New Roman"/>
                <w:sz w:val="24"/>
                <w:szCs w:val="24"/>
              </w:rPr>
              <w:t>проходження</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перевірки</w:t>
            </w:r>
            <w:proofErr w:type="spellEnd"/>
            <w:r w:rsidR="0078399E" w:rsidRPr="00093332">
              <w:rPr>
                <w:rFonts w:ascii="Times New Roman" w:hAnsi="Times New Roman"/>
                <w:sz w:val="24"/>
                <w:szCs w:val="24"/>
              </w:rPr>
              <w:t xml:space="preserve"> та на </w:t>
            </w:r>
            <w:proofErr w:type="spellStart"/>
            <w:r w:rsidR="0078399E" w:rsidRPr="00093332">
              <w:rPr>
                <w:rFonts w:ascii="Times New Roman" w:hAnsi="Times New Roman"/>
                <w:sz w:val="24"/>
                <w:szCs w:val="24"/>
              </w:rPr>
              <w:t>оприлюднення</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відомостей</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стосовно</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неї</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відповідно</w:t>
            </w:r>
            <w:proofErr w:type="spellEnd"/>
            <w:r w:rsidR="0078399E" w:rsidRPr="00093332">
              <w:rPr>
                <w:rFonts w:ascii="Times New Roman" w:hAnsi="Times New Roman"/>
                <w:sz w:val="24"/>
                <w:szCs w:val="24"/>
              </w:rPr>
              <w:t xml:space="preserve"> до </w:t>
            </w:r>
            <w:proofErr w:type="spellStart"/>
            <w:r w:rsidR="0078399E" w:rsidRPr="00093332">
              <w:rPr>
                <w:rFonts w:ascii="Times New Roman" w:hAnsi="Times New Roman"/>
                <w:sz w:val="24"/>
                <w:szCs w:val="24"/>
              </w:rPr>
              <w:t>зазначеного</w:t>
            </w:r>
            <w:proofErr w:type="spellEnd"/>
            <w:r w:rsidR="0078399E" w:rsidRPr="00093332">
              <w:rPr>
                <w:rFonts w:ascii="Times New Roman" w:hAnsi="Times New Roman"/>
                <w:sz w:val="24"/>
                <w:szCs w:val="24"/>
              </w:rPr>
              <w:t xml:space="preserve"> Закону.</w:t>
            </w:r>
          </w:p>
          <w:p w:rsidR="00D20944" w:rsidRDefault="00AA2698" w:rsidP="00D20944">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0078399E" w:rsidRPr="00093332">
              <w:rPr>
                <w:rFonts w:ascii="Times New Roman" w:hAnsi="Times New Roman"/>
                <w:sz w:val="24"/>
                <w:szCs w:val="24"/>
              </w:rPr>
              <w:t xml:space="preserve">Подача </w:t>
            </w:r>
            <w:proofErr w:type="spellStart"/>
            <w:r w:rsidR="0078399E" w:rsidRPr="00093332">
              <w:rPr>
                <w:rFonts w:ascii="Times New Roman" w:hAnsi="Times New Roman"/>
                <w:sz w:val="24"/>
                <w:szCs w:val="24"/>
              </w:rPr>
              <w:t>додатків</w:t>
            </w:r>
            <w:proofErr w:type="spellEnd"/>
            <w:r w:rsidR="0078399E" w:rsidRPr="00093332">
              <w:rPr>
                <w:rFonts w:ascii="Times New Roman" w:hAnsi="Times New Roman"/>
                <w:sz w:val="24"/>
                <w:szCs w:val="24"/>
              </w:rPr>
              <w:t xml:space="preserve"> до заяви не </w:t>
            </w:r>
            <w:proofErr w:type="spellStart"/>
            <w:r w:rsidR="0078399E" w:rsidRPr="00093332">
              <w:rPr>
                <w:rFonts w:ascii="Times New Roman" w:hAnsi="Times New Roman"/>
                <w:sz w:val="24"/>
                <w:szCs w:val="24"/>
              </w:rPr>
              <w:t>є</w:t>
            </w:r>
            <w:proofErr w:type="spellEnd"/>
            <w:r w:rsidR="0078399E" w:rsidRPr="00093332">
              <w:rPr>
                <w:rFonts w:ascii="Times New Roman" w:hAnsi="Times New Roman"/>
                <w:sz w:val="24"/>
                <w:szCs w:val="24"/>
              </w:rPr>
              <w:t xml:space="preserve"> </w:t>
            </w:r>
            <w:proofErr w:type="spellStart"/>
            <w:r w:rsidR="0078399E" w:rsidRPr="00093332">
              <w:rPr>
                <w:rFonts w:ascii="Times New Roman" w:hAnsi="Times New Roman"/>
                <w:sz w:val="24"/>
                <w:szCs w:val="24"/>
              </w:rPr>
              <w:t>обов’язковою</w:t>
            </w:r>
            <w:proofErr w:type="spellEnd"/>
            <w:r w:rsidR="0078399E" w:rsidRPr="00093332">
              <w:rPr>
                <w:rFonts w:ascii="Times New Roman" w:hAnsi="Times New Roman"/>
                <w:sz w:val="24"/>
                <w:szCs w:val="24"/>
              </w:rPr>
              <w:t>.</w:t>
            </w:r>
          </w:p>
          <w:p w:rsidR="00CB62FD" w:rsidRPr="00D20944" w:rsidRDefault="00CB62FD" w:rsidP="00D20944">
            <w:pPr>
              <w:shd w:val="clear" w:color="auto" w:fill="FFFFFF"/>
              <w:spacing w:after="0" w:line="240" w:lineRule="auto"/>
              <w:jc w:val="both"/>
              <w:rPr>
                <w:rFonts w:ascii="Times New Roman" w:hAnsi="Times New Roman"/>
                <w:sz w:val="24"/>
                <w:szCs w:val="24"/>
                <w:lang w:val="uk-UA"/>
              </w:rPr>
            </w:pPr>
          </w:p>
          <w:p w:rsidR="00B15D37" w:rsidRPr="00D20944" w:rsidRDefault="00AA2698" w:rsidP="00A20323">
            <w:pPr>
              <w:pStyle w:val="rvps2"/>
              <w:spacing w:before="0" w:beforeAutospacing="0" w:after="0" w:afterAutospacing="0"/>
              <w:ind w:left="65" w:hanging="65"/>
              <w:rPr>
                <w:b/>
                <w:lang w:val="uk-UA"/>
              </w:rPr>
            </w:pPr>
            <w:r>
              <w:rPr>
                <w:b/>
                <w:lang w:val="uk-UA"/>
              </w:rPr>
              <w:t xml:space="preserve"> </w:t>
            </w:r>
            <w:r w:rsidR="0078399E" w:rsidRPr="00D20944">
              <w:rPr>
                <w:b/>
                <w:lang w:val="uk-UA"/>
              </w:rPr>
              <w:t>Документи приймаються до 17 год. 00 хв.</w:t>
            </w:r>
            <w:r w:rsidR="00D20944" w:rsidRPr="00D20944">
              <w:rPr>
                <w:b/>
                <w:lang w:val="uk-UA"/>
              </w:rPr>
              <w:t xml:space="preserve"> </w:t>
            </w:r>
            <w:r w:rsidR="00A20323">
              <w:rPr>
                <w:b/>
                <w:lang w:val="uk-UA"/>
              </w:rPr>
              <w:t>03 червня</w:t>
            </w:r>
            <w:r w:rsidR="00D20944" w:rsidRPr="00D20944">
              <w:rPr>
                <w:b/>
                <w:lang w:val="uk-UA"/>
              </w:rPr>
              <w:t xml:space="preserve"> 2021 року.</w:t>
            </w:r>
          </w:p>
        </w:tc>
      </w:tr>
      <w:tr w:rsidR="00B15D37" w:rsidRPr="00B15D37" w:rsidTr="00F665D0">
        <w:tc>
          <w:tcPr>
            <w:tcW w:w="2632" w:type="dxa"/>
            <w:gridSpan w:val="2"/>
            <w:tcBorders>
              <w:top w:val="single" w:sz="2" w:space="0" w:color="auto"/>
              <w:left w:val="single" w:sz="2" w:space="0" w:color="auto"/>
              <w:bottom w:val="single" w:sz="2" w:space="0" w:color="auto"/>
              <w:right w:val="single" w:sz="2" w:space="0" w:color="auto"/>
            </w:tcBorders>
            <w:hideMark/>
          </w:tcPr>
          <w:p w:rsidR="00B15D37" w:rsidRPr="00B15D37" w:rsidRDefault="00B15D37" w:rsidP="00B15D37">
            <w:pPr>
              <w:spacing w:before="150" w:after="150" w:line="240" w:lineRule="auto"/>
              <w:rPr>
                <w:rFonts w:ascii="Times New Roman" w:eastAsia="Times New Roman" w:hAnsi="Times New Roman" w:cs="Times New Roman"/>
                <w:sz w:val="24"/>
                <w:szCs w:val="24"/>
                <w:lang w:eastAsia="ru-RU"/>
              </w:rPr>
            </w:pPr>
            <w:proofErr w:type="spellStart"/>
            <w:r w:rsidRPr="00B15D37">
              <w:rPr>
                <w:rFonts w:ascii="Times New Roman" w:eastAsia="Times New Roman" w:hAnsi="Times New Roman" w:cs="Times New Roman"/>
                <w:sz w:val="24"/>
                <w:szCs w:val="24"/>
                <w:lang w:eastAsia="ru-RU"/>
              </w:rPr>
              <w:t>Додаткові</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t>необов’язкові</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lastRenderedPageBreak/>
              <w:t>документи</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B15D37" w:rsidRPr="00B15D37" w:rsidRDefault="00AA2698" w:rsidP="00AA2698">
            <w:pPr>
              <w:spacing w:before="150" w:after="150" w:line="240" w:lineRule="auto"/>
              <w:ind w:left="65" w:hanging="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 xml:space="preserve"> </w:t>
            </w:r>
            <w:r w:rsidR="00D20944">
              <w:rPr>
                <w:rFonts w:ascii="Times New Roman" w:eastAsia="Times New Roman" w:hAnsi="Times New Roman" w:cs="Times New Roman"/>
                <w:sz w:val="24"/>
                <w:szCs w:val="24"/>
                <w:lang w:val="uk-UA" w:eastAsia="ru-RU"/>
              </w:rPr>
              <w:t>З</w:t>
            </w:r>
            <w:proofErr w:type="spellStart"/>
            <w:r w:rsidR="00B15D37" w:rsidRPr="00B15D37">
              <w:rPr>
                <w:rFonts w:ascii="Times New Roman" w:eastAsia="Times New Roman" w:hAnsi="Times New Roman" w:cs="Times New Roman"/>
                <w:sz w:val="24"/>
                <w:szCs w:val="24"/>
                <w:lang w:eastAsia="ru-RU"/>
              </w:rPr>
              <w:t>аява</w:t>
            </w:r>
            <w:proofErr w:type="spellEnd"/>
            <w:r w:rsidR="00B15D37" w:rsidRPr="00B15D37">
              <w:rPr>
                <w:rFonts w:ascii="Times New Roman" w:eastAsia="Times New Roman" w:hAnsi="Times New Roman" w:cs="Times New Roman"/>
                <w:sz w:val="24"/>
                <w:szCs w:val="24"/>
                <w:lang w:eastAsia="ru-RU"/>
              </w:rPr>
              <w:t xml:space="preserve"> </w:t>
            </w:r>
            <w:proofErr w:type="spellStart"/>
            <w:r w:rsidR="00B15D37" w:rsidRPr="00B15D37">
              <w:rPr>
                <w:rFonts w:ascii="Times New Roman" w:eastAsia="Times New Roman" w:hAnsi="Times New Roman" w:cs="Times New Roman"/>
                <w:sz w:val="24"/>
                <w:szCs w:val="24"/>
                <w:lang w:eastAsia="ru-RU"/>
              </w:rPr>
              <w:t>щодо</w:t>
            </w:r>
            <w:proofErr w:type="spellEnd"/>
            <w:r w:rsidR="00B15D37" w:rsidRPr="00B15D37">
              <w:rPr>
                <w:rFonts w:ascii="Times New Roman" w:eastAsia="Times New Roman" w:hAnsi="Times New Roman" w:cs="Times New Roman"/>
                <w:sz w:val="24"/>
                <w:szCs w:val="24"/>
                <w:lang w:eastAsia="ru-RU"/>
              </w:rPr>
              <w:t xml:space="preserve"> </w:t>
            </w:r>
            <w:proofErr w:type="spellStart"/>
            <w:r w:rsidR="00B15D37" w:rsidRPr="00B15D37">
              <w:rPr>
                <w:rFonts w:ascii="Times New Roman" w:eastAsia="Times New Roman" w:hAnsi="Times New Roman" w:cs="Times New Roman"/>
                <w:sz w:val="24"/>
                <w:szCs w:val="24"/>
                <w:lang w:eastAsia="ru-RU"/>
              </w:rPr>
              <w:t>забезпечення</w:t>
            </w:r>
            <w:proofErr w:type="spellEnd"/>
            <w:r w:rsidR="00B15D37" w:rsidRPr="00B15D37">
              <w:rPr>
                <w:rFonts w:ascii="Times New Roman" w:eastAsia="Times New Roman" w:hAnsi="Times New Roman" w:cs="Times New Roman"/>
                <w:sz w:val="24"/>
                <w:szCs w:val="24"/>
                <w:lang w:eastAsia="ru-RU"/>
              </w:rPr>
              <w:t xml:space="preserve"> </w:t>
            </w:r>
            <w:proofErr w:type="spellStart"/>
            <w:r w:rsidR="00B15D37" w:rsidRPr="00B15D37">
              <w:rPr>
                <w:rFonts w:ascii="Times New Roman" w:eastAsia="Times New Roman" w:hAnsi="Times New Roman" w:cs="Times New Roman"/>
                <w:sz w:val="24"/>
                <w:szCs w:val="24"/>
                <w:lang w:eastAsia="ru-RU"/>
              </w:rPr>
              <w:t>розумним</w:t>
            </w:r>
            <w:proofErr w:type="spellEnd"/>
            <w:r w:rsidR="00B15D37" w:rsidRPr="00B15D37">
              <w:rPr>
                <w:rFonts w:ascii="Times New Roman" w:eastAsia="Times New Roman" w:hAnsi="Times New Roman" w:cs="Times New Roman"/>
                <w:sz w:val="24"/>
                <w:szCs w:val="24"/>
                <w:lang w:eastAsia="ru-RU"/>
              </w:rPr>
              <w:t xml:space="preserve"> </w:t>
            </w:r>
            <w:proofErr w:type="spellStart"/>
            <w:r w:rsidR="00B15D37" w:rsidRPr="00B15D37">
              <w:rPr>
                <w:rFonts w:ascii="Times New Roman" w:eastAsia="Times New Roman" w:hAnsi="Times New Roman" w:cs="Times New Roman"/>
                <w:sz w:val="24"/>
                <w:szCs w:val="24"/>
                <w:lang w:eastAsia="ru-RU"/>
              </w:rPr>
              <w:t>пристосуванням</w:t>
            </w:r>
            <w:proofErr w:type="spellEnd"/>
            <w:r w:rsidR="00B15D37" w:rsidRPr="00B15D37">
              <w:rPr>
                <w:rFonts w:ascii="Times New Roman" w:eastAsia="Times New Roman" w:hAnsi="Times New Roman" w:cs="Times New Roman"/>
                <w:sz w:val="24"/>
                <w:szCs w:val="24"/>
                <w:lang w:eastAsia="ru-RU"/>
              </w:rPr>
              <w:t xml:space="preserve"> за формою </w:t>
            </w:r>
            <w:proofErr w:type="spellStart"/>
            <w:r w:rsidR="00B15D37" w:rsidRPr="00B15D37">
              <w:rPr>
                <w:rFonts w:ascii="Times New Roman" w:eastAsia="Times New Roman" w:hAnsi="Times New Roman" w:cs="Times New Roman"/>
                <w:sz w:val="24"/>
                <w:szCs w:val="24"/>
                <w:lang w:eastAsia="ru-RU"/>
              </w:rPr>
              <w:t>згідно</w:t>
            </w:r>
            <w:proofErr w:type="spellEnd"/>
            <w:r w:rsidR="00B15D37" w:rsidRPr="00B15D37">
              <w:rPr>
                <w:rFonts w:ascii="Times New Roman" w:eastAsia="Times New Roman" w:hAnsi="Times New Roman" w:cs="Times New Roman"/>
                <w:sz w:val="24"/>
                <w:szCs w:val="24"/>
                <w:lang w:eastAsia="ru-RU"/>
              </w:rPr>
              <w:t xml:space="preserve"> </w:t>
            </w:r>
            <w:proofErr w:type="spellStart"/>
            <w:r w:rsidR="00B15D37" w:rsidRPr="00B15D37">
              <w:rPr>
                <w:rFonts w:ascii="Times New Roman" w:eastAsia="Times New Roman" w:hAnsi="Times New Roman" w:cs="Times New Roman"/>
                <w:sz w:val="24"/>
                <w:szCs w:val="24"/>
                <w:lang w:eastAsia="ru-RU"/>
              </w:rPr>
              <w:t>з</w:t>
            </w:r>
            <w:proofErr w:type="spellEnd"/>
            <w:r w:rsidR="00B15D37" w:rsidRPr="00B15D37">
              <w:rPr>
                <w:rFonts w:ascii="Times New Roman" w:eastAsia="Times New Roman" w:hAnsi="Times New Roman" w:cs="Times New Roman"/>
                <w:sz w:val="24"/>
                <w:szCs w:val="24"/>
                <w:lang w:eastAsia="ru-RU"/>
              </w:rPr>
              <w:t xml:space="preserve"> </w:t>
            </w:r>
            <w:proofErr w:type="spellStart"/>
            <w:r w:rsidR="00B15D37" w:rsidRPr="00B15D37">
              <w:rPr>
                <w:rFonts w:ascii="Times New Roman" w:eastAsia="Times New Roman" w:hAnsi="Times New Roman" w:cs="Times New Roman"/>
                <w:sz w:val="24"/>
                <w:szCs w:val="24"/>
                <w:lang w:eastAsia="ru-RU"/>
              </w:rPr>
              <w:t>додатком</w:t>
            </w:r>
            <w:proofErr w:type="spellEnd"/>
            <w:r w:rsidR="00B15D37" w:rsidRPr="00B15D37">
              <w:rPr>
                <w:rFonts w:ascii="Times New Roman" w:eastAsia="Times New Roman" w:hAnsi="Times New Roman" w:cs="Times New Roman"/>
                <w:sz w:val="24"/>
                <w:szCs w:val="24"/>
                <w:lang w:eastAsia="ru-RU"/>
              </w:rPr>
              <w:t xml:space="preserve"> 3 до Порядку </w:t>
            </w:r>
            <w:proofErr w:type="spellStart"/>
            <w:r w:rsidR="00B15D37" w:rsidRPr="00B15D37">
              <w:rPr>
                <w:rFonts w:ascii="Times New Roman" w:eastAsia="Times New Roman" w:hAnsi="Times New Roman" w:cs="Times New Roman"/>
                <w:sz w:val="24"/>
                <w:szCs w:val="24"/>
                <w:lang w:eastAsia="ru-RU"/>
              </w:rPr>
              <w:t>проведення</w:t>
            </w:r>
            <w:proofErr w:type="spellEnd"/>
            <w:r w:rsidR="00B15D37" w:rsidRPr="00B15D37">
              <w:rPr>
                <w:rFonts w:ascii="Times New Roman" w:eastAsia="Times New Roman" w:hAnsi="Times New Roman" w:cs="Times New Roman"/>
                <w:sz w:val="24"/>
                <w:szCs w:val="24"/>
                <w:lang w:eastAsia="ru-RU"/>
              </w:rPr>
              <w:t xml:space="preserve"> конкурсу на </w:t>
            </w:r>
            <w:proofErr w:type="spellStart"/>
            <w:r w:rsidR="00B15D37" w:rsidRPr="00B15D37">
              <w:rPr>
                <w:rFonts w:ascii="Times New Roman" w:eastAsia="Times New Roman" w:hAnsi="Times New Roman" w:cs="Times New Roman"/>
                <w:sz w:val="24"/>
                <w:szCs w:val="24"/>
                <w:lang w:eastAsia="ru-RU"/>
              </w:rPr>
              <w:t>зайняття</w:t>
            </w:r>
            <w:proofErr w:type="spellEnd"/>
            <w:r w:rsidR="00B15D37" w:rsidRPr="00B15D37">
              <w:rPr>
                <w:rFonts w:ascii="Times New Roman" w:eastAsia="Times New Roman" w:hAnsi="Times New Roman" w:cs="Times New Roman"/>
                <w:sz w:val="24"/>
                <w:szCs w:val="24"/>
                <w:lang w:eastAsia="ru-RU"/>
              </w:rPr>
              <w:t xml:space="preserve"> </w:t>
            </w:r>
            <w:r w:rsidR="00B15D37" w:rsidRPr="00B15D37">
              <w:rPr>
                <w:rFonts w:ascii="Times New Roman" w:eastAsia="Times New Roman" w:hAnsi="Times New Roman" w:cs="Times New Roman"/>
                <w:sz w:val="24"/>
                <w:szCs w:val="24"/>
                <w:lang w:eastAsia="ru-RU"/>
              </w:rPr>
              <w:lastRenderedPageBreak/>
              <w:t xml:space="preserve">посад </w:t>
            </w:r>
            <w:proofErr w:type="spellStart"/>
            <w:r w:rsidR="00B15D37" w:rsidRPr="00B15D37">
              <w:rPr>
                <w:rFonts w:ascii="Times New Roman" w:eastAsia="Times New Roman" w:hAnsi="Times New Roman" w:cs="Times New Roman"/>
                <w:sz w:val="24"/>
                <w:szCs w:val="24"/>
                <w:lang w:eastAsia="ru-RU"/>
              </w:rPr>
              <w:t>державної</w:t>
            </w:r>
            <w:proofErr w:type="spellEnd"/>
            <w:r w:rsidR="00B15D37" w:rsidRPr="00B15D37">
              <w:rPr>
                <w:rFonts w:ascii="Times New Roman" w:eastAsia="Times New Roman" w:hAnsi="Times New Roman" w:cs="Times New Roman"/>
                <w:sz w:val="24"/>
                <w:szCs w:val="24"/>
                <w:lang w:eastAsia="ru-RU"/>
              </w:rPr>
              <w:t xml:space="preserve"> </w:t>
            </w:r>
            <w:proofErr w:type="spellStart"/>
            <w:r w:rsidR="00B15D37" w:rsidRPr="00B15D37">
              <w:rPr>
                <w:rFonts w:ascii="Times New Roman" w:eastAsia="Times New Roman" w:hAnsi="Times New Roman" w:cs="Times New Roman"/>
                <w:sz w:val="24"/>
                <w:szCs w:val="24"/>
                <w:lang w:eastAsia="ru-RU"/>
              </w:rPr>
              <w:t>служби</w:t>
            </w:r>
            <w:proofErr w:type="spellEnd"/>
          </w:p>
        </w:tc>
      </w:tr>
      <w:tr w:rsidR="00B15D37" w:rsidRPr="00B15D37" w:rsidTr="00F665D0">
        <w:tc>
          <w:tcPr>
            <w:tcW w:w="2632" w:type="dxa"/>
            <w:gridSpan w:val="2"/>
            <w:tcBorders>
              <w:top w:val="single" w:sz="2" w:space="0" w:color="auto"/>
              <w:left w:val="single" w:sz="2" w:space="0" w:color="auto"/>
              <w:bottom w:val="single" w:sz="2" w:space="0" w:color="auto"/>
              <w:right w:val="single" w:sz="2" w:space="0" w:color="auto"/>
            </w:tcBorders>
            <w:hideMark/>
          </w:tcPr>
          <w:p w:rsidR="00D20944" w:rsidRDefault="00CB0CDE" w:rsidP="00CB0CDE">
            <w:pPr>
              <w:spacing w:before="150" w:after="150" w:line="240" w:lineRule="auto"/>
              <w:rPr>
                <w:rFonts w:ascii="Times New Roman" w:eastAsia="Times New Roman" w:hAnsi="Times New Roman" w:cs="Times New Roman"/>
                <w:b/>
                <w:sz w:val="24"/>
                <w:szCs w:val="24"/>
                <w:lang w:val="uk-UA" w:eastAsia="ru-RU"/>
              </w:rPr>
            </w:pPr>
            <w:r w:rsidRPr="00CB0CDE">
              <w:rPr>
                <w:rFonts w:ascii="Times New Roman" w:eastAsia="Times New Roman" w:hAnsi="Times New Roman" w:cs="Times New Roman"/>
                <w:b/>
                <w:sz w:val="24"/>
                <w:szCs w:val="24"/>
                <w:lang w:val="uk-UA" w:eastAsia="ru-RU"/>
              </w:rPr>
              <w:lastRenderedPageBreak/>
              <w:t>Д</w:t>
            </w:r>
            <w:proofErr w:type="spellStart"/>
            <w:r w:rsidRPr="00CB0CDE">
              <w:rPr>
                <w:rFonts w:ascii="Times New Roman" w:eastAsia="Times New Roman" w:hAnsi="Times New Roman" w:cs="Times New Roman"/>
                <w:b/>
                <w:sz w:val="24"/>
                <w:szCs w:val="24"/>
                <w:lang w:eastAsia="ru-RU"/>
              </w:rPr>
              <w:t>ата</w:t>
            </w:r>
            <w:proofErr w:type="spellEnd"/>
            <w:r w:rsidRPr="00CB0CDE">
              <w:rPr>
                <w:rFonts w:ascii="Times New Roman" w:eastAsia="Times New Roman" w:hAnsi="Times New Roman" w:cs="Times New Roman"/>
                <w:b/>
                <w:sz w:val="24"/>
                <w:szCs w:val="24"/>
                <w:lang w:val="uk-UA" w:eastAsia="ru-RU"/>
              </w:rPr>
              <w:t xml:space="preserve"> і час</w:t>
            </w:r>
            <w:r w:rsidRPr="00CB0CDE">
              <w:rPr>
                <w:rFonts w:ascii="Times New Roman" w:eastAsia="Times New Roman" w:hAnsi="Times New Roman" w:cs="Times New Roman"/>
                <w:b/>
                <w:sz w:val="24"/>
                <w:szCs w:val="24"/>
                <w:lang w:eastAsia="ru-RU"/>
              </w:rPr>
              <w:t xml:space="preserve"> початку </w:t>
            </w:r>
            <w:proofErr w:type="spellStart"/>
            <w:r w:rsidRPr="00CB0CDE">
              <w:rPr>
                <w:rFonts w:ascii="Times New Roman" w:eastAsia="Times New Roman" w:hAnsi="Times New Roman" w:cs="Times New Roman"/>
                <w:b/>
                <w:sz w:val="24"/>
                <w:szCs w:val="24"/>
                <w:lang w:eastAsia="ru-RU"/>
              </w:rPr>
              <w:t>проведення</w:t>
            </w:r>
            <w:proofErr w:type="spellEnd"/>
            <w:r w:rsidRPr="00CB0CDE">
              <w:rPr>
                <w:rFonts w:ascii="Times New Roman" w:eastAsia="Times New Roman" w:hAnsi="Times New Roman" w:cs="Times New Roman"/>
                <w:b/>
                <w:sz w:val="24"/>
                <w:szCs w:val="24"/>
                <w:lang w:eastAsia="ru-RU"/>
              </w:rPr>
              <w:t xml:space="preserve"> </w:t>
            </w:r>
            <w:r w:rsidRPr="00CB0CDE">
              <w:rPr>
                <w:rFonts w:ascii="Times New Roman" w:eastAsia="Times New Roman" w:hAnsi="Times New Roman" w:cs="Times New Roman"/>
                <w:b/>
                <w:sz w:val="24"/>
                <w:szCs w:val="24"/>
                <w:lang w:val="uk-UA" w:eastAsia="ru-RU"/>
              </w:rPr>
              <w:t>тестування</w:t>
            </w:r>
            <w:r w:rsidRPr="00CB0CDE">
              <w:rPr>
                <w:rFonts w:ascii="Times New Roman" w:eastAsia="Times New Roman" w:hAnsi="Times New Roman" w:cs="Times New Roman"/>
                <w:b/>
                <w:sz w:val="24"/>
                <w:szCs w:val="24"/>
                <w:lang w:eastAsia="ru-RU"/>
              </w:rPr>
              <w:t xml:space="preserve"> </w:t>
            </w:r>
            <w:proofErr w:type="spellStart"/>
            <w:r w:rsidRPr="00CB0CDE">
              <w:rPr>
                <w:rFonts w:ascii="Times New Roman" w:eastAsia="Times New Roman" w:hAnsi="Times New Roman" w:cs="Times New Roman"/>
                <w:b/>
                <w:sz w:val="24"/>
                <w:szCs w:val="24"/>
                <w:lang w:eastAsia="ru-RU"/>
              </w:rPr>
              <w:t>кандидатів</w:t>
            </w:r>
            <w:proofErr w:type="spellEnd"/>
            <w:r w:rsidRPr="00CB0CDE">
              <w:rPr>
                <w:rFonts w:ascii="Times New Roman" w:eastAsia="Times New Roman" w:hAnsi="Times New Roman" w:cs="Times New Roman"/>
                <w:b/>
                <w:sz w:val="24"/>
                <w:szCs w:val="24"/>
                <w:lang w:val="uk-UA" w:eastAsia="ru-RU"/>
              </w:rPr>
              <w:t xml:space="preserve">. </w:t>
            </w:r>
          </w:p>
          <w:p w:rsidR="00CB0CDE" w:rsidRPr="00CB0CDE" w:rsidRDefault="00CB0CDE" w:rsidP="00CB0CDE">
            <w:pPr>
              <w:spacing w:before="150" w:after="150" w:line="240" w:lineRule="auto"/>
              <w:rPr>
                <w:rFonts w:ascii="Times New Roman" w:eastAsia="Times New Roman" w:hAnsi="Times New Roman" w:cs="Times New Roman"/>
                <w:b/>
                <w:sz w:val="24"/>
                <w:szCs w:val="24"/>
                <w:lang w:val="uk-UA" w:eastAsia="ru-RU"/>
              </w:rPr>
            </w:pPr>
            <w:r w:rsidRPr="00CB0CDE">
              <w:rPr>
                <w:rFonts w:ascii="Times New Roman" w:eastAsia="Times New Roman" w:hAnsi="Times New Roman" w:cs="Times New Roman"/>
                <w:b/>
                <w:sz w:val="24"/>
                <w:szCs w:val="24"/>
                <w:lang w:val="uk-UA" w:eastAsia="ru-RU"/>
              </w:rPr>
              <w:t>Місце або спосіб проведення тестування.</w:t>
            </w:r>
          </w:p>
          <w:p w:rsidR="00CB0CDE" w:rsidRPr="00CB0CDE" w:rsidRDefault="00CB0CDE" w:rsidP="00CB0CDE">
            <w:pPr>
              <w:spacing w:before="150" w:after="150" w:line="240" w:lineRule="auto"/>
              <w:rPr>
                <w:rFonts w:ascii="Times New Roman" w:eastAsia="Times New Roman" w:hAnsi="Times New Roman" w:cs="Times New Roman"/>
                <w:b/>
                <w:sz w:val="24"/>
                <w:szCs w:val="24"/>
                <w:lang w:val="uk-UA" w:eastAsia="ru-RU"/>
              </w:rPr>
            </w:pPr>
            <w:r w:rsidRPr="00CB0CDE">
              <w:rPr>
                <w:rFonts w:ascii="Times New Roman" w:eastAsia="Times New Roman" w:hAnsi="Times New Roman" w:cs="Times New Roman"/>
                <w:b/>
                <w:sz w:val="24"/>
                <w:szCs w:val="24"/>
                <w:lang w:val="uk-UA" w:eastAsia="ru-RU"/>
              </w:rPr>
              <w:t>Місце або спосіб проведення співбесіди (із зазначенням електронної платформи для комунікації дистанційно)</w:t>
            </w:r>
          </w:p>
          <w:p w:rsidR="00B15D37" w:rsidRPr="00B15D37" w:rsidRDefault="00B15D37" w:rsidP="00B15D37">
            <w:pPr>
              <w:spacing w:before="150" w:after="150" w:line="240" w:lineRule="auto"/>
              <w:rPr>
                <w:rFonts w:ascii="Times New Roman" w:eastAsia="Times New Roman" w:hAnsi="Times New Roman" w:cs="Times New Roman"/>
                <w:sz w:val="24"/>
                <w:szCs w:val="24"/>
                <w:lang w:val="uk-UA" w:eastAsia="ru-RU"/>
              </w:rPr>
            </w:pPr>
          </w:p>
        </w:tc>
        <w:tc>
          <w:tcPr>
            <w:tcW w:w="7157" w:type="dxa"/>
            <w:tcBorders>
              <w:top w:val="single" w:sz="2" w:space="0" w:color="auto"/>
              <w:left w:val="single" w:sz="2" w:space="0" w:color="auto"/>
              <w:bottom w:val="single" w:sz="2" w:space="0" w:color="auto"/>
              <w:right w:val="single" w:sz="2" w:space="0" w:color="auto"/>
            </w:tcBorders>
            <w:hideMark/>
          </w:tcPr>
          <w:p w:rsidR="00D20944" w:rsidRDefault="00D20944" w:rsidP="0078399E">
            <w:pPr>
              <w:spacing w:after="0" w:line="240" w:lineRule="auto"/>
              <w:ind w:left="187" w:right="125"/>
              <w:jc w:val="both"/>
              <w:rPr>
                <w:rFonts w:ascii="Times New Roman" w:eastAsia="Times New Roman" w:hAnsi="Times New Roman" w:cs="Times New Roman"/>
                <w:sz w:val="24"/>
                <w:szCs w:val="24"/>
                <w:lang w:val="uk-UA"/>
              </w:rPr>
            </w:pPr>
          </w:p>
          <w:p w:rsidR="00D20944" w:rsidRDefault="00AA2698" w:rsidP="00AA2698">
            <w:pPr>
              <w:spacing w:after="0" w:line="240" w:lineRule="auto"/>
              <w:ind w:right="1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B031A">
              <w:rPr>
                <w:rFonts w:ascii="Times New Roman" w:eastAsia="Times New Roman" w:hAnsi="Times New Roman" w:cs="Times New Roman"/>
                <w:sz w:val="24"/>
                <w:szCs w:val="24"/>
                <w:lang w:val="uk-UA"/>
              </w:rPr>
              <w:t>09</w:t>
            </w:r>
            <w:r w:rsidR="00FB031A">
              <w:rPr>
                <w:rFonts w:ascii="Times New Roman" w:eastAsia="Times New Roman" w:hAnsi="Times New Roman" w:cs="Times New Roman"/>
                <w:sz w:val="24"/>
                <w:szCs w:val="24"/>
              </w:rPr>
              <w:t xml:space="preserve"> </w:t>
            </w:r>
            <w:r w:rsidR="00FB031A">
              <w:rPr>
                <w:rFonts w:ascii="Times New Roman" w:eastAsia="Times New Roman" w:hAnsi="Times New Roman" w:cs="Times New Roman"/>
                <w:sz w:val="24"/>
                <w:szCs w:val="24"/>
                <w:lang w:val="uk-UA"/>
              </w:rPr>
              <w:t>червня</w:t>
            </w:r>
            <w:r w:rsidR="00D20944" w:rsidRPr="00093332">
              <w:rPr>
                <w:rFonts w:ascii="Times New Roman" w:eastAsia="Times New Roman" w:hAnsi="Times New Roman" w:cs="Times New Roman"/>
                <w:sz w:val="24"/>
                <w:szCs w:val="24"/>
              </w:rPr>
              <w:t xml:space="preserve"> 2021 року о 10 год. 00 </w:t>
            </w:r>
            <w:proofErr w:type="spellStart"/>
            <w:r w:rsidR="00D20944" w:rsidRPr="00093332">
              <w:rPr>
                <w:rFonts w:ascii="Times New Roman" w:eastAsia="Times New Roman" w:hAnsi="Times New Roman" w:cs="Times New Roman"/>
                <w:sz w:val="24"/>
                <w:szCs w:val="24"/>
              </w:rPr>
              <w:t>хв</w:t>
            </w:r>
            <w:proofErr w:type="spellEnd"/>
            <w:r w:rsidR="00D20944" w:rsidRPr="00093332">
              <w:rPr>
                <w:rFonts w:ascii="Times New Roman" w:eastAsia="Times New Roman" w:hAnsi="Times New Roman" w:cs="Times New Roman"/>
                <w:sz w:val="24"/>
                <w:szCs w:val="24"/>
              </w:rPr>
              <w:t>.</w:t>
            </w:r>
          </w:p>
          <w:p w:rsidR="00D20944" w:rsidRDefault="00D20944" w:rsidP="0078399E">
            <w:pPr>
              <w:spacing w:after="0" w:line="240" w:lineRule="auto"/>
              <w:ind w:left="187" w:right="125"/>
              <w:jc w:val="both"/>
              <w:rPr>
                <w:rFonts w:ascii="Times New Roman" w:eastAsia="Times New Roman" w:hAnsi="Times New Roman" w:cs="Times New Roman"/>
                <w:sz w:val="24"/>
                <w:szCs w:val="24"/>
                <w:lang w:val="uk-UA"/>
              </w:rPr>
            </w:pPr>
          </w:p>
          <w:p w:rsidR="00D20944" w:rsidRDefault="00D20944" w:rsidP="00D20944">
            <w:pPr>
              <w:spacing w:after="0" w:line="240" w:lineRule="auto"/>
              <w:ind w:right="125"/>
              <w:jc w:val="both"/>
              <w:rPr>
                <w:rFonts w:ascii="Times New Roman" w:eastAsia="Times New Roman" w:hAnsi="Times New Roman" w:cs="Times New Roman"/>
                <w:sz w:val="24"/>
                <w:szCs w:val="24"/>
                <w:lang w:val="uk-UA"/>
              </w:rPr>
            </w:pPr>
          </w:p>
          <w:p w:rsidR="0078399E" w:rsidRPr="00093332" w:rsidRDefault="00AA2698" w:rsidP="00AA2698">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sidR="0078399E" w:rsidRPr="00093332">
              <w:rPr>
                <w:rFonts w:ascii="Times New Roman" w:eastAsia="Times New Roman" w:hAnsi="Times New Roman" w:cs="Times New Roman"/>
                <w:sz w:val="24"/>
                <w:szCs w:val="24"/>
              </w:rPr>
              <w:t>Київська</w:t>
            </w:r>
            <w:proofErr w:type="spellEnd"/>
            <w:r w:rsidR="0078399E" w:rsidRPr="00093332">
              <w:rPr>
                <w:rFonts w:ascii="Times New Roman" w:eastAsia="Times New Roman" w:hAnsi="Times New Roman" w:cs="Times New Roman"/>
                <w:sz w:val="24"/>
                <w:szCs w:val="24"/>
              </w:rPr>
              <w:t xml:space="preserve"> </w:t>
            </w:r>
            <w:proofErr w:type="spellStart"/>
            <w:r w:rsidR="0078399E" w:rsidRPr="00093332">
              <w:rPr>
                <w:rFonts w:ascii="Times New Roman" w:eastAsia="Times New Roman" w:hAnsi="Times New Roman" w:cs="Times New Roman"/>
                <w:sz w:val="24"/>
                <w:szCs w:val="24"/>
              </w:rPr>
              <w:t>обласна</w:t>
            </w:r>
            <w:proofErr w:type="spellEnd"/>
            <w:r w:rsidR="0078399E" w:rsidRPr="00093332">
              <w:rPr>
                <w:rFonts w:ascii="Times New Roman" w:eastAsia="Times New Roman" w:hAnsi="Times New Roman" w:cs="Times New Roman"/>
                <w:sz w:val="24"/>
                <w:szCs w:val="24"/>
              </w:rPr>
              <w:t xml:space="preserve"> прокуратура,</w:t>
            </w:r>
          </w:p>
          <w:p w:rsidR="0078399E" w:rsidRPr="00D20944" w:rsidRDefault="00AA2698" w:rsidP="00AA2698">
            <w:pPr>
              <w:spacing w:after="0" w:line="240" w:lineRule="auto"/>
              <w:ind w:left="65" w:right="125" w:hanging="6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D20944" w:rsidRPr="00093332">
              <w:rPr>
                <w:rFonts w:ascii="Times New Roman" w:eastAsia="Times New Roman" w:hAnsi="Times New Roman" w:cs="Times New Roman"/>
                <w:sz w:val="24"/>
                <w:szCs w:val="24"/>
              </w:rPr>
              <w:t xml:space="preserve">м. </w:t>
            </w:r>
            <w:proofErr w:type="spellStart"/>
            <w:r w:rsidR="00D20944" w:rsidRPr="00093332">
              <w:rPr>
                <w:rFonts w:ascii="Times New Roman" w:eastAsia="Times New Roman" w:hAnsi="Times New Roman" w:cs="Times New Roman"/>
                <w:sz w:val="24"/>
                <w:szCs w:val="24"/>
              </w:rPr>
              <w:t>Київ</w:t>
            </w:r>
            <w:proofErr w:type="spellEnd"/>
            <w:r w:rsidR="00D20944">
              <w:rPr>
                <w:rFonts w:ascii="Times New Roman" w:eastAsia="Times New Roman" w:hAnsi="Times New Roman" w:cs="Times New Roman"/>
                <w:sz w:val="24"/>
                <w:szCs w:val="24"/>
                <w:lang w:val="uk-UA"/>
              </w:rPr>
              <w:t xml:space="preserve">, </w:t>
            </w:r>
            <w:r w:rsidR="00D20944">
              <w:rPr>
                <w:rFonts w:ascii="Times New Roman" w:eastAsia="Times New Roman" w:hAnsi="Times New Roman" w:cs="Times New Roman"/>
                <w:sz w:val="24"/>
                <w:szCs w:val="24"/>
              </w:rPr>
              <w:t xml:space="preserve">бульвар </w:t>
            </w:r>
            <w:proofErr w:type="spellStart"/>
            <w:r w:rsidR="00D20944">
              <w:rPr>
                <w:rFonts w:ascii="Times New Roman" w:eastAsia="Times New Roman" w:hAnsi="Times New Roman" w:cs="Times New Roman"/>
                <w:sz w:val="24"/>
                <w:szCs w:val="24"/>
              </w:rPr>
              <w:t>Лесі</w:t>
            </w:r>
            <w:proofErr w:type="spellEnd"/>
            <w:r w:rsidR="00D20944">
              <w:rPr>
                <w:rFonts w:ascii="Times New Roman" w:eastAsia="Times New Roman" w:hAnsi="Times New Roman" w:cs="Times New Roman"/>
                <w:sz w:val="24"/>
                <w:szCs w:val="24"/>
              </w:rPr>
              <w:t xml:space="preserve"> </w:t>
            </w:r>
            <w:proofErr w:type="spellStart"/>
            <w:r w:rsidR="00D20944">
              <w:rPr>
                <w:rFonts w:ascii="Times New Roman" w:eastAsia="Times New Roman" w:hAnsi="Times New Roman" w:cs="Times New Roman"/>
                <w:sz w:val="24"/>
                <w:szCs w:val="24"/>
              </w:rPr>
              <w:t>Українки</w:t>
            </w:r>
            <w:proofErr w:type="spellEnd"/>
            <w:r w:rsidR="00D20944">
              <w:rPr>
                <w:rFonts w:ascii="Times New Roman" w:eastAsia="Times New Roman" w:hAnsi="Times New Roman" w:cs="Times New Roman"/>
                <w:sz w:val="24"/>
                <w:szCs w:val="24"/>
              </w:rPr>
              <w:t>, 27/2</w:t>
            </w:r>
            <w:r w:rsidR="00D20944">
              <w:rPr>
                <w:rFonts w:ascii="Times New Roman" w:eastAsia="Times New Roman" w:hAnsi="Times New Roman" w:cs="Times New Roman"/>
                <w:sz w:val="24"/>
                <w:szCs w:val="24"/>
                <w:lang w:val="uk-UA"/>
              </w:rPr>
              <w:t xml:space="preserve"> (проведення тестування за </w:t>
            </w:r>
            <w:r>
              <w:rPr>
                <w:rFonts w:ascii="Times New Roman" w:eastAsia="Times New Roman" w:hAnsi="Times New Roman" w:cs="Times New Roman"/>
                <w:sz w:val="24"/>
                <w:szCs w:val="24"/>
                <w:lang w:val="uk-UA"/>
              </w:rPr>
              <w:t xml:space="preserve">  </w:t>
            </w:r>
            <w:r w:rsidR="00D20944">
              <w:rPr>
                <w:rFonts w:ascii="Times New Roman" w:eastAsia="Times New Roman" w:hAnsi="Times New Roman" w:cs="Times New Roman"/>
                <w:sz w:val="24"/>
                <w:szCs w:val="24"/>
                <w:lang w:val="uk-UA"/>
              </w:rPr>
              <w:t>фізичної присутності кандидатів)</w:t>
            </w:r>
          </w:p>
          <w:p w:rsidR="00D20944" w:rsidRDefault="00D20944" w:rsidP="00D20944">
            <w:pPr>
              <w:spacing w:after="0" w:line="240" w:lineRule="auto"/>
              <w:ind w:left="187" w:right="125"/>
              <w:jc w:val="both"/>
              <w:rPr>
                <w:rFonts w:ascii="Times New Roman" w:eastAsia="Times New Roman" w:hAnsi="Times New Roman" w:cs="Times New Roman"/>
                <w:sz w:val="24"/>
                <w:szCs w:val="24"/>
                <w:lang w:val="uk-UA"/>
              </w:rPr>
            </w:pPr>
          </w:p>
          <w:p w:rsidR="00D20944" w:rsidRPr="00093332" w:rsidRDefault="00AA2698" w:rsidP="00AA2698">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sidR="00D20944" w:rsidRPr="00093332">
              <w:rPr>
                <w:rFonts w:ascii="Times New Roman" w:eastAsia="Times New Roman" w:hAnsi="Times New Roman" w:cs="Times New Roman"/>
                <w:sz w:val="24"/>
                <w:szCs w:val="24"/>
              </w:rPr>
              <w:t>Київська</w:t>
            </w:r>
            <w:proofErr w:type="spellEnd"/>
            <w:r w:rsidR="00D20944" w:rsidRPr="00093332">
              <w:rPr>
                <w:rFonts w:ascii="Times New Roman" w:eastAsia="Times New Roman" w:hAnsi="Times New Roman" w:cs="Times New Roman"/>
                <w:sz w:val="24"/>
                <w:szCs w:val="24"/>
              </w:rPr>
              <w:t xml:space="preserve"> </w:t>
            </w:r>
            <w:proofErr w:type="spellStart"/>
            <w:r w:rsidR="00D20944" w:rsidRPr="00093332">
              <w:rPr>
                <w:rFonts w:ascii="Times New Roman" w:eastAsia="Times New Roman" w:hAnsi="Times New Roman" w:cs="Times New Roman"/>
                <w:sz w:val="24"/>
                <w:szCs w:val="24"/>
              </w:rPr>
              <w:t>обласна</w:t>
            </w:r>
            <w:proofErr w:type="spellEnd"/>
            <w:r w:rsidR="00D20944" w:rsidRPr="00093332">
              <w:rPr>
                <w:rFonts w:ascii="Times New Roman" w:eastAsia="Times New Roman" w:hAnsi="Times New Roman" w:cs="Times New Roman"/>
                <w:sz w:val="24"/>
                <w:szCs w:val="24"/>
              </w:rPr>
              <w:t xml:space="preserve"> прокуратура,</w:t>
            </w:r>
          </w:p>
          <w:p w:rsidR="00D20944" w:rsidRPr="00D20944" w:rsidRDefault="00AA2698" w:rsidP="00AA2698">
            <w:pPr>
              <w:spacing w:after="0" w:line="240" w:lineRule="auto"/>
              <w:ind w:left="65" w:right="125" w:hanging="6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D20944" w:rsidRPr="00093332">
              <w:rPr>
                <w:rFonts w:ascii="Times New Roman" w:eastAsia="Times New Roman" w:hAnsi="Times New Roman" w:cs="Times New Roman"/>
                <w:sz w:val="24"/>
                <w:szCs w:val="24"/>
              </w:rPr>
              <w:t xml:space="preserve">м. </w:t>
            </w:r>
            <w:proofErr w:type="spellStart"/>
            <w:r w:rsidR="00D20944" w:rsidRPr="00093332">
              <w:rPr>
                <w:rFonts w:ascii="Times New Roman" w:eastAsia="Times New Roman" w:hAnsi="Times New Roman" w:cs="Times New Roman"/>
                <w:sz w:val="24"/>
                <w:szCs w:val="24"/>
              </w:rPr>
              <w:t>Київ</w:t>
            </w:r>
            <w:proofErr w:type="spellEnd"/>
            <w:r w:rsidR="00D20944">
              <w:rPr>
                <w:rFonts w:ascii="Times New Roman" w:eastAsia="Times New Roman" w:hAnsi="Times New Roman" w:cs="Times New Roman"/>
                <w:sz w:val="24"/>
                <w:szCs w:val="24"/>
                <w:lang w:val="uk-UA"/>
              </w:rPr>
              <w:t xml:space="preserve">, </w:t>
            </w:r>
            <w:r w:rsidR="00D20944">
              <w:rPr>
                <w:rFonts w:ascii="Times New Roman" w:eastAsia="Times New Roman" w:hAnsi="Times New Roman" w:cs="Times New Roman"/>
                <w:sz w:val="24"/>
                <w:szCs w:val="24"/>
              </w:rPr>
              <w:t xml:space="preserve">бульвар </w:t>
            </w:r>
            <w:proofErr w:type="spellStart"/>
            <w:r w:rsidR="00D20944">
              <w:rPr>
                <w:rFonts w:ascii="Times New Roman" w:eastAsia="Times New Roman" w:hAnsi="Times New Roman" w:cs="Times New Roman"/>
                <w:sz w:val="24"/>
                <w:szCs w:val="24"/>
              </w:rPr>
              <w:t>Лесі</w:t>
            </w:r>
            <w:proofErr w:type="spellEnd"/>
            <w:r w:rsidR="00D20944">
              <w:rPr>
                <w:rFonts w:ascii="Times New Roman" w:eastAsia="Times New Roman" w:hAnsi="Times New Roman" w:cs="Times New Roman"/>
                <w:sz w:val="24"/>
                <w:szCs w:val="24"/>
              </w:rPr>
              <w:t xml:space="preserve"> </w:t>
            </w:r>
            <w:proofErr w:type="spellStart"/>
            <w:r w:rsidR="00D20944">
              <w:rPr>
                <w:rFonts w:ascii="Times New Roman" w:eastAsia="Times New Roman" w:hAnsi="Times New Roman" w:cs="Times New Roman"/>
                <w:sz w:val="24"/>
                <w:szCs w:val="24"/>
              </w:rPr>
              <w:t>Українки</w:t>
            </w:r>
            <w:proofErr w:type="spellEnd"/>
            <w:r w:rsidR="00D20944">
              <w:rPr>
                <w:rFonts w:ascii="Times New Roman" w:eastAsia="Times New Roman" w:hAnsi="Times New Roman" w:cs="Times New Roman"/>
                <w:sz w:val="24"/>
                <w:szCs w:val="24"/>
              </w:rPr>
              <w:t>, 27/2</w:t>
            </w:r>
            <w:r w:rsidR="00D20944">
              <w:rPr>
                <w:rFonts w:ascii="Times New Roman" w:eastAsia="Times New Roman" w:hAnsi="Times New Roman" w:cs="Times New Roman"/>
                <w:sz w:val="24"/>
                <w:szCs w:val="24"/>
                <w:lang w:val="uk-UA"/>
              </w:rPr>
              <w:t xml:space="preserve"> (проведення </w:t>
            </w:r>
            <w:r w:rsidR="005634EA">
              <w:rPr>
                <w:rFonts w:ascii="Times New Roman" w:eastAsia="Times New Roman" w:hAnsi="Times New Roman" w:cs="Times New Roman"/>
                <w:sz w:val="24"/>
                <w:szCs w:val="24"/>
                <w:lang w:val="uk-UA"/>
              </w:rPr>
              <w:t>співбесіди</w:t>
            </w:r>
            <w:r w:rsidR="00D20944">
              <w:rPr>
                <w:rFonts w:ascii="Times New Roman" w:eastAsia="Times New Roman" w:hAnsi="Times New Roman" w:cs="Times New Roman"/>
                <w:sz w:val="24"/>
                <w:szCs w:val="24"/>
                <w:lang w:val="uk-UA"/>
              </w:rPr>
              <w:t xml:space="preserve"> за </w:t>
            </w:r>
            <w:r>
              <w:rPr>
                <w:rFonts w:ascii="Times New Roman" w:eastAsia="Times New Roman" w:hAnsi="Times New Roman" w:cs="Times New Roman"/>
                <w:sz w:val="24"/>
                <w:szCs w:val="24"/>
                <w:lang w:val="uk-UA"/>
              </w:rPr>
              <w:t xml:space="preserve"> </w:t>
            </w:r>
            <w:r w:rsidR="00D20944">
              <w:rPr>
                <w:rFonts w:ascii="Times New Roman" w:eastAsia="Times New Roman" w:hAnsi="Times New Roman" w:cs="Times New Roman"/>
                <w:sz w:val="24"/>
                <w:szCs w:val="24"/>
                <w:lang w:val="uk-UA"/>
              </w:rPr>
              <w:t>фізичної присутності кандидатів)</w:t>
            </w:r>
          </w:p>
          <w:p w:rsidR="00B15D37" w:rsidRPr="00D20944" w:rsidRDefault="00B15D37" w:rsidP="00D20944">
            <w:pPr>
              <w:spacing w:before="150" w:after="150" w:line="240" w:lineRule="auto"/>
              <w:rPr>
                <w:rFonts w:ascii="Times New Roman" w:eastAsia="Times New Roman" w:hAnsi="Times New Roman" w:cs="Times New Roman"/>
                <w:sz w:val="24"/>
                <w:szCs w:val="24"/>
                <w:lang w:val="uk-UA" w:eastAsia="ru-RU"/>
              </w:rPr>
            </w:pPr>
          </w:p>
        </w:tc>
      </w:tr>
      <w:tr w:rsidR="00B15D37" w:rsidRPr="00B15D37" w:rsidTr="00F665D0">
        <w:tc>
          <w:tcPr>
            <w:tcW w:w="2632" w:type="dxa"/>
            <w:gridSpan w:val="2"/>
            <w:tcBorders>
              <w:top w:val="single" w:sz="2" w:space="0" w:color="auto"/>
              <w:left w:val="single" w:sz="2" w:space="0" w:color="auto"/>
              <w:bottom w:val="single" w:sz="2" w:space="0" w:color="auto"/>
              <w:right w:val="single" w:sz="2" w:space="0" w:color="auto"/>
            </w:tcBorders>
            <w:hideMark/>
          </w:tcPr>
          <w:p w:rsidR="00B15D37" w:rsidRPr="00B15D37" w:rsidRDefault="00B15D37" w:rsidP="00B15D37">
            <w:pPr>
              <w:spacing w:before="150" w:after="150" w:line="240" w:lineRule="auto"/>
              <w:rPr>
                <w:rFonts w:ascii="Times New Roman" w:eastAsia="Times New Roman" w:hAnsi="Times New Roman" w:cs="Times New Roman"/>
                <w:sz w:val="24"/>
                <w:szCs w:val="24"/>
                <w:lang w:eastAsia="ru-RU"/>
              </w:rPr>
            </w:pPr>
            <w:proofErr w:type="spellStart"/>
            <w:r w:rsidRPr="00B15D37">
              <w:rPr>
                <w:rFonts w:ascii="Times New Roman" w:eastAsia="Times New Roman" w:hAnsi="Times New Roman" w:cs="Times New Roman"/>
                <w:sz w:val="24"/>
                <w:szCs w:val="24"/>
                <w:lang w:eastAsia="ru-RU"/>
              </w:rPr>
              <w:t>Прізвище</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t>ім’я</w:t>
            </w:r>
            <w:proofErr w:type="spellEnd"/>
            <w:r w:rsidRPr="00B15D37">
              <w:rPr>
                <w:rFonts w:ascii="Times New Roman" w:eastAsia="Times New Roman" w:hAnsi="Times New Roman" w:cs="Times New Roman"/>
                <w:sz w:val="24"/>
                <w:szCs w:val="24"/>
                <w:lang w:eastAsia="ru-RU"/>
              </w:rPr>
              <w:t xml:space="preserve"> та по </w:t>
            </w:r>
            <w:proofErr w:type="spellStart"/>
            <w:r w:rsidRPr="00B15D37">
              <w:rPr>
                <w:rFonts w:ascii="Times New Roman" w:eastAsia="Times New Roman" w:hAnsi="Times New Roman" w:cs="Times New Roman"/>
                <w:sz w:val="24"/>
                <w:szCs w:val="24"/>
                <w:lang w:eastAsia="ru-RU"/>
              </w:rPr>
              <w:t>батькові</w:t>
            </w:r>
            <w:proofErr w:type="spellEnd"/>
            <w:r w:rsidRPr="00B15D37">
              <w:rPr>
                <w:rFonts w:ascii="Times New Roman" w:eastAsia="Times New Roman" w:hAnsi="Times New Roman" w:cs="Times New Roman"/>
                <w:sz w:val="24"/>
                <w:szCs w:val="24"/>
                <w:lang w:eastAsia="ru-RU"/>
              </w:rPr>
              <w:t xml:space="preserve">, номер телефону та адреса </w:t>
            </w:r>
            <w:proofErr w:type="spellStart"/>
            <w:r w:rsidRPr="00B15D37">
              <w:rPr>
                <w:rFonts w:ascii="Times New Roman" w:eastAsia="Times New Roman" w:hAnsi="Times New Roman" w:cs="Times New Roman"/>
                <w:sz w:val="24"/>
                <w:szCs w:val="24"/>
                <w:lang w:eastAsia="ru-RU"/>
              </w:rPr>
              <w:t>електронної</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t>пошти</w:t>
            </w:r>
            <w:proofErr w:type="spellEnd"/>
            <w:r w:rsidRPr="00B15D37">
              <w:rPr>
                <w:rFonts w:ascii="Times New Roman" w:eastAsia="Times New Roman" w:hAnsi="Times New Roman" w:cs="Times New Roman"/>
                <w:sz w:val="24"/>
                <w:szCs w:val="24"/>
                <w:lang w:eastAsia="ru-RU"/>
              </w:rPr>
              <w:t xml:space="preserve"> особи, яка </w:t>
            </w:r>
            <w:proofErr w:type="spellStart"/>
            <w:r w:rsidRPr="00B15D37">
              <w:rPr>
                <w:rFonts w:ascii="Times New Roman" w:eastAsia="Times New Roman" w:hAnsi="Times New Roman" w:cs="Times New Roman"/>
                <w:sz w:val="24"/>
                <w:szCs w:val="24"/>
                <w:lang w:eastAsia="ru-RU"/>
              </w:rPr>
              <w:t>надає</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t>додаткову</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t>інформацію</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t>з</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t>питань</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t>проведення</w:t>
            </w:r>
            <w:proofErr w:type="spellEnd"/>
            <w:r w:rsidRPr="00B15D37">
              <w:rPr>
                <w:rFonts w:ascii="Times New Roman" w:eastAsia="Times New Roman" w:hAnsi="Times New Roman" w:cs="Times New Roman"/>
                <w:sz w:val="24"/>
                <w:szCs w:val="24"/>
                <w:lang w:eastAsia="ru-RU"/>
              </w:rPr>
              <w:t xml:space="preserve"> конкурсу</w:t>
            </w:r>
          </w:p>
        </w:tc>
        <w:tc>
          <w:tcPr>
            <w:tcW w:w="7157" w:type="dxa"/>
            <w:tcBorders>
              <w:top w:val="single" w:sz="2" w:space="0" w:color="auto"/>
              <w:left w:val="single" w:sz="2" w:space="0" w:color="auto"/>
              <w:bottom w:val="single" w:sz="2" w:space="0" w:color="auto"/>
              <w:right w:val="single" w:sz="2" w:space="0" w:color="auto"/>
            </w:tcBorders>
            <w:hideMark/>
          </w:tcPr>
          <w:p w:rsidR="005634EA" w:rsidRDefault="00AA2698" w:rsidP="00AA2698">
            <w:pPr>
              <w:spacing w:after="0" w:line="240" w:lineRule="auto"/>
              <w:ind w:right="1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rsidR="001C2DAA" w:rsidRPr="00AD2D11" w:rsidRDefault="00FB031A" w:rsidP="001C2DAA">
            <w:pPr>
              <w:spacing w:after="0" w:line="240" w:lineRule="auto"/>
              <w:ind w:right="1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Кузьменко Анна Юріївна</w:t>
            </w:r>
          </w:p>
          <w:p w:rsidR="001C2DAA" w:rsidRPr="00093332" w:rsidRDefault="001C2DAA" w:rsidP="001C2DAA">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Pr="00093332">
              <w:rPr>
                <w:rFonts w:ascii="Times New Roman" w:eastAsia="Times New Roman" w:hAnsi="Times New Roman" w:cs="Times New Roman"/>
                <w:sz w:val="24"/>
                <w:szCs w:val="24"/>
              </w:rPr>
              <w:t>тел. (044) 2</w:t>
            </w:r>
            <w:r>
              <w:rPr>
                <w:rFonts w:ascii="Times New Roman" w:eastAsia="Times New Roman" w:hAnsi="Times New Roman" w:cs="Times New Roman"/>
                <w:sz w:val="24"/>
                <w:szCs w:val="24"/>
                <w:lang w:val="uk-UA"/>
              </w:rPr>
              <w:t>86</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uk-UA"/>
              </w:rPr>
              <w:t>53</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uk-UA"/>
              </w:rPr>
              <w:t>77</w:t>
            </w:r>
            <w:r w:rsidRPr="00093332">
              <w:rPr>
                <w:rFonts w:ascii="Times New Roman" w:eastAsia="Times New Roman" w:hAnsi="Times New Roman" w:cs="Times New Roman"/>
                <w:sz w:val="24"/>
                <w:szCs w:val="24"/>
              </w:rPr>
              <w:t xml:space="preserve"> </w:t>
            </w:r>
          </w:p>
          <w:p w:rsidR="00B15D37" w:rsidRPr="0078399E" w:rsidRDefault="001C2DAA" w:rsidP="001C2DAA">
            <w:pPr>
              <w:spacing w:before="150" w:after="150" w:line="240" w:lineRule="auto"/>
              <w:ind w:left="170" w:hanging="170"/>
              <w:rPr>
                <w:rFonts w:ascii="Times New Roman" w:eastAsia="Times New Roman" w:hAnsi="Times New Roman" w:cs="Times New Roman"/>
                <w:sz w:val="24"/>
                <w:szCs w:val="24"/>
                <w:lang w:eastAsia="ru-RU"/>
              </w:rPr>
            </w:pPr>
            <w:r>
              <w:rPr>
                <w:lang w:val="uk-UA"/>
              </w:rPr>
              <w:t xml:space="preserve"> </w:t>
            </w:r>
            <w:hyperlink r:id="rId9" w:history="1">
              <w:r w:rsidRPr="00093332">
                <w:rPr>
                  <w:rStyle w:val="a3"/>
                  <w:rFonts w:ascii="Times New Roman" w:hAnsi="Times New Roman" w:cs="Times New Roman"/>
                  <w:bCs/>
                  <w:sz w:val="24"/>
                  <w:szCs w:val="24"/>
                  <w:shd w:val="clear" w:color="auto" w:fill="FFFFFF"/>
                </w:rPr>
                <w:t>oblkadru@ukr.net</w:t>
              </w:r>
            </w:hyperlink>
          </w:p>
        </w:tc>
      </w:tr>
      <w:tr w:rsidR="00B15D37" w:rsidRPr="00B15D37" w:rsidTr="00F665D0">
        <w:tc>
          <w:tcPr>
            <w:tcW w:w="9789" w:type="dxa"/>
            <w:gridSpan w:val="3"/>
            <w:tcBorders>
              <w:top w:val="single" w:sz="2" w:space="0" w:color="auto"/>
              <w:left w:val="single" w:sz="2" w:space="0" w:color="auto"/>
              <w:bottom w:val="single" w:sz="2" w:space="0" w:color="auto"/>
              <w:right w:val="single" w:sz="2" w:space="0" w:color="auto"/>
            </w:tcBorders>
            <w:hideMark/>
          </w:tcPr>
          <w:p w:rsidR="00B15D37" w:rsidRPr="00617FD3" w:rsidRDefault="00B15D37" w:rsidP="00B15D37">
            <w:pPr>
              <w:spacing w:before="150" w:after="150" w:line="240" w:lineRule="auto"/>
              <w:jc w:val="center"/>
              <w:rPr>
                <w:rFonts w:ascii="Times New Roman" w:eastAsia="Times New Roman" w:hAnsi="Times New Roman" w:cs="Times New Roman"/>
                <w:b/>
                <w:sz w:val="24"/>
                <w:szCs w:val="24"/>
                <w:lang w:eastAsia="ru-RU"/>
              </w:rPr>
            </w:pPr>
            <w:proofErr w:type="spellStart"/>
            <w:r w:rsidRPr="00617FD3">
              <w:rPr>
                <w:rFonts w:ascii="Times New Roman" w:eastAsia="Times New Roman" w:hAnsi="Times New Roman" w:cs="Times New Roman"/>
                <w:b/>
                <w:sz w:val="24"/>
                <w:szCs w:val="24"/>
                <w:lang w:eastAsia="ru-RU"/>
              </w:rPr>
              <w:t>Кваліфікаційні</w:t>
            </w:r>
            <w:proofErr w:type="spellEnd"/>
            <w:r w:rsidRPr="00617FD3">
              <w:rPr>
                <w:rFonts w:ascii="Times New Roman" w:eastAsia="Times New Roman" w:hAnsi="Times New Roman" w:cs="Times New Roman"/>
                <w:b/>
                <w:sz w:val="24"/>
                <w:szCs w:val="24"/>
                <w:lang w:eastAsia="ru-RU"/>
              </w:rPr>
              <w:t xml:space="preserve"> </w:t>
            </w:r>
            <w:proofErr w:type="spellStart"/>
            <w:r w:rsidRPr="00617FD3">
              <w:rPr>
                <w:rFonts w:ascii="Times New Roman" w:eastAsia="Times New Roman" w:hAnsi="Times New Roman" w:cs="Times New Roman"/>
                <w:b/>
                <w:sz w:val="24"/>
                <w:szCs w:val="24"/>
                <w:lang w:eastAsia="ru-RU"/>
              </w:rPr>
              <w:t>вимоги</w:t>
            </w:r>
            <w:proofErr w:type="spellEnd"/>
          </w:p>
        </w:tc>
      </w:tr>
      <w:tr w:rsidR="00B15D37" w:rsidRPr="00B15D37" w:rsidTr="00F665D0">
        <w:tc>
          <w:tcPr>
            <w:tcW w:w="442" w:type="dxa"/>
            <w:tcBorders>
              <w:top w:val="single" w:sz="2" w:space="0" w:color="auto"/>
              <w:left w:val="single" w:sz="2" w:space="0" w:color="auto"/>
              <w:bottom w:val="single" w:sz="2" w:space="0" w:color="auto"/>
              <w:right w:val="single" w:sz="2" w:space="0" w:color="auto"/>
            </w:tcBorders>
            <w:hideMark/>
          </w:tcPr>
          <w:p w:rsidR="00B15D37" w:rsidRPr="00B15D37" w:rsidRDefault="00B15D37" w:rsidP="00B15D37">
            <w:pPr>
              <w:spacing w:before="150" w:after="150" w:line="240" w:lineRule="auto"/>
              <w:jc w:val="center"/>
              <w:rPr>
                <w:rFonts w:ascii="Times New Roman" w:eastAsia="Times New Roman" w:hAnsi="Times New Roman" w:cs="Times New Roman"/>
                <w:sz w:val="24"/>
                <w:szCs w:val="24"/>
                <w:lang w:eastAsia="ru-RU"/>
              </w:rPr>
            </w:pPr>
            <w:r w:rsidRPr="00B15D37">
              <w:rPr>
                <w:rFonts w:ascii="Times New Roman" w:eastAsia="Times New Roman" w:hAnsi="Times New Roman" w:cs="Times New Roman"/>
                <w:sz w:val="24"/>
                <w:szCs w:val="24"/>
                <w:lang w:eastAsia="ru-RU"/>
              </w:rPr>
              <w:t>1.</w:t>
            </w:r>
          </w:p>
        </w:tc>
        <w:tc>
          <w:tcPr>
            <w:tcW w:w="2190" w:type="dxa"/>
            <w:tcBorders>
              <w:top w:val="single" w:sz="2" w:space="0" w:color="auto"/>
              <w:left w:val="single" w:sz="2" w:space="0" w:color="auto"/>
              <w:bottom w:val="single" w:sz="2" w:space="0" w:color="auto"/>
              <w:right w:val="single" w:sz="2" w:space="0" w:color="auto"/>
            </w:tcBorders>
            <w:hideMark/>
          </w:tcPr>
          <w:p w:rsidR="00B15D37" w:rsidRPr="00B15D37" w:rsidRDefault="00B15D37" w:rsidP="00B15D37">
            <w:pPr>
              <w:spacing w:before="150" w:after="150" w:line="240" w:lineRule="auto"/>
              <w:rPr>
                <w:rFonts w:ascii="Times New Roman" w:eastAsia="Times New Roman" w:hAnsi="Times New Roman" w:cs="Times New Roman"/>
                <w:sz w:val="24"/>
                <w:szCs w:val="24"/>
                <w:lang w:eastAsia="ru-RU"/>
              </w:rPr>
            </w:pPr>
            <w:proofErr w:type="spellStart"/>
            <w:r w:rsidRPr="00B15D37">
              <w:rPr>
                <w:rFonts w:ascii="Times New Roman" w:eastAsia="Times New Roman" w:hAnsi="Times New Roman" w:cs="Times New Roman"/>
                <w:sz w:val="24"/>
                <w:szCs w:val="24"/>
                <w:lang w:eastAsia="ru-RU"/>
              </w:rPr>
              <w:t>Освіта</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B15D37" w:rsidRPr="00B15D37" w:rsidRDefault="007B0BDB" w:rsidP="00AA2698">
            <w:pPr>
              <w:spacing w:before="150" w:after="150" w:line="240" w:lineRule="auto"/>
              <w:ind w:left="65"/>
              <w:rPr>
                <w:rFonts w:ascii="Times New Roman" w:eastAsia="Times New Roman" w:hAnsi="Times New Roman" w:cs="Times New Roman"/>
                <w:sz w:val="24"/>
                <w:szCs w:val="24"/>
                <w:lang w:eastAsia="ru-RU"/>
              </w:rPr>
            </w:pPr>
            <w:proofErr w:type="spellStart"/>
            <w:r w:rsidRPr="007B0BDB">
              <w:rPr>
                <w:rFonts w:ascii="Times New Roman" w:eastAsia="Times New Roman" w:hAnsi="Times New Roman" w:cs="Times New Roman"/>
                <w:sz w:val="24"/>
                <w:szCs w:val="24"/>
                <w:lang w:eastAsia="ru-RU"/>
              </w:rPr>
              <w:t>вища</w:t>
            </w:r>
            <w:proofErr w:type="spellEnd"/>
            <w:r w:rsidRPr="007B0BDB">
              <w:rPr>
                <w:rFonts w:ascii="Times New Roman" w:eastAsia="Times New Roman" w:hAnsi="Times New Roman" w:cs="Times New Roman"/>
                <w:sz w:val="24"/>
                <w:szCs w:val="24"/>
                <w:lang w:eastAsia="ru-RU"/>
              </w:rPr>
              <w:t xml:space="preserve"> </w:t>
            </w:r>
            <w:proofErr w:type="spellStart"/>
            <w:r w:rsidRPr="007B0BDB">
              <w:rPr>
                <w:rFonts w:ascii="Times New Roman" w:eastAsia="Times New Roman" w:hAnsi="Times New Roman" w:cs="Times New Roman"/>
                <w:sz w:val="24"/>
                <w:szCs w:val="24"/>
                <w:lang w:eastAsia="ru-RU"/>
              </w:rPr>
              <w:t>освіта</w:t>
            </w:r>
            <w:proofErr w:type="spellEnd"/>
            <w:r w:rsidRPr="007B0BDB">
              <w:rPr>
                <w:rFonts w:ascii="Times New Roman" w:eastAsia="Times New Roman" w:hAnsi="Times New Roman" w:cs="Times New Roman"/>
                <w:sz w:val="24"/>
                <w:szCs w:val="24"/>
                <w:lang w:eastAsia="ru-RU"/>
              </w:rPr>
              <w:t xml:space="preserve"> за </w:t>
            </w:r>
            <w:proofErr w:type="spellStart"/>
            <w:r w:rsidRPr="007B0BDB">
              <w:rPr>
                <w:rFonts w:ascii="Times New Roman" w:eastAsia="Times New Roman" w:hAnsi="Times New Roman" w:cs="Times New Roman"/>
                <w:sz w:val="24"/>
                <w:szCs w:val="24"/>
                <w:lang w:eastAsia="ru-RU"/>
              </w:rPr>
              <w:t>освітнім</w:t>
            </w:r>
            <w:proofErr w:type="spellEnd"/>
            <w:r w:rsidRPr="007B0BDB">
              <w:rPr>
                <w:rFonts w:ascii="Times New Roman" w:eastAsia="Times New Roman" w:hAnsi="Times New Roman" w:cs="Times New Roman"/>
                <w:sz w:val="24"/>
                <w:szCs w:val="24"/>
                <w:lang w:eastAsia="ru-RU"/>
              </w:rPr>
              <w:t xml:space="preserve"> </w:t>
            </w:r>
            <w:proofErr w:type="spellStart"/>
            <w:r w:rsidRPr="007B0BDB">
              <w:rPr>
                <w:rFonts w:ascii="Times New Roman" w:eastAsia="Times New Roman" w:hAnsi="Times New Roman" w:cs="Times New Roman"/>
                <w:sz w:val="24"/>
                <w:szCs w:val="24"/>
                <w:lang w:eastAsia="ru-RU"/>
              </w:rPr>
              <w:t>ступенем</w:t>
            </w:r>
            <w:proofErr w:type="spellEnd"/>
            <w:r w:rsidRPr="007B0BDB">
              <w:rPr>
                <w:rFonts w:ascii="Times New Roman" w:eastAsia="Times New Roman" w:hAnsi="Times New Roman" w:cs="Times New Roman"/>
                <w:sz w:val="24"/>
                <w:szCs w:val="24"/>
                <w:lang w:eastAsia="ru-RU"/>
              </w:rPr>
              <w:t xml:space="preserve"> не </w:t>
            </w:r>
            <w:proofErr w:type="spellStart"/>
            <w:r w:rsidRPr="007B0BDB">
              <w:rPr>
                <w:rFonts w:ascii="Times New Roman" w:eastAsia="Times New Roman" w:hAnsi="Times New Roman" w:cs="Times New Roman"/>
                <w:sz w:val="24"/>
                <w:szCs w:val="24"/>
                <w:lang w:eastAsia="ru-RU"/>
              </w:rPr>
              <w:t>нижче</w:t>
            </w:r>
            <w:proofErr w:type="spellEnd"/>
            <w:r w:rsidRPr="007B0BDB">
              <w:rPr>
                <w:rFonts w:ascii="Times New Roman" w:eastAsia="Times New Roman" w:hAnsi="Times New Roman" w:cs="Times New Roman"/>
                <w:sz w:val="24"/>
                <w:szCs w:val="24"/>
                <w:lang w:eastAsia="ru-RU"/>
              </w:rPr>
              <w:t xml:space="preserve"> </w:t>
            </w:r>
            <w:proofErr w:type="spellStart"/>
            <w:r w:rsidRPr="007B0BDB">
              <w:rPr>
                <w:rFonts w:ascii="Times New Roman" w:eastAsia="Times New Roman" w:hAnsi="Times New Roman" w:cs="Times New Roman"/>
                <w:sz w:val="24"/>
                <w:szCs w:val="24"/>
                <w:lang w:eastAsia="ru-RU"/>
              </w:rPr>
              <w:t>молодшого</w:t>
            </w:r>
            <w:proofErr w:type="spellEnd"/>
            <w:r w:rsidRPr="007B0BDB">
              <w:rPr>
                <w:rFonts w:ascii="Times New Roman" w:eastAsia="Times New Roman" w:hAnsi="Times New Roman" w:cs="Times New Roman"/>
                <w:sz w:val="24"/>
                <w:szCs w:val="24"/>
                <w:lang w:eastAsia="ru-RU"/>
              </w:rPr>
              <w:t xml:space="preserve"> бакалавра </w:t>
            </w:r>
            <w:proofErr w:type="spellStart"/>
            <w:r w:rsidRPr="007B0BDB">
              <w:rPr>
                <w:rFonts w:ascii="Times New Roman" w:eastAsia="Times New Roman" w:hAnsi="Times New Roman" w:cs="Times New Roman"/>
                <w:sz w:val="24"/>
                <w:szCs w:val="24"/>
                <w:lang w:eastAsia="ru-RU"/>
              </w:rPr>
              <w:t>або</w:t>
            </w:r>
            <w:proofErr w:type="spellEnd"/>
            <w:r w:rsidRPr="007B0BDB">
              <w:rPr>
                <w:rFonts w:ascii="Times New Roman" w:eastAsia="Times New Roman" w:hAnsi="Times New Roman" w:cs="Times New Roman"/>
                <w:sz w:val="24"/>
                <w:szCs w:val="24"/>
                <w:lang w:eastAsia="ru-RU"/>
              </w:rPr>
              <w:t xml:space="preserve"> бакалавра </w:t>
            </w:r>
            <w:proofErr w:type="gramStart"/>
            <w:r w:rsidRPr="007B0BDB">
              <w:rPr>
                <w:rFonts w:ascii="Times New Roman" w:eastAsia="Times New Roman" w:hAnsi="Times New Roman" w:cs="Times New Roman"/>
                <w:sz w:val="24"/>
                <w:szCs w:val="24"/>
                <w:lang w:eastAsia="ru-RU"/>
              </w:rPr>
              <w:t xml:space="preserve">( </w:t>
            </w:r>
            <w:proofErr w:type="spellStart"/>
            <w:proofErr w:type="gramEnd"/>
            <w:r w:rsidRPr="007B0BDB">
              <w:rPr>
                <w:rFonts w:ascii="Times New Roman" w:eastAsia="Times New Roman" w:hAnsi="Times New Roman" w:cs="Times New Roman"/>
                <w:sz w:val="24"/>
                <w:szCs w:val="24"/>
                <w:lang w:eastAsia="ru-RU"/>
              </w:rPr>
              <w:t>спеціальність</w:t>
            </w:r>
            <w:proofErr w:type="spellEnd"/>
            <w:r w:rsidRPr="007B0BDB">
              <w:rPr>
                <w:rFonts w:ascii="Times New Roman" w:eastAsia="Times New Roman" w:hAnsi="Times New Roman" w:cs="Times New Roman"/>
                <w:sz w:val="24"/>
                <w:szCs w:val="24"/>
                <w:lang w:eastAsia="ru-RU"/>
              </w:rPr>
              <w:t xml:space="preserve">  «Право»)</w:t>
            </w:r>
          </w:p>
        </w:tc>
      </w:tr>
      <w:tr w:rsidR="00B15D37" w:rsidRPr="00B15D37" w:rsidTr="00F665D0">
        <w:tc>
          <w:tcPr>
            <w:tcW w:w="442" w:type="dxa"/>
            <w:tcBorders>
              <w:top w:val="single" w:sz="2" w:space="0" w:color="auto"/>
              <w:left w:val="single" w:sz="2" w:space="0" w:color="auto"/>
              <w:bottom w:val="single" w:sz="2" w:space="0" w:color="auto"/>
              <w:right w:val="single" w:sz="2" w:space="0" w:color="auto"/>
            </w:tcBorders>
            <w:hideMark/>
          </w:tcPr>
          <w:p w:rsidR="00B15D37" w:rsidRPr="00B15D37" w:rsidRDefault="00B15D37" w:rsidP="00B15D37">
            <w:pPr>
              <w:spacing w:before="150" w:after="150" w:line="240" w:lineRule="auto"/>
              <w:jc w:val="center"/>
              <w:rPr>
                <w:rFonts w:ascii="Times New Roman" w:eastAsia="Times New Roman" w:hAnsi="Times New Roman" w:cs="Times New Roman"/>
                <w:sz w:val="24"/>
                <w:szCs w:val="24"/>
                <w:lang w:eastAsia="ru-RU"/>
              </w:rPr>
            </w:pPr>
            <w:r w:rsidRPr="00B15D37">
              <w:rPr>
                <w:rFonts w:ascii="Times New Roman" w:eastAsia="Times New Roman" w:hAnsi="Times New Roman" w:cs="Times New Roman"/>
                <w:sz w:val="24"/>
                <w:szCs w:val="24"/>
                <w:lang w:eastAsia="ru-RU"/>
              </w:rPr>
              <w:t>2.</w:t>
            </w:r>
          </w:p>
        </w:tc>
        <w:tc>
          <w:tcPr>
            <w:tcW w:w="2190" w:type="dxa"/>
            <w:tcBorders>
              <w:top w:val="single" w:sz="2" w:space="0" w:color="auto"/>
              <w:left w:val="single" w:sz="2" w:space="0" w:color="auto"/>
              <w:bottom w:val="single" w:sz="2" w:space="0" w:color="auto"/>
              <w:right w:val="single" w:sz="2" w:space="0" w:color="auto"/>
            </w:tcBorders>
            <w:hideMark/>
          </w:tcPr>
          <w:p w:rsidR="00B15D37" w:rsidRPr="00B15D37" w:rsidRDefault="00B15D37" w:rsidP="00B15D37">
            <w:pPr>
              <w:spacing w:before="150" w:after="150" w:line="240" w:lineRule="auto"/>
              <w:rPr>
                <w:rFonts w:ascii="Times New Roman" w:eastAsia="Times New Roman" w:hAnsi="Times New Roman" w:cs="Times New Roman"/>
                <w:sz w:val="24"/>
                <w:szCs w:val="24"/>
                <w:lang w:eastAsia="ru-RU"/>
              </w:rPr>
            </w:pPr>
            <w:proofErr w:type="spellStart"/>
            <w:r w:rsidRPr="00B15D37">
              <w:rPr>
                <w:rFonts w:ascii="Times New Roman" w:eastAsia="Times New Roman" w:hAnsi="Times New Roman" w:cs="Times New Roman"/>
                <w:sz w:val="24"/>
                <w:szCs w:val="24"/>
                <w:lang w:eastAsia="ru-RU"/>
              </w:rPr>
              <w:t>Досвід</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t>роботи</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B15D37" w:rsidRPr="0078399E" w:rsidRDefault="00AA2698" w:rsidP="00AA2698">
            <w:pPr>
              <w:spacing w:before="150" w:after="150" w:line="240" w:lineRule="auto"/>
              <w:ind w:left="65" w:hanging="65"/>
              <w:rPr>
                <w:rFonts w:ascii="Times New Roman" w:eastAsia="Times New Roman" w:hAnsi="Times New Roman" w:cs="Times New Roman"/>
                <w:b/>
                <w:sz w:val="24"/>
                <w:szCs w:val="24"/>
                <w:lang w:eastAsia="ru-RU"/>
              </w:rPr>
            </w:pPr>
            <w:r>
              <w:rPr>
                <w:rFonts w:ascii="Times New Roman" w:hAnsi="Times New Roman"/>
                <w:color w:val="000000"/>
                <w:sz w:val="24"/>
                <w:szCs w:val="24"/>
                <w:shd w:val="clear" w:color="auto" w:fill="FFFFFF"/>
                <w:lang w:val="uk-UA"/>
              </w:rPr>
              <w:t xml:space="preserve"> </w:t>
            </w:r>
            <w:r w:rsidR="00FE303A">
              <w:rPr>
                <w:rFonts w:ascii="Times New Roman" w:eastAsia="Times New Roman" w:hAnsi="Times New Roman" w:cs="Times New Roman"/>
                <w:sz w:val="24"/>
                <w:szCs w:val="24"/>
              </w:rPr>
              <w:t xml:space="preserve">не </w:t>
            </w:r>
            <w:proofErr w:type="spellStart"/>
            <w:r w:rsidR="00FE303A">
              <w:rPr>
                <w:rFonts w:ascii="Times New Roman" w:eastAsia="Times New Roman" w:hAnsi="Times New Roman" w:cs="Times New Roman"/>
                <w:sz w:val="24"/>
                <w:szCs w:val="24"/>
              </w:rPr>
              <w:t>потребує</w:t>
            </w:r>
            <w:proofErr w:type="spellEnd"/>
          </w:p>
        </w:tc>
      </w:tr>
      <w:tr w:rsidR="00B15D37" w:rsidRPr="00B15D37" w:rsidTr="00F665D0">
        <w:trPr>
          <w:trHeight w:val="690"/>
        </w:trPr>
        <w:tc>
          <w:tcPr>
            <w:tcW w:w="442" w:type="dxa"/>
            <w:tcBorders>
              <w:top w:val="single" w:sz="2" w:space="0" w:color="auto"/>
              <w:left w:val="single" w:sz="2" w:space="0" w:color="auto"/>
              <w:bottom w:val="single" w:sz="2" w:space="0" w:color="auto"/>
              <w:right w:val="single" w:sz="2" w:space="0" w:color="auto"/>
            </w:tcBorders>
            <w:hideMark/>
          </w:tcPr>
          <w:p w:rsidR="00B15D37" w:rsidRPr="00B15D37" w:rsidRDefault="00B15D37" w:rsidP="00B15D37">
            <w:pPr>
              <w:spacing w:before="150" w:after="150" w:line="240" w:lineRule="auto"/>
              <w:jc w:val="center"/>
              <w:rPr>
                <w:rFonts w:ascii="Times New Roman" w:eastAsia="Times New Roman" w:hAnsi="Times New Roman" w:cs="Times New Roman"/>
                <w:sz w:val="24"/>
                <w:szCs w:val="24"/>
                <w:lang w:eastAsia="ru-RU"/>
              </w:rPr>
            </w:pPr>
            <w:r w:rsidRPr="00B15D37">
              <w:rPr>
                <w:rFonts w:ascii="Times New Roman" w:eastAsia="Times New Roman" w:hAnsi="Times New Roman" w:cs="Times New Roman"/>
                <w:sz w:val="24"/>
                <w:szCs w:val="24"/>
                <w:lang w:eastAsia="ru-RU"/>
              </w:rPr>
              <w:t>3.</w:t>
            </w:r>
          </w:p>
        </w:tc>
        <w:tc>
          <w:tcPr>
            <w:tcW w:w="2190" w:type="dxa"/>
            <w:tcBorders>
              <w:top w:val="single" w:sz="2" w:space="0" w:color="auto"/>
              <w:left w:val="single" w:sz="2" w:space="0" w:color="auto"/>
              <w:bottom w:val="single" w:sz="2" w:space="0" w:color="auto"/>
              <w:right w:val="single" w:sz="2" w:space="0" w:color="auto"/>
            </w:tcBorders>
            <w:hideMark/>
          </w:tcPr>
          <w:p w:rsidR="00B15D37" w:rsidRPr="00B15D37" w:rsidRDefault="00B15D37" w:rsidP="00B15D37">
            <w:pPr>
              <w:spacing w:before="150" w:after="150" w:line="240" w:lineRule="auto"/>
              <w:rPr>
                <w:rFonts w:ascii="Times New Roman" w:eastAsia="Times New Roman" w:hAnsi="Times New Roman" w:cs="Times New Roman"/>
                <w:sz w:val="24"/>
                <w:szCs w:val="24"/>
                <w:lang w:eastAsia="ru-RU"/>
              </w:rPr>
            </w:pPr>
            <w:proofErr w:type="spellStart"/>
            <w:r w:rsidRPr="00B15D37">
              <w:rPr>
                <w:rFonts w:ascii="Times New Roman" w:eastAsia="Times New Roman" w:hAnsi="Times New Roman" w:cs="Times New Roman"/>
                <w:sz w:val="24"/>
                <w:szCs w:val="24"/>
                <w:lang w:eastAsia="ru-RU"/>
              </w:rPr>
              <w:t>Володіння</w:t>
            </w:r>
            <w:proofErr w:type="spellEnd"/>
            <w:r w:rsidRPr="00B15D37">
              <w:rPr>
                <w:rFonts w:ascii="Times New Roman" w:eastAsia="Times New Roman" w:hAnsi="Times New Roman" w:cs="Times New Roman"/>
                <w:sz w:val="24"/>
                <w:szCs w:val="24"/>
                <w:lang w:eastAsia="ru-RU"/>
              </w:rPr>
              <w:t xml:space="preserve"> державною </w:t>
            </w:r>
            <w:proofErr w:type="spellStart"/>
            <w:r w:rsidRPr="00B15D37">
              <w:rPr>
                <w:rFonts w:ascii="Times New Roman" w:eastAsia="Times New Roman" w:hAnsi="Times New Roman" w:cs="Times New Roman"/>
                <w:sz w:val="24"/>
                <w:szCs w:val="24"/>
                <w:lang w:eastAsia="ru-RU"/>
              </w:rPr>
              <w:t>мовою</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B15D37" w:rsidRPr="00B15D37" w:rsidRDefault="00617FD3" w:rsidP="00617FD3">
            <w:pPr>
              <w:spacing w:before="150" w:after="150" w:line="240" w:lineRule="auto"/>
              <w:ind w:left="65" w:hanging="65"/>
              <w:rPr>
                <w:rFonts w:ascii="Times New Roman" w:eastAsia="Times New Roman" w:hAnsi="Times New Roman" w:cs="Times New Roman"/>
                <w:sz w:val="24"/>
                <w:szCs w:val="24"/>
                <w:lang w:eastAsia="ru-RU"/>
              </w:rPr>
            </w:pPr>
            <w:r>
              <w:rPr>
                <w:rStyle w:val="rvts0"/>
                <w:rFonts w:ascii="Times New Roman" w:hAnsi="Times New Roman" w:cs="Times New Roman"/>
                <w:color w:val="000000"/>
                <w:sz w:val="24"/>
                <w:szCs w:val="24"/>
                <w:lang w:val="uk-UA"/>
              </w:rPr>
              <w:t xml:space="preserve"> в</w:t>
            </w:r>
            <w:proofErr w:type="spellStart"/>
            <w:r w:rsidR="0078399E" w:rsidRPr="00093332">
              <w:rPr>
                <w:rStyle w:val="rvts0"/>
                <w:rFonts w:ascii="Times New Roman" w:hAnsi="Times New Roman" w:cs="Times New Roman"/>
                <w:color w:val="000000"/>
                <w:sz w:val="24"/>
                <w:szCs w:val="24"/>
              </w:rPr>
              <w:t>ільне</w:t>
            </w:r>
            <w:proofErr w:type="spellEnd"/>
            <w:r w:rsidR="0078399E" w:rsidRPr="00093332">
              <w:rPr>
                <w:rStyle w:val="rvts0"/>
                <w:rFonts w:ascii="Times New Roman" w:hAnsi="Times New Roman" w:cs="Times New Roman"/>
                <w:color w:val="000000"/>
                <w:sz w:val="24"/>
                <w:szCs w:val="24"/>
              </w:rPr>
              <w:t xml:space="preserve"> </w:t>
            </w:r>
            <w:proofErr w:type="spellStart"/>
            <w:r w:rsidR="0078399E" w:rsidRPr="00093332">
              <w:rPr>
                <w:rStyle w:val="rvts0"/>
                <w:rFonts w:ascii="Times New Roman" w:hAnsi="Times New Roman" w:cs="Times New Roman"/>
                <w:color w:val="000000"/>
                <w:sz w:val="24"/>
                <w:szCs w:val="24"/>
              </w:rPr>
              <w:t>володіння</w:t>
            </w:r>
            <w:proofErr w:type="spellEnd"/>
            <w:r w:rsidR="0078399E" w:rsidRPr="00093332">
              <w:rPr>
                <w:rStyle w:val="rvts0"/>
                <w:rFonts w:ascii="Times New Roman" w:hAnsi="Times New Roman" w:cs="Times New Roman"/>
                <w:color w:val="000000"/>
                <w:sz w:val="24"/>
                <w:szCs w:val="24"/>
              </w:rPr>
              <w:t xml:space="preserve"> державною </w:t>
            </w:r>
            <w:proofErr w:type="spellStart"/>
            <w:r w:rsidR="0078399E" w:rsidRPr="00093332">
              <w:rPr>
                <w:rStyle w:val="rvts0"/>
                <w:rFonts w:ascii="Times New Roman" w:hAnsi="Times New Roman" w:cs="Times New Roman"/>
                <w:color w:val="000000"/>
                <w:sz w:val="24"/>
                <w:szCs w:val="24"/>
              </w:rPr>
              <w:t>мовою</w:t>
            </w:r>
            <w:proofErr w:type="spellEnd"/>
          </w:p>
        </w:tc>
      </w:tr>
      <w:tr w:rsidR="00B15D37" w:rsidRPr="00B15D37" w:rsidTr="00F665D0">
        <w:trPr>
          <w:trHeight w:val="690"/>
        </w:trPr>
        <w:tc>
          <w:tcPr>
            <w:tcW w:w="442" w:type="dxa"/>
            <w:tcBorders>
              <w:top w:val="single" w:sz="2" w:space="0" w:color="auto"/>
              <w:left w:val="single" w:sz="2" w:space="0" w:color="auto"/>
              <w:bottom w:val="single" w:sz="2" w:space="0" w:color="auto"/>
              <w:right w:val="single" w:sz="2" w:space="0" w:color="auto"/>
            </w:tcBorders>
            <w:hideMark/>
          </w:tcPr>
          <w:p w:rsidR="00B15D37" w:rsidRPr="00B15D37" w:rsidRDefault="00B15D37" w:rsidP="00B15D37">
            <w:pPr>
              <w:spacing w:before="150" w:after="150" w:line="240" w:lineRule="auto"/>
              <w:jc w:val="center"/>
              <w:rPr>
                <w:rFonts w:ascii="Times New Roman" w:eastAsia="Times New Roman" w:hAnsi="Times New Roman" w:cs="Times New Roman"/>
                <w:sz w:val="24"/>
                <w:szCs w:val="24"/>
                <w:lang w:eastAsia="ru-RU"/>
              </w:rPr>
            </w:pPr>
            <w:r w:rsidRPr="00B15D37">
              <w:rPr>
                <w:rFonts w:ascii="Times New Roman" w:eastAsia="Times New Roman" w:hAnsi="Times New Roman" w:cs="Times New Roman"/>
                <w:sz w:val="24"/>
                <w:szCs w:val="24"/>
                <w:lang w:eastAsia="ru-RU"/>
              </w:rPr>
              <w:t>4.</w:t>
            </w:r>
          </w:p>
        </w:tc>
        <w:tc>
          <w:tcPr>
            <w:tcW w:w="2190" w:type="dxa"/>
            <w:tcBorders>
              <w:top w:val="single" w:sz="2" w:space="0" w:color="auto"/>
              <w:left w:val="single" w:sz="2" w:space="0" w:color="auto"/>
              <w:bottom w:val="single" w:sz="2" w:space="0" w:color="auto"/>
              <w:right w:val="single" w:sz="2" w:space="0" w:color="auto"/>
            </w:tcBorders>
            <w:hideMark/>
          </w:tcPr>
          <w:p w:rsidR="00B15D37" w:rsidRPr="00B15D37" w:rsidRDefault="00B15D37" w:rsidP="00B15D37">
            <w:pPr>
              <w:spacing w:before="150" w:after="150" w:line="240" w:lineRule="auto"/>
              <w:rPr>
                <w:rFonts w:ascii="Times New Roman" w:eastAsia="Times New Roman" w:hAnsi="Times New Roman" w:cs="Times New Roman"/>
                <w:sz w:val="24"/>
                <w:szCs w:val="24"/>
                <w:lang w:eastAsia="ru-RU"/>
              </w:rPr>
            </w:pPr>
            <w:proofErr w:type="spellStart"/>
            <w:r w:rsidRPr="00B15D37">
              <w:rPr>
                <w:rFonts w:ascii="Times New Roman" w:eastAsia="Times New Roman" w:hAnsi="Times New Roman" w:cs="Times New Roman"/>
                <w:sz w:val="24"/>
                <w:szCs w:val="24"/>
                <w:lang w:eastAsia="ru-RU"/>
              </w:rPr>
              <w:t>Володіння</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t>іноземною</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t>мовою</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FE303A" w:rsidRDefault="00617FD3" w:rsidP="00B15D37">
            <w:pPr>
              <w:spacing w:after="0" w:line="240" w:lineRule="auto"/>
              <w:rPr>
                <w:rStyle w:val="rvts0"/>
                <w:rFonts w:ascii="Times New Roman" w:hAnsi="Times New Roman" w:cs="Times New Roman"/>
                <w:sz w:val="24"/>
                <w:lang w:val="uk-UA"/>
              </w:rPr>
            </w:pPr>
            <w:r>
              <w:rPr>
                <w:rStyle w:val="rvts0"/>
                <w:rFonts w:ascii="Times New Roman" w:hAnsi="Times New Roman" w:cs="Times New Roman"/>
                <w:sz w:val="24"/>
                <w:lang w:val="uk-UA"/>
              </w:rPr>
              <w:t xml:space="preserve"> </w:t>
            </w:r>
          </w:p>
          <w:p w:rsidR="00B15D37" w:rsidRPr="00FE303A" w:rsidRDefault="00F665D0" w:rsidP="00B15D37">
            <w:pPr>
              <w:spacing w:after="0" w:line="240" w:lineRule="auto"/>
              <w:rPr>
                <w:rFonts w:ascii="Times New Roman" w:hAnsi="Times New Roman" w:cs="Times New Roman"/>
                <w:sz w:val="24"/>
                <w:lang w:val="uk-UA"/>
              </w:rPr>
            </w:pPr>
            <w:r>
              <w:rPr>
                <w:rStyle w:val="rvts0"/>
                <w:rFonts w:ascii="Times New Roman" w:hAnsi="Times New Roman" w:cs="Times New Roman"/>
                <w:sz w:val="24"/>
                <w:lang w:val="uk-UA"/>
              </w:rPr>
              <w:t xml:space="preserve"> </w:t>
            </w:r>
            <w:r w:rsidR="00617FD3">
              <w:rPr>
                <w:rStyle w:val="rvts0"/>
                <w:rFonts w:ascii="Times New Roman" w:hAnsi="Times New Roman" w:cs="Times New Roman"/>
                <w:sz w:val="24"/>
                <w:lang w:val="uk-UA"/>
              </w:rPr>
              <w:t>н</w:t>
            </w:r>
            <w:r w:rsidR="00696EEB" w:rsidRPr="00696EEB">
              <w:rPr>
                <w:rStyle w:val="rvts0"/>
                <w:rFonts w:ascii="Times New Roman" w:hAnsi="Times New Roman" w:cs="Times New Roman"/>
                <w:sz w:val="24"/>
                <w:lang w:val="uk-UA"/>
              </w:rPr>
              <w:t>е обов’язково</w:t>
            </w:r>
          </w:p>
        </w:tc>
      </w:tr>
      <w:tr w:rsidR="00B15D37" w:rsidRPr="00B15D37" w:rsidTr="00F665D0">
        <w:tc>
          <w:tcPr>
            <w:tcW w:w="9789" w:type="dxa"/>
            <w:gridSpan w:val="3"/>
            <w:tcBorders>
              <w:top w:val="single" w:sz="2" w:space="0" w:color="auto"/>
              <w:left w:val="single" w:sz="2" w:space="0" w:color="auto"/>
              <w:bottom w:val="single" w:sz="2" w:space="0" w:color="auto"/>
              <w:right w:val="single" w:sz="2" w:space="0" w:color="auto"/>
            </w:tcBorders>
            <w:hideMark/>
          </w:tcPr>
          <w:p w:rsidR="00B15D37" w:rsidRPr="00617FD3" w:rsidRDefault="00B15D37" w:rsidP="00B15D37">
            <w:pPr>
              <w:spacing w:before="150" w:after="150" w:line="240" w:lineRule="auto"/>
              <w:jc w:val="center"/>
              <w:rPr>
                <w:rFonts w:ascii="Times New Roman" w:eastAsia="Times New Roman" w:hAnsi="Times New Roman" w:cs="Times New Roman"/>
                <w:b/>
                <w:sz w:val="24"/>
                <w:szCs w:val="24"/>
                <w:lang w:eastAsia="ru-RU"/>
              </w:rPr>
            </w:pPr>
            <w:proofErr w:type="spellStart"/>
            <w:r w:rsidRPr="00617FD3">
              <w:rPr>
                <w:rFonts w:ascii="Times New Roman" w:eastAsia="Times New Roman" w:hAnsi="Times New Roman" w:cs="Times New Roman"/>
                <w:b/>
                <w:sz w:val="24"/>
                <w:szCs w:val="24"/>
                <w:lang w:eastAsia="ru-RU"/>
              </w:rPr>
              <w:t>Вимоги</w:t>
            </w:r>
            <w:proofErr w:type="spellEnd"/>
            <w:r w:rsidRPr="00617FD3">
              <w:rPr>
                <w:rFonts w:ascii="Times New Roman" w:eastAsia="Times New Roman" w:hAnsi="Times New Roman" w:cs="Times New Roman"/>
                <w:b/>
                <w:sz w:val="24"/>
                <w:szCs w:val="24"/>
                <w:lang w:eastAsia="ru-RU"/>
              </w:rPr>
              <w:t xml:space="preserve"> до </w:t>
            </w:r>
            <w:proofErr w:type="spellStart"/>
            <w:r w:rsidRPr="00617FD3">
              <w:rPr>
                <w:rFonts w:ascii="Times New Roman" w:eastAsia="Times New Roman" w:hAnsi="Times New Roman" w:cs="Times New Roman"/>
                <w:b/>
                <w:sz w:val="24"/>
                <w:szCs w:val="24"/>
                <w:lang w:eastAsia="ru-RU"/>
              </w:rPr>
              <w:t>компетентності</w:t>
            </w:r>
            <w:proofErr w:type="spellEnd"/>
          </w:p>
        </w:tc>
      </w:tr>
      <w:tr w:rsidR="00B15D37" w:rsidRPr="00B15D37" w:rsidTr="00F665D0">
        <w:tc>
          <w:tcPr>
            <w:tcW w:w="2632" w:type="dxa"/>
            <w:gridSpan w:val="2"/>
            <w:tcBorders>
              <w:top w:val="single" w:sz="2" w:space="0" w:color="auto"/>
              <w:left w:val="single" w:sz="2" w:space="0" w:color="auto"/>
              <w:bottom w:val="single" w:sz="2" w:space="0" w:color="auto"/>
              <w:right w:val="single" w:sz="2" w:space="0" w:color="auto"/>
            </w:tcBorders>
            <w:hideMark/>
          </w:tcPr>
          <w:p w:rsidR="00B15D37" w:rsidRPr="005634EA" w:rsidRDefault="00B15D37" w:rsidP="00B15D37">
            <w:pPr>
              <w:spacing w:before="150" w:after="150" w:line="240" w:lineRule="auto"/>
              <w:jc w:val="center"/>
              <w:rPr>
                <w:rFonts w:ascii="Times New Roman" w:eastAsia="Times New Roman" w:hAnsi="Times New Roman" w:cs="Times New Roman"/>
                <w:b/>
                <w:sz w:val="24"/>
                <w:szCs w:val="24"/>
                <w:lang w:eastAsia="ru-RU"/>
              </w:rPr>
            </w:pPr>
            <w:proofErr w:type="spellStart"/>
            <w:r w:rsidRPr="005634EA">
              <w:rPr>
                <w:rFonts w:ascii="Times New Roman" w:eastAsia="Times New Roman" w:hAnsi="Times New Roman" w:cs="Times New Roman"/>
                <w:b/>
                <w:sz w:val="24"/>
                <w:szCs w:val="24"/>
                <w:lang w:eastAsia="ru-RU"/>
              </w:rPr>
              <w:t>Вимога</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B15D37" w:rsidRPr="005634EA" w:rsidRDefault="00B15D37" w:rsidP="00B15D37">
            <w:pPr>
              <w:spacing w:before="150" w:after="150" w:line="240" w:lineRule="auto"/>
              <w:jc w:val="center"/>
              <w:rPr>
                <w:rFonts w:ascii="Times New Roman" w:eastAsia="Times New Roman" w:hAnsi="Times New Roman" w:cs="Times New Roman"/>
                <w:b/>
                <w:sz w:val="24"/>
                <w:szCs w:val="24"/>
                <w:lang w:eastAsia="ru-RU"/>
              </w:rPr>
            </w:pPr>
            <w:proofErr w:type="spellStart"/>
            <w:r w:rsidRPr="005634EA">
              <w:rPr>
                <w:rFonts w:ascii="Times New Roman" w:eastAsia="Times New Roman" w:hAnsi="Times New Roman" w:cs="Times New Roman"/>
                <w:b/>
                <w:sz w:val="24"/>
                <w:szCs w:val="24"/>
                <w:lang w:eastAsia="ru-RU"/>
              </w:rPr>
              <w:t>Компоненти</w:t>
            </w:r>
            <w:proofErr w:type="spellEnd"/>
            <w:r w:rsidRPr="005634EA">
              <w:rPr>
                <w:rFonts w:ascii="Times New Roman" w:eastAsia="Times New Roman" w:hAnsi="Times New Roman" w:cs="Times New Roman"/>
                <w:b/>
                <w:sz w:val="24"/>
                <w:szCs w:val="24"/>
                <w:lang w:eastAsia="ru-RU"/>
              </w:rPr>
              <w:t xml:space="preserve"> </w:t>
            </w:r>
            <w:proofErr w:type="spellStart"/>
            <w:r w:rsidRPr="005634EA">
              <w:rPr>
                <w:rFonts w:ascii="Times New Roman" w:eastAsia="Times New Roman" w:hAnsi="Times New Roman" w:cs="Times New Roman"/>
                <w:b/>
                <w:sz w:val="24"/>
                <w:szCs w:val="24"/>
                <w:lang w:eastAsia="ru-RU"/>
              </w:rPr>
              <w:t>вимоги</w:t>
            </w:r>
            <w:proofErr w:type="spellEnd"/>
          </w:p>
        </w:tc>
      </w:tr>
      <w:tr w:rsidR="00696EEB" w:rsidRPr="00B15D37" w:rsidTr="00F665D0">
        <w:tc>
          <w:tcPr>
            <w:tcW w:w="442" w:type="dxa"/>
            <w:tcBorders>
              <w:top w:val="single" w:sz="2" w:space="0" w:color="auto"/>
              <w:left w:val="single" w:sz="2" w:space="0" w:color="auto"/>
              <w:bottom w:val="single" w:sz="2" w:space="0" w:color="auto"/>
              <w:right w:val="single" w:sz="2" w:space="0" w:color="auto"/>
            </w:tcBorders>
            <w:hideMark/>
          </w:tcPr>
          <w:p w:rsidR="00696EEB" w:rsidRPr="00B15D37" w:rsidRDefault="00696EEB" w:rsidP="00B15D37">
            <w:pPr>
              <w:spacing w:before="150" w:after="150" w:line="240" w:lineRule="auto"/>
              <w:jc w:val="center"/>
              <w:rPr>
                <w:rFonts w:ascii="Times New Roman" w:eastAsia="Times New Roman" w:hAnsi="Times New Roman" w:cs="Times New Roman"/>
                <w:sz w:val="24"/>
                <w:szCs w:val="24"/>
                <w:lang w:eastAsia="ru-RU"/>
              </w:rPr>
            </w:pPr>
            <w:r w:rsidRPr="00B15D37">
              <w:rPr>
                <w:rFonts w:ascii="Times New Roman" w:eastAsia="Times New Roman" w:hAnsi="Times New Roman" w:cs="Times New Roman"/>
                <w:sz w:val="24"/>
                <w:szCs w:val="24"/>
                <w:lang w:eastAsia="ru-RU"/>
              </w:rPr>
              <w:t>1.</w:t>
            </w:r>
          </w:p>
        </w:tc>
        <w:tc>
          <w:tcPr>
            <w:tcW w:w="2190" w:type="dxa"/>
            <w:tcBorders>
              <w:top w:val="single" w:sz="2" w:space="0" w:color="auto"/>
              <w:left w:val="single" w:sz="2" w:space="0" w:color="auto"/>
              <w:bottom w:val="single" w:sz="2" w:space="0" w:color="auto"/>
              <w:right w:val="single" w:sz="2" w:space="0" w:color="auto"/>
            </w:tcBorders>
            <w:hideMark/>
          </w:tcPr>
          <w:p w:rsidR="00696EEB" w:rsidRPr="00696EEB" w:rsidRDefault="00D20944" w:rsidP="00D20944">
            <w:pPr>
              <w:pStyle w:val="rvps14"/>
              <w:spacing w:before="0" w:beforeAutospacing="0" w:after="0" w:afterAutospacing="0"/>
              <w:rPr>
                <w:color w:val="000000"/>
                <w:szCs w:val="22"/>
              </w:rPr>
            </w:pPr>
            <w:r>
              <w:rPr>
                <w:color w:val="000000"/>
                <w:szCs w:val="22"/>
              </w:rPr>
              <w:t>Відповідальність</w:t>
            </w:r>
          </w:p>
        </w:tc>
        <w:tc>
          <w:tcPr>
            <w:tcW w:w="7157" w:type="dxa"/>
            <w:tcBorders>
              <w:top w:val="single" w:sz="2" w:space="0" w:color="auto"/>
              <w:left w:val="single" w:sz="2" w:space="0" w:color="auto"/>
              <w:bottom w:val="single" w:sz="2" w:space="0" w:color="auto"/>
              <w:right w:val="single" w:sz="2" w:space="0" w:color="auto"/>
            </w:tcBorders>
            <w:hideMark/>
          </w:tcPr>
          <w:p w:rsidR="00D20944" w:rsidRPr="005634EA" w:rsidRDefault="005634EA" w:rsidP="005634EA">
            <w:pPr>
              <w:pBdr>
                <w:top w:val="nil"/>
                <w:left w:val="nil"/>
                <w:bottom w:val="nil"/>
                <w:right w:val="nil"/>
                <w:between w:val="nil"/>
              </w:pBdr>
              <w:tabs>
                <w:tab w:val="left" w:pos="346"/>
              </w:tabs>
              <w:spacing w:after="0"/>
              <w:ind w:left="65" w:right="272" w:hanging="65"/>
              <w:jc w:val="both"/>
              <w:rPr>
                <w:rFonts w:ascii="Times New Roman" w:eastAsia="Times New Roman" w:hAnsi="Times New Roman" w:cs="Times New Roman"/>
              </w:rPr>
            </w:pPr>
            <w:r>
              <w:rPr>
                <w:rFonts w:ascii="Times New Roman" w:eastAsia="Times New Roman" w:hAnsi="Times New Roman" w:cs="Times New Roman"/>
                <w:lang w:val="uk-UA"/>
              </w:rPr>
              <w:t xml:space="preserve"> -</w:t>
            </w:r>
            <w:r w:rsidR="00066A57" w:rsidRPr="005634EA">
              <w:rPr>
                <w:rFonts w:ascii="Times New Roman" w:eastAsia="Times New Roman" w:hAnsi="Times New Roman" w:cs="Times New Roman"/>
                <w:lang w:val="uk-UA"/>
              </w:rPr>
              <w:t xml:space="preserve"> у</w:t>
            </w:r>
            <w:proofErr w:type="spellStart"/>
            <w:r w:rsidR="00D20944" w:rsidRPr="005634EA">
              <w:rPr>
                <w:rFonts w:ascii="Times New Roman" w:eastAsia="Times New Roman" w:hAnsi="Times New Roman" w:cs="Times New Roman"/>
              </w:rPr>
              <w:t>свідомлення</w:t>
            </w:r>
            <w:proofErr w:type="spellEnd"/>
            <w:r w:rsidR="00D20944" w:rsidRPr="005634EA">
              <w:rPr>
                <w:rFonts w:ascii="Times New Roman" w:eastAsia="Times New Roman" w:hAnsi="Times New Roman" w:cs="Times New Roman"/>
              </w:rPr>
              <w:t xml:space="preserve"> </w:t>
            </w:r>
            <w:proofErr w:type="spellStart"/>
            <w:r w:rsidR="00D20944" w:rsidRPr="005634EA">
              <w:rPr>
                <w:rFonts w:ascii="Times New Roman" w:eastAsia="Times New Roman" w:hAnsi="Times New Roman" w:cs="Times New Roman"/>
              </w:rPr>
              <w:t>важливості</w:t>
            </w:r>
            <w:proofErr w:type="spellEnd"/>
            <w:r w:rsidR="00D20944" w:rsidRPr="005634EA">
              <w:rPr>
                <w:rFonts w:ascii="Times New Roman" w:eastAsia="Times New Roman" w:hAnsi="Times New Roman" w:cs="Times New Roman"/>
              </w:rPr>
              <w:t xml:space="preserve"> </w:t>
            </w:r>
            <w:proofErr w:type="spellStart"/>
            <w:r w:rsidR="00D20944" w:rsidRPr="005634EA">
              <w:rPr>
                <w:rFonts w:ascii="Times New Roman" w:eastAsia="Times New Roman" w:hAnsi="Times New Roman" w:cs="Times New Roman"/>
              </w:rPr>
              <w:t>якісного</w:t>
            </w:r>
            <w:proofErr w:type="spellEnd"/>
            <w:r w:rsidR="00D20944" w:rsidRPr="005634EA">
              <w:rPr>
                <w:rFonts w:ascii="Times New Roman" w:eastAsia="Times New Roman" w:hAnsi="Times New Roman" w:cs="Times New Roman"/>
              </w:rPr>
              <w:t xml:space="preserve"> </w:t>
            </w:r>
            <w:proofErr w:type="spellStart"/>
            <w:r w:rsidR="00D20944" w:rsidRPr="005634EA">
              <w:rPr>
                <w:rFonts w:ascii="Times New Roman" w:eastAsia="Times New Roman" w:hAnsi="Times New Roman" w:cs="Times New Roman"/>
              </w:rPr>
              <w:t>виконання</w:t>
            </w:r>
            <w:proofErr w:type="spellEnd"/>
            <w:r w:rsidR="00D20944" w:rsidRPr="005634EA">
              <w:rPr>
                <w:rFonts w:ascii="Times New Roman" w:eastAsia="Times New Roman" w:hAnsi="Times New Roman" w:cs="Times New Roman"/>
              </w:rPr>
              <w:t xml:space="preserve"> </w:t>
            </w:r>
            <w:proofErr w:type="spellStart"/>
            <w:r w:rsidR="00D20944" w:rsidRPr="005634EA">
              <w:rPr>
                <w:rFonts w:ascii="Times New Roman" w:eastAsia="Times New Roman" w:hAnsi="Times New Roman" w:cs="Times New Roman"/>
              </w:rPr>
              <w:t>своїх</w:t>
            </w:r>
            <w:proofErr w:type="spellEnd"/>
            <w:r w:rsidR="00D20944" w:rsidRPr="005634EA">
              <w:rPr>
                <w:rFonts w:ascii="Times New Roman" w:eastAsia="Times New Roman" w:hAnsi="Times New Roman" w:cs="Times New Roman"/>
              </w:rPr>
              <w:t xml:space="preserve"> </w:t>
            </w:r>
            <w:r w:rsidR="00D20944" w:rsidRPr="005634EA">
              <w:rPr>
                <w:rFonts w:ascii="Times New Roman" w:eastAsia="Times New Roman" w:hAnsi="Times New Roman" w:cs="Times New Roman"/>
                <w:lang w:val="uk-UA"/>
              </w:rPr>
              <w:t xml:space="preserve">  </w:t>
            </w:r>
            <w:proofErr w:type="spellStart"/>
            <w:r w:rsidR="00D20944" w:rsidRPr="005634EA">
              <w:rPr>
                <w:rFonts w:ascii="Times New Roman" w:eastAsia="Times New Roman" w:hAnsi="Times New Roman" w:cs="Times New Roman"/>
              </w:rPr>
              <w:t>посадових</w:t>
            </w:r>
            <w:proofErr w:type="spellEnd"/>
            <w:r w:rsidR="00D20944" w:rsidRPr="005634EA">
              <w:rPr>
                <w:rFonts w:ascii="Times New Roman" w:eastAsia="Times New Roman" w:hAnsi="Times New Roman" w:cs="Times New Roman"/>
              </w:rPr>
              <w:t xml:space="preserve"> </w:t>
            </w:r>
            <w:r>
              <w:rPr>
                <w:rFonts w:ascii="Times New Roman" w:eastAsia="Times New Roman" w:hAnsi="Times New Roman" w:cs="Times New Roman"/>
                <w:lang w:val="uk-UA"/>
              </w:rPr>
              <w:t xml:space="preserve">    </w:t>
            </w:r>
            <w:proofErr w:type="spellStart"/>
            <w:r w:rsidR="00D20944" w:rsidRPr="005634EA">
              <w:rPr>
                <w:rFonts w:ascii="Times New Roman" w:eastAsia="Times New Roman" w:hAnsi="Times New Roman" w:cs="Times New Roman"/>
              </w:rPr>
              <w:t>обов'язків</w:t>
            </w:r>
            <w:proofErr w:type="spellEnd"/>
            <w:r w:rsidR="00D20944" w:rsidRPr="005634EA">
              <w:rPr>
                <w:rFonts w:ascii="Times New Roman" w:eastAsia="Times New Roman" w:hAnsi="Times New Roman" w:cs="Times New Roman"/>
              </w:rPr>
              <w:t xml:space="preserve"> </w:t>
            </w:r>
            <w:proofErr w:type="spellStart"/>
            <w:r w:rsidR="00D20944" w:rsidRPr="005634EA">
              <w:rPr>
                <w:rFonts w:ascii="Times New Roman" w:eastAsia="Times New Roman" w:hAnsi="Times New Roman" w:cs="Times New Roman"/>
              </w:rPr>
              <w:t>з</w:t>
            </w:r>
            <w:proofErr w:type="spellEnd"/>
            <w:r w:rsidR="00D20944" w:rsidRPr="005634EA">
              <w:rPr>
                <w:rFonts w:ascii="Times New Roman" w:eastAsia="Times New Roman" w:hAnsi="Times New Roman" w:cs="Times New Roman"/>
              </w:rPr>
              <w:t xml:space="preserve"> </w:t>
            </w:r>
            <w:proofErr w:type="spellStart"/>
            <w:r w:rsidR="00D20944" w:rsidRPr="005634EA">
              <w:rPr>
                <w:rFonts w:ascii="Times New Roman" w:eastAsia="Times New Roman" w:hAnsi="Times New Roman" w:cs="Times New Roman"/>
              </w:rPr>
              <w:t>дотриманням</w:t>
            </w:r>
            <w:proofErr w:type="spellEnd"/>
            <w:r w:rsidR="00D20944" w:rsidRPr="005634EA">
              <w:rPr>
                <w:rFonts w:ascii="Times New Roman" w:eastAsia="Times New Roman" w:hAnsi="Times New Roman" w:cs="Times New Roman"/>
              </w:rPr>
              <w:t xml:space="preserve"> </w:t>
            </w:r>
            <w:proofErr w:type="spellStart"/>
            <w:r w:rsidR="00D20944" w:rsidRPr="005634EA">
              <w:rPr>
                <w:rFonts w:ascii="Times New Roman" w:eastAsia="Times New Roman" w:hAnsi="Times New Roman" w:cs="Times New Roman"/>
              </w:rPr>
              <w:t>строків</w:t>
            </w:r>
            <w:proofErr w:type="spellEnd"/>
            <w:r w:rsidR="00D20944" w:rsidRPr="005634EA">
              <w:rPr>
                <w:rFonts w:ascii="Times New Roman" w:eastAsia="Times New Roman" w:hAnsi="Times New Roman" w:cs="Times New Roman"/>
              </w:rPr>
              <w:t xml:space="preserve"> та </w:t>
            </w:r>
            <w:proofErr w:type="spellStart"/>
            <w:r w:rsidR="00D20944" w:rsidRPr="005634EA">
              <w:rPr>
                <w:rFonts w:ascii="Times New Roman" w:eastAsia="Times New Roman" w:hAnsi="Times New Roman" w:cs="Times New Roman"/>
              </w:rPr>
              <w:t>встановлених</w:t>
            </w:r>
            <w:proofErr w:type="spellEnd"/>
            <w:r w:rsidR="00D20944" w:rsidRPr="005634EA">
              <w:rPr>
                <w:rFonts w:ascii="Times New Roman" w:eastAsia="Times New Roman" w:hAnsi="Times New Roman" w:cs="Times New Roman"/>
              </w:rPr>
              <w:t xml:space="preserve"> процедур;</w:t>
            </w:r>
          </w:p>
          <w:p w:rsidR="00D20944" w:rsidRPr="001A7DEB" w:rsidRDefault="005634EA" w:rsidP="005634EA">
            <w:pPr>
              <w:widowControl w:val="0"/>
              <w:pBdr>
                <w:top w:val="nil"/>
                <w:left w:val="nil"/>
                <w:bottom w:val="nil"/>
                <w:right w:val="nil"/>
                <w:between w:val="nil"/>
              </w:pBdr>
              <w:tabs>
                <w:tab w:val="left" w:pos="346"/>
              </w:tabs>
              <w:spacing w:after="0" w:line="240" w:lineRule="auto"/>
              <w:ind w:left="65" w:right="272" w:hanging="6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 </w:t>
            </w:r>
            <w:r w:rsidR="00066A57">
              <w:rPr>
                <w:rFonts w:ascii="Times New Roman" w:eastAsia="Times New Roman" w:hAnsi="Times New Roman" w:cs="Times New Roman"/>
                <w:color w:val="000000"/>
                <w:sz w:val="24"/>
                <w:szCs w:val="24"/>
                <w:lang w:val="uk-UA"/>
              </w:rPr>
              <w:t>у</w:t>
            </w:r>
            <w:r w:rsidR="00D20944" w:rsidRPr="001A7DEB">
              <w:rPr>
                <w:rFonts w:ascii="Times New Roman" w:eastAsia="Times New Roman" w:hAnsi="Times New Roman" w:cs="Times New Roman"/>
                <w:color w:val="000000"/>
                <w:sz w:val="24"/>
                <w:szCs w:val="24"/>
                <w:lang w:val="uk-UA"/>
              </w:rPr>
              <w:t xml:space="preserve">свідомлення рівня відповідальності під час підготовки і </w:t>
            </w:r>
            <w:r>
              <w:rPr>
                <w:rFonts w:ascii="Times New Roman" w:eastAsia="Times New Roman" w:hAnsi="Times New Roman" w:cs="Times New Roman"/>
                <w:color w:val="000000"/>
                <w:sz w:val="24"/>
                <w:szCs w:val="24"/>
                <w:lang w:val="uk-UA"/>
              </w:rPr>
              <w:t xml:space="preserve">    </w:t>
            </w:r>
            <w:r w:rsidR="00D20944" w:rsidRPr="001A7DEB">
              <w:rPr>
                <w:rFonts w:ascii="Times New Roman" w:eastAsia="Times New Roman" w:hAnsi="Times New Roman" w:cs="Times New Roman"/>
                <w:color w:val="000000"/>
                <w:sz w:val="24"/>
                <w:szCs w:val="24"/>
                <w:lang w:val="uk-UA"/>
              </w:rPr>
              <w:t>прийняття рішень, готовність нести відповідальність за можливі наслідки реалізації таких рішень;</w:t>
            </w:r>
          </w:p>
          <w:p w:rsidR="00696EEB" w:rsidRPr="005634EA" w:rsidRDefault="005634EA" w:rsidP="005634EA">
            <w:pPr>
              <w:pStyle w:val="rvps14"/>
              <w:spacing w:before="0" w:beforeAutospacing="0" w:after="0" w:afterAutospacing="0"/>
              <w:ind w:left="65" w:hanging="65"/>
              <w:jc w:val="both"/>
              <w:rPr>
                <w:color w:val="000000"/>
                <w:szCs w:val="22"/>
                <w:lang w:val="ru-RU"/>
              </w:rPr>
            </w:pPr>
            <w:r>
              <w:rPr>
                <w:color w:val="000000"/>
              </w:rPr>
              <w:t xml:space="preserve"> - </w:t>
            </w:r>
            <w:r w:rsidR="00D20944">
              <w:rPr>
                <w:color w:val="000000"/>
              </w:rPr>
              <w:t>здатність брати на себе зобов’язання, чітко їх дотримуватись і   виконувати</w:t>
            </w:r>
            <w:r w:rsidR="00CB62FD">
              <w:rPr>
                <w:color w:val="000000"/>
              </w:rPr>
              <w:t>.</w:t>
            </w:r>
          </w:p>
        </w:tc>
      </w:tr>
      <w:tr w:rsidR="00696EEB" w:rsidRPr="00B15D37" w:rsidTr="00F665D0">
        <w:tc>
          <w:tcPr>
            <w:tcW w:w="442" w:type="dxa"/>
            <w:tcBorders>
              <w:top w:val="single" w:sz="2" w:space="0" w:color="auto"/>
              <w:left w:val="single" w:sz="2" w:space="0" w:color="auto"/>
              <w:bottom w:val="single" w:sz="2" w:space="0" w:color="auto"/>
              <w:right w:val="single" w:sz="2" w:space="0" w:color="auto"/>
            </w:tcBorders>
            <w:hideMark/>
          </w:tcPr>
          <w:p w:rsidR="00696EEB" w:rsidRPr="00696EEB" w:rsidRDefault="00696EEB" w:rsidP="00B15D37">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190" w:type="dxa"/>
            <w:tcBorders>
              <w:top w:val="single" w:sz="2" w:space="0" w:color="auto"/>
              <w:left w:val="single" w:sz="2" w:space="0" w:color="auto"/>
              <w:bottom w:val="single" w:sz="2" w:space="0" w:color="auto"/>
              <w:right w:val="single" w:sz="2" w:space="0" w:color="auto"/>
            </w:tcBorders>
            <w:hideMark/>
          </w:tcPr>
          <w:p w:rsidR="00696EEB" w:rsidRPr="00696EEB" w:rsidRDefault="00696EEB" w:rsidP="00D20944">
            <w:pPr>
              <w:pStyle w:val="rvps14"/>
              <w:spacing w:before="0" w:beforeAutospacing="0" w:after="0" w:afterAutospacing="0"/>
              <w:rPr>
                <w:color w:val="000000"/>
                <w:szCs w:val="22"/>
              </w:rPr>
            </w:pPr>
            <w:r w:rsidRPr="00696EEB">
              <w:rPr>
                <w:color w:val="000000"/>
                <w:szCs w:val="22"/>
              </w:rPr>
              <w:t>Досягнення результатів</w:t>
            </w:r>
          </w:p>
        </w:tc>
        <w:tc>
          <w:tcPr>
            <w:tcW w:w="7157" w:type="dxa"/>
            <w:tcBorders>
              <w:top w:val="single" w:sz="2" w:space="0" w:color="auto"/>
              <w:left w:val="single" w:sz="2" w:space="0" w:color="auto"/>
              <w:bottom w:val="single" w:sz="2" w:space="0" w:color="auto"/>
              <w:right w:val="single" w:sz="2" w:space="0" w:color="auto"/>
            </w:tcBorders>
            <w:hideMark/>
          </w:tcPr>
          <w:p w:rsidR="00696EEB" w:rsidRPr="00696EEB" w:rsidRDefault="005634EA" w:rsidP="005634EA">
            <w:pPr>
              <w:pStyle w:val="rvps14"/>
              <w:spacing w:before="0" w:beforeAutospacing="0" w:after="0" w:afterAutospacing="0"/>
              <w:rPr>
                <w:color w:val="000000"/>
                <w:szCs w:val="22"/>
              </w:rPr>
            </w:pPr>
            <w:r>
              <w:rPr>
                <w:color w:val="000000"/>
                <w:szCs w:val="22"/>
              </w:rPr>
              <w:t xml:space="preserve"> -   </w:t>
            </w:r>
            <w:r w:rsidR="00066A57">
              <w:rPr>
                <w:color w:val="000000"/>
                <w:szCs w:val="22"/>
              </w:rPr>
              <w:t>з</w:t>
            </w:r>
            <w:r w:rsidR="00696EEB" w:rsidRPr="00696EEB">
              <w:rPr>
                <w:color w:val="000000"/>
                <w:szCs w:val="22"/>
              </w:rPr>
              <w:t>датність до чіткого бачення результату діяльності;</w:t>
            </w:r>
          </w:p>
          <w:p w:rsidR="00696EEB" w:rsidRPr="00696EEB" w:rsidRDefault="005634EA" w:rsidP="005634EA">
            <w:pPr>
              <w:pStyle w:val="rvps14"/>
              <w:spacing w:before="0" w:beforeAutospacing="0" w:after="0" w:afterAutospacing="0"/>
              <w:rPr>
                <w:color w:val="000000"/>
                <w:szCs w:val="22"/>
              </w:rPr>
            </w:pPr>
            <w:r>
              <w:rPr>
                <w:color w:val="000000"/>
                <w:szCs w:val="22"/>
              </w:rPr>
              <w:t xml:space="preserve"> -   </w:t>
            </w:r>
            <w:r w:rsidR="00066A57">
              <w:rPr>
                <w:color w:val="000000"/>
                <w:szCs w:val="22"/>
              </w:rPr>
              <w:t>в</w:t>
            </w:r>
            <w:r w:rsidR="00696EEB" w:rsidRPr="00696EEB">
              <w:rPr>
                <w:color w:val="000000"/>
                <w:szCs w:val="22"/>
              </w:rPr>
              <w:t>міння фокусувати зусилля для досягнення результату діяльності;</w:t>
            </w:r>
          </w:p>
          <w:p w:rsidR="00696EEB" w:rsidRPr="005634EA" w:rsidRDefault="005634EA" w:rsidP="005634EA">
            <w:pPr>
              <w:pStyle w:val="rvps14"/>
              <w:spacing w:before="0" w:beforeAutospacing="0" w:after="0" w:afterAutospacing="0"/>
              <w:rPr>
                <w:color w:val="000000"/>
                <w:szCs w:val="22"/>
                <w:lang w:val="ru-RU"/>
              </w:rPr>
            </w:pPr>
            <w:r w:rsidRPr="005634EA">
              <w:rPr>
                <w:color w:val="000000"/>
                <w:szCs w:val="22"/>
                <w:lang w:val="ru-RU"/>
              </w:rPr>
              <w:lastRenderedPageBreak/>
              <w:t xml:space="preserve"> - </w:t>
            </w:r>
            <w:r>
              <w:rPr>
                <w:color w:val="000000"/>
                <w:szCs w:val="22"/>
                <w:lang w:val="en-US"/>
              </w:rPr>
              <w:t>  </w:t>
            </w:r>
            <w:r w:rsidR="00066A57">
              <w:rPr>
                <w:color w:val="000000"/>
                <w:szCs w:val="22"/>
              </w:rPr>
              <w:t>в</w:t>
            </w:r>
            <w:r w:rsidR="00696EEB" w:rsidRPr="00696EEB">
              <w:rPr>
                <w:color w:val="000000"/>
                <w:szCs w:val="22"/>
              </w:rPr>
              <w:t>міння запобігати та ефективно долати перешкоди</w:t>
            </w:r>
            <w:r>
              <w:rPr>
                <w:color w:val="000000"/>
                <w:szCs w:val="22"/>
                <w:lang w:val="ru-RU"/>
              </w:rPr>
              <w:t>;</w:t>
            </w:r>
          </w:p>
        </w:tc>
      </w:tr>
      <w:tr w:rsidR="00A4089D" w:rsidRPr="00B15D37" w:rsidTr="00F665D0">
        <w:tc>
          <w:tcPr>
            <w:tcW w:w="442" w:type="dxa"/>
            <w:tcBorders>
              <w:top w:val="single" w:sz="2" w:space="0" w:color="auto"/>
              <w:left w:val="single" w:sz="2" w:space="0" w:color="auto"/>
              <w:bottom w:val="single" w:sz="2" w:space="0" w:color="auto"/>
              <w:right w:val="single" w:sz="2" w:space="0" w:color="auto"/>
            </w:tcBorders>
          </w:tcPr>
          <w:p w:rsidR="00A4089D" w:rsidRDefault="00A4089D" w:rsidP="00B15D37">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3. </w:t>
            </w:r>
          </w:p>
        </w:tc>
        <w:tc>
          <w:tcPr>
            <w:tcW w:w="2190" w:type="dxa"/>
            <w:tcBorders>
              <w:top w:val="single" w:sz="2" w:space="0" w:color="auto"/>
              <w:left w:val="single" w:sz="2" w:space="0" w:color="auto"/>
              <w:bottom w:val="single" w:sz="2" w:space="0" w:color="auto"/>
              <w:right w:val="single" w:sz="2" w:space="0" w:color="auto"/>
            </w:tcBorders>
          </w:tcPr>
          <w:p w:rsidR="00A4089D" w:rsidRDefault="00A4089D" w:rsidP="001073A8">
            <w:pPr>
              <w:pStyle w:val="ab"/>
              <w:spacing w:before="0" w:beforeAutospacing="0" w:after="0" w:afterAutospacing="0"/>
              <w:rPr>
                <w:bCs/>
                <w:lang w:val="uk-UA"/>
              </w:rPr>
            </w:pPr>
            <w:r>
              <w:rPr>
                <w:bCs/>
                <w:lang w:val="uk-UA"/>
              </w:rPr>
              <w:t>Ефективність координації з іншими</w:t>
            </w:r>
          </w:p>
        </w:tc>
        <w:tc>
          <w:tcPr>
            <w:tcW w:w="7157" w:type="dxa"/>
            <w:tcBorders>
              <w:top w:val="single" w:sz="2" w:space="0" w:color="auto"/>
              <w:left w:val="single" w:sz="2" w:space="0" w:color="auto"/>
              <w:bottom w:val="single" w:sz="2" w:space="0" w:color="auto"/>
              <w:right w:val="single" w:sz="2" w:space="0" w:color="auto"/>
            </w:tcBorders>
          </w:tcPr>
          <w:p w:rsidR="00A4089D" w:rsidRDefault="00A4089D" w:rsidP="00A4089D">
            <w:pPr>
              <w:pStyle w:val="ab"/>
              <w:spacing w:before="0" w:beforeAutospacing="0" w:after="0" w:afterAutospacing="0"/>
              <w:jc w:val="both"/>
              <w:rPr>
                <w:bCs/>
                <w:lang w:val="uk-UA"/>
              </w:rPr>
            </w:pPr>
            <w:r>
              <w:rPr>
                <w:bCs/>
                <w:lang w:val="uk-UA"/>
              </w:rPr>
              <w:t xml:space="preserve"> - 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A4089D" w:rsidRDefault="00A4089D" w:rsidP="001073A8">
            <w:pPr>
              <w:pStyle w:val="ab"/>
              <w:spacing w:before="0" w:beforeAutospacing="0" w:after="0" w:afterAutospacing="0"/>
              <w:jc w:val="both"/>
              <w:rPr>
                <w:bCs/>
                <w:lang w:val="uk-UA"/>
              </w:rPr>
            </w:pPr>
            <w:r>
              <w:rPr>
                <w:bCs/>
                <w:lang w:val="uk-UA"/>
              </w:rPr>
              <w:t xml:space="preserve"> - уміння конструктивного обміну інформацією, узгодження та упорядкування дій;</w:t>
            </w:r>
          </w:p>
          <w:p w:rsidR="00A4089D" w:rsidRDefault="00A4089D" w:rsidP="001073A8">
            <w:pPr>
              <w:pStyle w:val="ab"/>
              <w:spacing w:before="0" w:beforeAutospacing="0" w:after="0" w:afterAutospacing="0"/>
              <w:jc w:val="both"/>
              <w:rPr>
                <w:bCs/>
                <w:lang w:val="uk-UA"/>
              </w:rPr>
            </w:pPr>
            <w:r>
              <w:rPr>
                <w:bCs/>
                <w:lang w:val="uk-UA"/>
              </w:rPr>
              <w:t xml:space="preserve"> -  здатність до об’єднання та систематизації спільних зусиль </w:t>
            </w:r>
          </w:p>
        </w:tc>
      </w:tr>
      <w:tr w:rsidR="00F665D0" w:rsidRPr="00B15D37" w:rsidTr="00F665D0">
        <w:tc>
          <w:tcPr>
            <w:tcW w:w="9789" w:type="dxa"/>
            <w:gridSpan w:val="3"/>
            <w:tcBorders>
              <w:top w:val="single" w:sz="2" w:space="0" w:color="auto"/>
              <w:left w:val="single" w:sz="2" w:space="0" w:color="auto"/>
              <w:bottom w:val="single" w:sz="2" w:space="0" w:color="auto"/>
              <w:right w:val="single" w:sz="2" w:space="0" w:color="auto"/>
            </w:tcBorders>
            <w:hideMark/>
          </w:tcPr>
          <w:p w:rsidR="00F665D0" w:rsidRPr="005634EA" w:rsidRDefault="00F665D0" w:rsidP="00B15D37">
            <w:pPr>
              <w:spacing w:before="150" w:after="150" w:line="240" w:lineRule="auto"/>
              <w:jc w:val="center"/>
              <w:rPr>
                <w:rFonts w:ascii="Times New Roman" w:eastAsia="Times New Roman" w:hAnsi="Times New Roman" w:cs="Times New Roman"/>
                <w:b/>
                <w:sz w:val="24"/>
                <w:szCs w:val="24"/>
                <w:lang w:eastAsia="ru-RU"/>
              </w:rPr>
            </w:pPr>
            <w:proofErr w:type="spellStart"/>
            <w:r w:rsidRPr="005634EA">
              <w:rPr>
                <w:rFonts w:ascii="Times New Roman" w:eastAsia="Times New Roman" w:hAnsi="Times New Roman" w:cs="Times New Roman"/>
                <w:b/>
                <w:sz w:val="24"/>
                <w:szCs w:val="24"/>
                <w:lang w:eastAsia="ru-RU"/>
              </w:rPr>
              <w:t>Професійні</w:t>
            </w:r>
            <w:proofErr w:type="spellEnd"/>
            <w:r w:rsidRPr="005634EA">
              <w:rPr>
                <w:rFonts w:ascii="Times New Roman" w:eastAsia="Times New Roman" w:hAnsi="Times New Roman" w:cs="Times New Roman"/>
                <w:b/>
                <w:sz w:val="24"/>
                <w:szCs w:val="24"/>
                <w:lang w:eastAsia="ru-RU"/>
              </w:rPr>
              <w:t xml:space="preserve"> </w:t>
            </w:r>
            <w:proofErr w:type="spellStart"/>
            <w:r w:rsidRPr="005634EA">
              <w:rPr>
                <w:rFonts w:ascii="Times New Roman" w:eastAsia="Times New Roman" w:hAnsi="Times New Roman" w:cs="Times New Roman"/>
                <w:b/>
                <w:sz w:val="24"/>
                <w:szCs w:val="24"/>
                <w:lang w:eastAsia="ru-RU"/>
              </w:rPr>
              <w:t>знання</w:t>
            </w:r>
            <w:proofErr w:type="spellEnd"/>
          </w:p>
        </w:tc>
      </w:tr>
      <w:tr w:rsidR="00F665D0" w:rsidRPr="00B15D37" w:rsidTr="00F665D0">
        <w:tc>
          <w:tcPr>
            <w:tcW w:w="2632" w:type="dxa"/>
            <w:gridSpan w:val="2"/>
            <w:tcBorders>
              <w:top w:val="single" w:sz="2" w:space="0" w:color="auto"/>
              <w:left w:val="single" w:sz="2" w:space="0" w:color="auto"/>
              <w:bottom w:val="single" w:sz="2" w:space="0" w:color="auto"/>
              <w:right w:val="single" w:sz="2" w:space="0" w:color="auto"/>
            </w:tcBorders>
            <w:hideMark/>
          </w:tcPr>
          <w:p w:rsidR="00F665D0" w:rsidRPr="005634EA" w:rsidRDefault="00F665D0" w:rsidP="00B15D37">
            <w:pPr>
              <w:spacing w:before="150" w:after="150" w:line="240" w:lineRule="auto"/>
              <w:jc w:val="center"/>
              <w:rPr>
                <w:rFonts w:ascii="Times New Roman" w:eastAsia="Times New Roman" w:hAnsi="Times New Roman" w:cs="Times New Roman"/>
                <w:b/>
                <w:sz w:val="24"/>
                <w:szCs w:val="24"/>
                <w:lang w:eastAsia="ru-RU"/>
              </w:rPr>
            </w:pPr>
            <w:proofErr w:type="spellStart"/>
            <w:r w:rsidRPr="005634EA">
              <w:rPr>
                <w:rFonts w:ascii="Times New Roman" w:eastAsia="Times New Roman" w:hAnsi="Times New Roman" w:cs="Times New Roman"/>
                <w:b/>
                <w:sz w:val="24"/>
                <w:szCs w:val="24"/>
                <w:lang w:eastAsia="ru-RU"/>
              </w:rPr>
              <w:t>Вимога</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F665D0" w:rsidRPr="005634EA" w:rsidRDefault="00F665D0" w:rsidP="00B15D37">
            <w:pPr>
              <w:spacing w:before="150" w:after="150" w:line="240" w:lineRule="auto"/>
              <w:jc w:val="center"/>
              <w:rPr>
                <w:rFonts w:ascii="Times New Roman" w:eastAsia="Times New Roman" w:hAnsi="Times New Roman" w:cs="Times New Roman"/>
                <w:b/>
                <w:sz w:val="24"/>
                <w:szCs w:val="24"/>
                <w:lang w:eastAsia="ru-RU"/>
              </w:rPr>
            </w:pPr>
            <w:proofErr w:type="spellStart"/>
            <w:r w:rsidRPr="005634EA">
              <w:rPr>
                <w:rFonts w:ascii="Times New Roman" w:eastAsia="Times New Roman" w:hAnsi="Times New Roman" w:cs="Times New Roman"/>
                <w:b/>
                <w:sz w:val="24"/>
                <w:szCs w:val="24"/>
                <w:lang w:eastAsia="ru-RU"/>
              </w:rPr>
              <w:t>Компоненти</w:t>
            </w:r>
            <w:proofErr w:type="spellEnd"/>
            <w:r w:rsidRPr="005634EA">
              <w:rPr>
                <w:rFonts w:ascii="Times New Roman" w:eastAsia="Times New Roman" w:hAnsi="Times New Roman" w:cs="Times New Roman"/>
                <w:b/>
                <w:sz w:val="24"/>
                <w:szCs w:val="24"/>
                <w:lang w:eastAsia="ru-RU"/>
              </w:rPr>
              <w:t xml:space="preserve"> </w:t>
            </w:r>
            <w:proofErr w:type="spellStart"/>
            <w:r w:rsidRPr="005634EA">
              <w:rPr>
                <w:rFonts w:ascii="Times New Roman" w:eastAsia="Times New Roman" w:hAnsi="Times New Roman" w:cs="Times New Roman"/>
                <w:b/>
                <w:sz w:val="24"/>
                <w:szCs w:val="24"/>
                <w:lang w:eastAsia="ru-RU"/>
              </w:rPr>
              <w:t>вимоги</w:t>
            </w:r>
            <w:proofErr w:type="spellEnd"/>
          </w:p>
        </w:tc>
      </w:tr>
      <w:tr w:rsidR="00F665D0" w:rsidRPr="00B15D37" w:rsidTr="00F665D0">
        <w:tc>
          <w:tcPr>
            <w:tcW w:w="442" w:type="dxa"/>
            <w:tcBorders>
              <w:top w:val="single" w:sz="2" w:space="0" w:color="auto"/>
              <w:left w:val="single" w:sz="2" w:space="0" w:color="auto"/>
              <w:bottom w:val="single" w:sz="2" w:space="0" w:color="auto"/>
              <w:right w:val="single" w:sz="2" w:space="0" w:color="auto"/>
            </w:tcBorders>
            <w:hideMark/>
          </w:tcPr>
          <w:p w:rsidR="00F665D0" w:rsidRPr="00B15D37" w:rsidRDefault="00F665D0" w:rsidP="00B15D37">
            <w:pPr>
              <w:spacing w:before="150" w:after="150" w:line="240" w:lineRule="auto"/>
              <w:jc w:val="center"/>
              <w:rPr>
                <w:rFonts w:ascii="Times New Roman" w:eastAsia="Times New Roman" w:hAnsi="Times New Roman" w:cs="Times New Roman"/>
                <w:sz w:val="24"/>
                <w:szCs w:val="24"/>
                <w:lang w:eastAsia="ru-RU"/>
              </w:rPr>
            </w:pPr>
            <w:r w:rsidRPr="00B15D37">
              <w:rPr>
                <w:rFonts w:ascii="Times New Roman" w:eastAsia="Times New Roman" w:hAnsi="Times New Roman" w:cs="Times New Roman"/>
                <w:sz w:val="24"/>
                <w:szCs w:val="24"/>
                <w:lang w:eastAsia="ru-RU"/>
              </w:rPr>
              <w:t>1.</w:t>
            </w:r>
          </w:p>
        </w:tc>
        <w:tc>
          <w:tcPr>
            <w:tcW w:w="2190" w:type="dxa"/>
            <w:tcBorders>
              <w:top w:val="single" w:sz="2" w:space="0" w:color="auto"/>
              <w:left w:val="single" w:sz="2" w:space="0" w:color="auto"/>
              <w:bottom w:val="single" w:sz="2" w:space="0" w:color="auto"/>
              <w:right w:val="single" w:sz="2" w:space="0" w:color="auto"/>
            </w:tcBorders>
            <w:hideMark/>
          </w:tcPr>
          <w:p w:rsidR="00F665D0" w:rsidRPr="00B15D37" w:rsidRDefault="00F665D0" w:rsidP="00B15D37">
            <w:pPr>
              <w:spacing w:before="150" w:after="150" w:line="240" w:lineRule="auto"/>
              <w:rPr>
                <w:rFonts w:ascii="Times New Roman" w:eastAsia="Times New Roman" w:hAnsi="Times New Roman" w:cs="Times New Roman"/>
                <w:sz w:val="24"/>
                <w:szCs w:val="24"/>
                <w:lang w:eastAsia="ru-RU"/>
              </w:rPr>
            </w:pPr>
            <w:proofErr w:type="spellStart"/>
            <w:r w:rsidRPr="00B15D37">
              <w:rPr>
                <w:rFonts w:ascii="Times New Roman" w:eastAsia="Times New Roman" w:hAnsi="Times New Roman" w:cs="Times New Roman"/>
                <w:sz w:val="24"/>
                <w:szCs w:val="24"/>
                <w:lang w:eastAsia="ru-RU"/>
              </w:rPr>
              <w:t>Знання</w:t>
            </w:r>
            <w:proofErr w:type="spellEnd"/>
            <w:r w:rsidRPr="00B15D37">
              <w:rPr>
                <w:rFonts w:ascii="Times New Roman" w:eastAsia="Times New Roman" w:hAnsi="Times New Roman" w:cs="Times New Roman"/>
                <w:sz w:val="24"/>
                <w:szCs w:val="24"/>
                <w:lang w:eastAsia="ru-RU"/>
              </w:rPr>
              <w:t xml:space="preserve"> </w:t>
            </w:r>
            <w:proofErr w:type="spellStart"/>
            <w:r w:rsidRPr="00B15D37">
              <w:rPr>
                <w:rFonts w:ascii="Times New Roman" w:eastAsia="Times New Roman" w:hAnsi="Times New Roman" w:cs="Times New Roman"/>
                <w:sz w:val="24"/>
                <w:szCs w:val="24"/>
                <w:lang w:eastAsia="ru-RU"/>
              </w:rPr>
              <w:t>законодавства</w:t>
            </w:r>
            <w:proofErr w:type="spellEnd"/>
          </w:p>
        </w:tc>
        <w:tc>
          <w:tcPr>
            <w:tcW w:w="7157" w:type="dxa"/>
            <w:tcBorders>
              <w:top w:val="single" w:sz="2" w:space="0" w:color="auto"/>
              <w:left w:val="single" w:sz="2" w:space="0" w:color="auto"/>
              <w:bottom w:val="single" w:sz="2" w:space="0" w:color="auto"/>
              <w:right w:val="single" w:sz="2" w:space="0" w:color="auto"/>
            </w:tcBorders>
            <w:hideMark/>
          </w:tcPr>
          <w:p w:rsidR="00F665D0" w:rsidRPr="000F4A10" w:rsidRDefault="00F665D0" w:rsidP="005634EA">
            <w:pPr>
              <w:spacing w:before="150" w:after="150" w:line="240" w:lineRule="auto"/>
              <w:ind w:left="65" w:hanging="65"/>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 xml:space="preserve"> </w:t>
            </w:r>
            <w:proofErr w:type="spellStart"/>
            <w:r w:rsidRPr="000F4A10">
              <w:rPr>
                <w:rFonts w:ascii="Times New Roman" w:eastAsia="Times New Roman" w:hAnsi="Times New Roman" w:cs="Times New Roman"/>
                <w:sz w:val="24"/>
                <w:szCs w:val="24"/>
                <w:lang w:eastAsia="ru-RU"/>
              </w:rPr>
              <w:t>Знання</w:t>
            </w:r>
            <w:proofErr w:type="spellEnd"/>
            <w:r w:rsidRPr="000F4A10">
              <w:rPr>
                <w:rFonts w:ascii="Times New Roman" w:eastAsia="Times New Roman" w:hAnsi="Times New Roman" w:cs="Times New Roman"/>
                <w:sz w:val="24"/>
                <w:szCs w:val="24"/>
                <w:lang w:eastAsia="ru-RU"/>
              </w:rPr>
              <w:t>:</w:t>
            </w:r>
            <w:r w:rsidRPr="000F4A10">
              <w:rPr>
                <w:rFonts w:ascii="Times New Roman" w:eastAsia="Times New Roman" w:hAnsi="Times New Roman" w:cs="Times New Roman"/>
                <w:sz w:val="24"/>
                <w:szCs w:val="24"/>
                <w:lang w:eastAsia="ru-RU"/>
              </w:rPr>
              <w:br/>
            </w:r>
            <w:hyperlink r:id="rId10" w:tgtFrame="_blank" w:history="1">
              <w:proofErr w:type="spellStart"/>
              <w:r w:rsidRPr="000F4A10">
                <w:rPr>
                  <w:rFonts w:ascii="Times New Roman" w:eastAsia="Times New Roman" w:hAnsi="Times New Roman" w:cs="Times New Roman"/>
                  <w:sz w:val="24"/>
                  <w:szCs w:val="24"/>
                  <w:u w:val="single"/>
                  <w:lang w:eastAsia="ru-RU"/>
                </w:rPr>
                <w:t>Конституції</w:t>
              </w:r>
              <w:proofErr w:type="spellEnd"/>
              <w:r w:rsidRPr="000F4A10">
                <w:rPr>
                  <w:rFonts w:ascii="Times New Roman" w:eastAsia="Times New Roman" w:hAnsi="Times New Roman" w:cs="Times New Roman"/>
                  <w:sz w:val="24"/>
                  <w:szCs w:val="24"/>
                  <w:u w:val="single"/>
                  <w:lang w:eastAsia="ru-RU"/>
                </w:rPr>
                <w:t xml:space="preserve"> </w:t>
              </w:r>
              <w:proofErr w:type="spellStart"/>
              <w:r w:rsidRPr="000F4A10">
                <w:rPr>
                  <w:rFonts w:ascii="Times New Roman" w:eastAsia="Times New Roman" w:hAnsi="Times New Roman" w:cs="Times New Roman"/>
                  <w:sz w:val="24"/>
                  <w:szCs w:val="24"/>
                  <w:u w:val="single"/>
                  <w:lang w:eastAsia="ru-RU"/>
                </w:rPr>
                <w:t>України</w:t>
              </w:r>
              <w:proofErr w:type="spellEnd"/>
            </w:hyperlink>
            <w:r w:rsidRPr="000F4A10">
              <w:rPr>
                <w:rFonts w:ascii="Times New Roman" w:eastAsia="Times New Roman" w:hAnsi="Times New Roman" w:cs="Times New Roman"/>
                <w:sz w:val="24"/>
                <w:szCs w:val="24"/>
                <w:u w:val="single"/>
                <w:lang w:eastAsia="ru-RU"/>
              </w:rPr>
              <w:t>;</w:t>
            </w:r>
            <w:r w:rsidRPr="000F4A10">
              <w:rPr>
                <w:rFonts w:ascii="Times New Roman" w:eastAsia="Times New Roman" w:hAnsi="Times New Roman" w:cs="Times New Roman"/>
                <w:sz w:val="24"/>
                <w:szCs w:val="24"/>
                <w:u w:val="single"/>
                <w:lang w:eastAsia="ru-RU"/>
              </w:rPr>
              <w:br/>
            </w:r>
            <w:hyperlink r:id="rId11" w:tgtFrame="_blank" w:history="1">
              <w:r w:rsidRPr="000F4A10">
                <w:rPr>
                  <w:rFonts w:ascii="Times New Roman" w:eastAsia="Times New Roman" w:hAnsi="Times New Roman" w:cs="Times New Roman"/>
                  <w:sz w:val="24"/>
                  <w:szCs w:val="24"/>
                  <w:u w:val="single"/>
                  <w:lang w:eastAsia="ru-RU"/>
                </w:rPr>
                <w:t xml:space="preserve">Закону </w:t>
              </w:r>
              <w:proofErr w:type="spellStart"/>
              <w:r w:rsidRPr="000F4A10">
                <w:rPr>
                  <w:rFonts w:ascii="Times New Roman" w:eastAsia="Times New Roman" w:hAnsi="Times New Roman" w:cs="Times New Roman"/>
                  <w:sz w:val="24"/>
                  <w:szCs w:val="24"/>
                  <w:u w:val="single"/>
                  <w:lang w:eastAsia="ru-RU"/>
                </w:rPr>
                <w:t>України</w:t>
              </w:r>
              <w:proofErr w:type="spellEnd"/>
            </w:hyperlink>
            <w:r w:rsidRPr="000F4A10">
              <w:rPr>
                <w:rFonts w:ascii="Times New Roman" w:eastAsia="Times New Roman" w:hAnsi="Times New Roman" w:cs="Times New Roman"/>
                <w:sz w:val="24"/>
                <w:szCs w:val="24"/>
                <w:u w:val="single"/>
                <w:lang w:eastAsia="ru-RU"/>
              </w:rPr>
              <w:t xml:space="preserve"> “Про </w:t>
            </w:r>
            <w:proofErr w:type="spellStart"/>
            <w:r w:rsidRPr="000F4A10">
              <w:rPr>
                <w:rFonts w:ascii="Times New Roman" w:eastAsia="Times New Roman" w:hAnsi="Times New Roman" w:cs="Times New Roman"/>
                <w:sz w:val="24"/>
                <w:szCs w:val="24"/>
                <w:u w:val="single"/>
                <w:lang w:eastAsia="ru-RU"/>
              </w:rPr>
              <w:t>державну</w:t>
            </w:r>
            <w:proofErr w:type="spellEnd"/>
            <w:r w:rsidRPr="000F4A10">
              <w:rPr>
                <w:rFonts w:ascii="Times New Roman" w:eastAsia="Times New Roman" w:hAnsi="Times New Roman" w:cs="Times New Roman"/>
                <w:sz w:val="24"/>
                <w:szCs w:val="24"/>
                <w:u w:val="single"/>
                <w:lang w:eastAsia="ru-RU"/>
              </w:rPr>
              <w:t xml:space="preserve"> службу”;</w:t>
            </w:r>
            <w:r w:rsidRPr="000F4A10">
              <w:rPr>
                <w:rFonts w:ascii="Times New Roman" w:eastAsia="Times New Roman" w:hAnsi="Times New Roman" w:cs="Times New Roman"/>
                <w:sz w:val="24"/>
                <w:szCs w:val="24"/>
                <w:u w:val="single"/>
                <w:lang w:eastAsia="ru-RU"/>
              </w:rPr>
              <w:br/>
            </w:r>
            <w:hyperlink r:id="rId12" w:tgtFrame="_blank" w:history="1">
              <w:r w:rsidRPr="000F4A10">
                <w:rPr>
                  <w:rFonts w:ascii="Times New Roman" w:eastAsia="Times New Roman" w:hAnsi="Times New Roman" w:cs="Times New Roman"/>
                  <w:sz w:val="24"/>
                  <w:szCs w:val="24"/>
                  <w:u w:val="single"/>
                  <w:lang w:eastAsia="ru-RU"/>
                </w:rPr>
                <w:t xml:space="preserve">Закону </w:t>
              </w:r>
              <w:proofErr w:type="spellStart"/>
              <w:r w:rsidRPr="000F4A10">
                <w:rPr>
                  <w:rFonts w:ascii="Times New Roman" w:eastAsia="Times New Roman" w:hAnsi="Times New Roman" w:cs="Times New Roman"/>
                  <w:sz w:val="24"/>
                  <w:szCs w:val="24"/>
                  <w:u w:val="single"/>
                  <w:lang w:eastAsia="ru-RU"/>
                </w:rPr>
                <w:t>України</w:t>
              </w:r>
              <w:proofErr w:type="spellEnd"/>
            </w:hyperlink>
            <w:r w:rsidRPr="000F4A10">
              <w:rPr>
                <w:rFonts w:ascii="Times New Roman" w:eastAsia="Times New Roman" w:hAnsi="Times New Roman" w:cs="Times New Roman"/>
                <w:sz w:val="24"/>
                <w:szCs w:val="24"/>
                <w:u w:val="single"/>
                <w:lang w:eastAsia="ru-RU"/>
              </w:rPr>
              <w:t xml:space="preserve"> “Про </w:t>
            </w:r>
            <w:proofErr w:type="spellStart"/>
            <w:r w:rsidRPr="000F4A10">
              <w:rPr>
                <w:rFonts w:ascii="Times New Roman" w:eastAsia="Times New Roman" w:hAnsi="Times New Roman" w:cs="Times New Roman"/>
                <w:sz w:val="24"/>
                <w:szCs w:val="24"/>
                <w:u w:val="single"/>
                <w:lang w:eastAsia="ru-RU"/>
              </w:rPr>
              <w:t>запобігання</w:t>
            </w:r>
            <w:proofErr w:type="spellEnd"/>
            <w:r w:rsidRPr="000F4A10">
              <w:rPr>
                <w:rFonts w:ascii="Times New Roman" w:eastAsia="Times New Roman" w:hAnsi="Times New Roman" w:cs="Times New Roman"/>
                <w:sz w:val="24"/>
                <w:szCs w:val="24"/>
                <w:u w:val="single"/>
                <w:lang w:eastAsia="ru-RU"/>
              </w:rPr>
              <w:t xml:space="preserve"> </w:t>
            </w:r>
            <w:proofErr w:type="spellStart"/>
            <w:r w:rsidRPr="000F4A10">
              <w:rPr>
                <w:rFonts w:ascii="Times New Roman" w:eastAsia="Times New Roman" w:hAnsi="Times New Roman" w:cs="Times New Roman"/>
                <w:sz w:val="24"/>
                <w:szCs w:val="24"/>
                <w:u w:val="single"/>
                <w:lang w:eastAsia="ru-RU"/>
              </w:rPr>
              <w:t>корупції</w:t>
            </w:r>
            <w:proofErr w:type="spellEnd"/>
            <w:r w:rsidRPr="000F4A10">
              <w:rPr>
                <w:rFonts w:ascii="Times New Roman" w:eastAsia="Times New Roman" w:hAnsi="Times New Roman" w:cs="Times New Roman"/>
                <w:sz w:val="24"/>
                <w:szCs w:val="24"/>
                <w:u w:val="single"/>
                <w:lang w:eastAsia="ru-RU"/>
              </w:rPr>
              <w:t>”</w:t>
            </w:r>
            <w:r w:rsidRPr="000F4A10">
              <w:rPr>
                <w:rFonts w:ascii="Times New Roman" w:eastAsia="Times New Roman" w:hAnsi="Times New Roman" w:cs="Times New Roman"/>
                <w:sz w:val="24"/>
                <w:szCs w:val="24"/>
                <w:u w:val="single"/>
                <w:lang w:eastAsia="ru-RU"/>
              </w:rPr>
              <w:br/>
              <w:t xml:space="preserve">та </w:t>
            </w:r>
            <w:proofErr w:type="spellStart"/>
            <w:r w:rsidRPr="000F4A10">
              <w:rPr>
                <w:rFonts w:ascii="Times New Roman" w:eastAsia="Times New Roman" w:hAnsi="Times New Roman" w:cs="Times New Roman"/>
                <w:sz w:val="24"/>
                <w:szCs w:val="24"/>
                <w:u w:val="single"/>
                <w:lang w:eastAsia="ru-RU"/>
              </w:rPr>
              <w:t>іншого</w:t>
            </w:r>
            <w:proofErr w:type="spellEnd"/>
            <w:r w:rsidRPr="000F4A10">
              <w:rPr>
                <w:rFonts w:ascii="Times New Roman" w:eastAsia="Times New Roman" w:hAnsi="Times New Roman" w:cs="Times New Roman"/>
                <w:sz w:val="24"/>
                <w:szCs w:val="24"/>
                <w:u w:val="single"/>
                <w:lang w:eastAsia="ru-RU"/>
              </w:rPr>
              <w:t xml:space="preserve"> </w:t>
            </w:r>
            <w:proofErr w:type="spellStart"/>
            <w:r w:rsidRPr="000F4A10">
              <w:rPr>
                <w:rFonts w:ascii="Times New Roman" w:eastAsia="Times New Roman" w:hAnsi="Times New Roman" w:cs="Times New Roman"/>
                <w:sz w:val="24"/>
                <w:szCs w:val="24"/>
                <w:u w:val="single"/>
                <w:lang w:eastAsia="ru-RU"/>
              </w:rPr>
              <w:t>законодавства</w:t>
            </w:r>
            <w:proofErr w:type="spellEnd"/>
          </w:p>
        </w:tc>
      </w:tr>
      <w:tr w:rsidR="00F665D0" w:rsidRPr="00B15D37" w:rsidTr="00F665D0">
        <w:tc>
          <w:tcPr>
            <w:tcW w:w="9789" w:type="dxa"/>
            <w:gridSpan w:val="3"/>
            <w:tcBorders>
              <w:top w:val="single" w:sz="2" w:space="0" w:color="auto"/>
              <w:left w:val="single" w:sz="2" w:space="0" w:color="auto"/>
              <w:bottom w:val="single" w:sz="2" w:space="0" w:color="auto"/>
              <w:right w:val="single" w:sz="2" w:space="0" w:color="auto"/>
            </w:tcBorders>
            <w:hideMark/>
          </w:tcPr>
          <w:p w:rsidR="00F665D0" w:rsidRPr="000F4A10" w:rsidRDefault="00F665D0" w:rsidP="00B15D37">
            <w:pPr>
              <w:spacing w:after="150" w:line="240" w:lineRule="auto"/>
              <w:ind w:firstLine="450"/>
              <w:jc w:val="both"/>
              <w:rPr>
                <w:rFonts w:ascii="Times New Roman" w:eastAsia="Times New Roman" w:hAnsi="Times New Roman" w:cs="Times New Roman"/>
                <w:sz w:val="24"/>
                <w:szCs w:val="24"/>
                <w:lang w:eastAsia="ru-RU"/>
              </w:rPr>
            </w:pPr>
          </w:p>
        </w:tc>
      </w:tr>
      <w:tr w:rsidR="00F665D0" w:rsidRPr="00B15D37" w:rsidTr="00F665D0">
        <w:tc>
          <w:tcPr>
            <w:tcW w:w="442" w:type="dxa"/>
            <w:tcBorders>
              <w:top w:val="single" w:sz="2" w:space="0" w:color="auto"/>
              <w:left w:val="single" w:sz="2" w:space="0" w:color="auto"/>
              <w:bottom w:val="single" w:sz="2" w:space="0" w:color="auto"/>
              <w:right w:val="single" w:sz="2" w:space="0" w:color="auto"/>
            </w:tcBorders>
            <w:hideMark/>
          </w:tcPr>
          <w:p w:rsidR="00F665D0" w:rsidRPr="00696EEB" w:rsidRDefault="00F665D0" w:rsidP="00B15D37">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190" w:type="dxa"/>
            <w:tcBorders>
              <w:top w:val="single" w:sz="2" w:space="0" w:color="auto"/>
              <w:left w:val="single" w:sz="2" w:space="0" w:color="auto"/>
              <w:bottom w:val="single" w:sz="2" w:space="0" w:color="auto"/>
              <w:right w:val="single" w:sz="2" w:space="0" w:color="auto"/>
            </w:tcBorders>
            <w:hideMark/>
          </w:tcPr>
          <w:p w:rsidR="00F665D0" w:rsidRPr="00A4089D" w:rsidRDefault="00F665D0" w:rsidP="00A4089D">
            <w:pPr>
              <w:pStyle w:val="rvps14"/>
              <w:spacing w:before="0" w:beforeAutospacing="0" w:after="0" w:afterAutospacing="0"/>
              <w:rPr>
                <w:color w:val="000000"/>
              </w:rPr>
            </w:pPr>
            <w:r w:rsidRPr="001A7DEB">
              <w:rPr>
                <w:color w:val="000000"/>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157" w:type="dxa"/>
            <w:tcBorders>
              <w:top w:val="single" w:sz="2" w:space="0" w:color="auto"/>
              <w:left w:val="single" w:sz="2" w:space="0" w:color="auto"/>
              <w:bottom w:val="single" w:sz="2" w:space="0" w:color="auto"/>
              <w:right w:val="single" w:sz="2" w:space="0" w:color="auto"/>
            </w:tcBorders>
            <w:hideMark/>
          </w:tcPr>
          <w:p w:rsidR="006760CC" w:rsidRPr="000F4A10" w:rsidRDefault="006760CC" w:rsidP="006760CC">
            <w:pPr>
              <w:spacing w:after="0" w:line="240" w:lineRule="auto"/>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val="uk-UA" w:eastAsia="ru-RU"/>
              </w:rPr>
              <w:t xml:space="preserve"> </w:t>
            </w:r>
            <w:proofErr w:type="spellStart"/>
            <w:r w:rsidRPr="000F4A10">
              <w:rPr>
                <w:rFonts w:ascii="Times New Roman" w:eastAsia="Times New Roman" w:hAnsi="Times New Roman" w:cs="Times New Roman"/>
                <w:sz w:val="24"/>
                <w:szCs w:val="24"/>
                <w:lang w:eastAsia="ru-RU"/>
              </w:rPr>
              <w:t>Знання</w:t>
            </w:r>
            <w:proofErr w:type="spellEnd"/>
            <w:r w:rsidRPr="000F4A10">
              <w:rPr>
                <w:rFonts w:ascii="Times New Roman" w:eastAsia="Times New Roman" w:hAnsi="Times New Roman" w:cs="Times New Roman"/>
                <w:sz w:val="24"/>
                <w:szCs w:val="24"/>
                <w:lang w:eastAsia="ru-RU"/>
              </w:rPr>
              <w:t>:</w:t>
            </w:r>
          </w:p>
          <w:p w:rsidR="006760CC" w:rsidRPr="000F4A10" w:rsidRDefault="006760CC" w:rsidP="006760CC">
            <w:pPr>
              <w:spacing w:after="0" w:line="240" w:lineRule="auto"/>
              <w:ind w:left="65"/>
              <w:rPr>
                <w:rFonts w:ascii="Times New Roman" w:eastAsia="Times New Roman" w:hAnsi="Times New Roman" w:cs="Times New Roman"/>
                <w:sz w:val="24"/>
                <w:szCs w:val="24"/>
                <w:lang w:val="uk-UA" w:eastAsia="ru-RU"/>
              </w:rPr>
            </w:pPr>
            <w:r w:rsidRPr="000F4A10">
              <w:rPr>
                <w:rFonts w:ascii="Times New Roman" w:eastAsia="Times New Roman" w:hAnsi="Times New Roman" w:cs="Times New Roman"/>
                <w:sz w:val="24"/>
                <w:szCs w:val="24"/>
                <w:lang w:val="uk-UA" w:eastAsia="ru-RU"/>
              </w:rPr>
              <w:t>Закону України «Про прокуратуру»,</w:t>
            </w:r>
          </w:p>
          <w:p w:rsidR="006760CC" w:rsidRPr="000F4A10" w:rsidRDefault="006760CC" w:rsidP="00A4089D">
            <w:pPr>
              <w:spacing w:after="0" w:line="240" w:lineRule="auto"/>
              <w:ind w:left="65" w:hanging="65"/>
              <w:rPr>
                <w:rFonts w:ascii="Times New Roman" w:eastAsia="Times New Roman" w:hAnsi="Times New Roman" w:cs="Times New Roman"/>
                <w:sz w:val="24"/>
                <w:szCs w:val="24"/>
                <w:lang w:val="uk-UA" w:eastAsia="ru-RU"/>
              </w:rPr>
            </w:pPr>
            <w:r w:rsidRPr="000F4A10">
              <w:rPr>
                <w:sz w:val="24"/>
                <w:szCs w:val="24"/>
              </w:rPr>
              <w:t xml:space="preserve"> </w:t>
            </w:r>
            <w:r w:rsidRPr="000F4A10">
              <w:rPr>
                <w:sz w:val="24"/>
                <w:szCs w:val="24"/>
                <w:lang w:val="uk-UA"/>
              </w:rPr>
              <w:t xml:space="preserve"> </w:t>
            </w:r>
            <w:hyperlink r:id="rId13" w:tgtFrame="_blank" w:history="1">
              <w:r w:rsidRPr="000F4A10">
                <w:rPr>
                  <w:rFonts w:ascii="Times New Roman" w:eastAsia="Times New Roman" w:hAnsi="Times New Roman" w:cs="Times New Roman"/>
                  <w:sz w:val="24"/>
                  <w:szCs w:val="24"/>
                  <w:lang w:eastAsia="ru-RU"/>
                </w:rPr>
                <w:t xml:space="preserve">Закону </w:t>
              </w:r>
              <w:proofErr w:type="spellStart"/>
              <w:r w:rsidRPr="000F4A10">
                <w:rPr>
                  <w:rFonts w:ascii="Times New Roman" w:eastAsia="Times New Roman" w:hAnsi="Times New Roman" w:cs="Times New Roman"/>
                  <w:sz w:val="24"/>
                  <w:szCs w:val="24"/>
                  <w:lang w:eastAsia="ru-RU"/>
                </w:rPr>
                <w:t>України</w:t>
              </w:r>
              <w:proofErr w:type="spellEnd"/>
            </w:hyperlink>
            <w:r w:rsidRPr="000F4A10">
              <w:rPr>
                <w:rFonts w:ascii="Times New Roman" w:eastAsia="Times New Roman" w:hAnsi="Times New Roman" w:cs="Times New Roman"/>
                <w:sz w:val="24"/>
                <w:szCs w:val="24"/>
                <w:lang w:eastAsia="ru-RU"/>
              </w:rPr>
              <w:t xml:space="preserve"> “Про </w:t>
            </w:r>
            <w:r w:rsidRPr="000F4A10">
              <w:rPr>
                <w:rFonts w:ascii="Times New Roman" w:eastAsia="Times New Roman" w:hAnsi="Times New Roman" w:cs="Times New Roman"/>
                <w:sz w:val="24"/>
                <w:szCs w:val="24"/>
                <w:lang w:val="uk-UA" w:eastAsia="ru-RU"/>
              </w:rPr>
              <w:t>звернення громадян</w:t>
            </w:r>
            <w:r w:rsidRPr="000F4A10">
              <w:rPr>
                <w:rFonts w:ascii="Times New Roman" w:eastAsia="Times New Roman" w:hAnsi="Times New Roman" w:cs="Times New Roman"/>
                <w:sz w:val="24"/>
                <w:szCs w:val="24"/>
                <w:lang w:eastAsia="ru-RU"/>
              </w:rPr>
              <w:t>”</w:t>
            </w:r>
            <w:r w:rsidRPr="000F4A10">
              <w:rPr>
                <w:rFonts w:ascii="Times New Roman" w:eastAsia="Times New Roman" w:hAnsi="Times New Roman" w:cs="Times New Roman"/>
                <w:sz w:val="24"/>
                <w:szCs w:val="24"/>
                <w:lang w:val="uk-UA" w:eastAsia="ru-RU"/>
              </w:rPr>
              <w:t>,</w:t>
            </w:r>
          </w:p>
          <w:p w:rsidR="006760CC" w:rsidRPr="000F4A10" w:rsidRDefault="006760CC" w:rsidP="006760CC">
            <w:pPr>
              <w:spacing w:after="0" w:line="240" w:lineRule="auto"/>
              <w:rPr>
                <w:rFonts w:ascii="Times New Roman" w:eastAsia="Times New Roman" w:hAnsi="Times New Roman" w:cs="Times New Roman"/>
                <w:sz w:val="24"/>
                <w:szCs w:val="24"/>
                <w:lang w:val="uk-UA" w:eastAsia="ru-RU"/>
              </w:rPr>
            </w:pPr>
            <w:r w:rsidRPr="000F4A10">
              <w:rPr>
                <w:rFonts w:ascii="Times New Roman" w:eastAsia="Times New Roman" w:hAnsi="Times New Roman" w:cs="Times New Roman"/>
                <w:sz w:val="24"/>
                <w:szCs w:val="24"/>
                <w:lang w:val="uk-UA" w:eastAsia="ru-RU"/>
              </w:rPr>
              <w:t xml:space="preserve"> Кримінального процесуального кодексу України;</w:t>
            </w:r>
          </w:p>
          <w:p w:rsidR="006760CC" w:rsidRPr="000F4A10" w:rsidRDefault="006760CC" w:rsidP="006760CC">
            <w:pPr>
              <w:spacing w:after="0" w:line="240" w:lineRule="auto"/>
              <w:rPr>
                <w:rFonts w:ascii="Times New Roman" w:eastAsia="Times New Roman" w:hAnsi="Times New Roman" w:cs="Times New Roman"/>
                <w:sz w:val="24"/>
                <w:szCs w:val="24"/>
                <w:lang w:val="uk-UA" w:eastAsia="ru-RU"/>
              </w:rPr>
            </w:pPr>
            <w:r w:rsidRPr="000F4A10">
              <w:rPr>
                <w:rFonts w:ascii="Times New Roman" w:eastAsia="Times New Roman" w:hAnsi="Times New Roman" w:cs="Times New Roman"/>
                <w:sz w:val="24"/>
                <w:szCs w:val="24"/>
                <w:lang w:val="uk-UA" w:eastAsia="ru-RU"/>
              </w:rPr>
              <w:t xml:space="preserve"> Кримінального кодексу України;</w:t>
            </w:r>
          </w:p>
          <w:p w:rsidR="006760CC" w:rsidRPr="000F4A10" w:rsidRDefault="006760CC" w:rsidP="006760CC">
            <w:pPr>
              <w:spacing w:after="0" w:line="240" w:lineRule="auto"/>
              <w:rPr>
                <w:rFonts w:ascii="Times New Roman" w:hAnsi="Times New Roman"/>
                <w:color w:val="000000"/>
                <w:sz w:val="24"/>
                <w:szCs w:val="24"/>
              </w:rPr>
            </w:pPr>
            <w:r w:rsidRPr="000F4A10">
              <w:rPr>
                <w:rFonts w:ascii="Times New Roman" w:hAnsi="Times New Roman"/>
                <w:color w:val="000000"/>
                <w:sz w:val="24"/>
                <w:szCs w:val="24"/>
                <w:lang w:val="uk-UA"/>
              </w:rPr>
              <w:t xml:space="preserve"> </w:t>
            </w:r>
            <w:r w:rsidRPr="000F4A10">
              <w:rPr>
                <w:rFonts w:ascii="Times New Roman" w:hAnsi="Times New Roman"/>
                <w:color w:val="000000"/>
                <w:sz w:val="24"/>
                <w:szCs w:val="24"/>
              </w:rPr>
              <w:t xml:space="preserve">Закону </w:t>
            </w:r>
            <w:proofErr w:type="spellStart"/>
            <w:r w:rsidRPr="000F4A10">
              <w:rPr>
                <w:rFonts w:ascii="Times New Roman" w:hAnsi="Times New Roman"/>
                <w:color w:val="000000"/>
                <w:sz w:val="24"/>
                <w:szCs w:val="24"/>
              </w:rPr>
              <w:t>України</w:t>
            </w:r>
            <w:proofErr w:type="spellEnd"/>
            <w:r w:rsidRPr="000F4A10">
              <w:rPr>
                <w:rFonts w:ascii="Times New Roman" w:hAnsi="Times New Roman"/>
                <w:color w:val="000000"/>
                <w:sz w:val="24"/>
                <w:szCs w:val="24"/>
              </w:rPr>
              <w:t xml:space="preserve"> «Про доступ до </w:t>
            </w:r>
            <w:proofErr w:type="spellStart"/>
            <w:r w:rsidRPr="000F4A10">
              <w:rPr>
                <w:rFonts w:ascii="Times New Roman" w:hAnsi="Times New Roman"/>
                <w:color w:val="000000"/>
                <w:sz w:val="24"/>
                <w:szCs w:val="24"/>
              </w:rPr>
              <w:t>публічної</w:t>
            </w:r>
            <w:proofErr w:type="spellEnd"/>
            <w:r w:rsidRPr="000F4A10">
              <w:rPr>
                <w:rFonts w:ascii="Times New Roman" w:hAnsi="Times New Roman"/>
                <w:color w:val="000000"/>
                <w:sz w:val="24"/>
                <w:szCs w:val="24"/>
              </w:rPr>
              <w:t xml:space="preserve"> </w:t>
            </w:r>
            <w:proofErr w:type="spellStart"/>
            <w:r w:rsidRPr="000F4A10">
              <w:rPr>
                <w:rFonts w:ascii="Times New Roman" w:hAnsi="Times New Roman"/>
                <w:color w:val="000000"/>
                <w:sz w:val="24"/>
                <w:szCs w:val="24"/>
              </w:rPr>
              <w:t>інформації</w:t>
            </w:r>
            <w:proofErr w:type="spellEnd"/>
            <w:r w:rsidRPr="000F4A10">
              <w:rPr>
                <w:rFonts w:ascii="Times New Roman" w:hAnsi="Times New Roman"/>
                <w:color w:val="000000"/>
                <w:sz w:val="24"/>
                <w:szCs w:val="24"/>
              </w:rPr>
              <w:t>»;</w:t>
            </w:r>
          </w:p>
          <w:p w:rsidR="006760CC" w:rsidRPr="000F4A10" w:rsidRDefault="006760CC" w:rsidP="006760CC">
            <w:pPr>
              <w:spacing w:after="0" w:line="240" w:lineRule="auto"/>
              <w:rPr>
                <w:rFonts w:ascii="Times New Roman" w:hAnsi="Times New Roman"/>
                <w:color w:val="000000"/>
                <w:sz w:val="24"/>
                <w:szCs w:val="24"/>
              </w:rPr>
            </w:pPr>
            <w:r w:rsidRPr="000F4A10">
              <w:rPr>
                <w:rFonts w:ascii="Times New Roman" w:hAnsi="Times New Roman"/>
                <w:color w:val="000000"/>
                <w:sz w:val="24"/>
                <w:szCs w:val="24"/>
              </w:rPr>
              <w:t xml:space="preserve"> Закону </w:t>
            </w:r>
            <w:proofErr w:type="spellStart"/>
            <w:r w:rsidRPr="000F4A10">
              <w:rPr>
                <w:rFonts w:ascii="Times New Roman" w:hAnsi="Times New Roman"/>
                <w:color w:val="000000"/>
                <w:sz w:val="24"/>
                <w:szCs w:val="24"/>
              </w:rPr>
              <w:t>України</w:t>
            </w:r>
            <w:proofErr w:type="spellEnd"/>
            <w:r w:rsidRPr="000F4A10">
              <w:rPr>
                <w:rFonts w:ascii="Times New Roman" w:hAnsi="Times New Roman"/>
                <w:color w:val="000000"/>
                <w:sz w:val="24"/>
                <w:szCs w:val="24"/>
              </w:rPr>
              <w:t xml:space="preserve"> «Про </w:t>
            </w:r>
            <w:proofErr w:type="spellStart"/>
            <w:r w:rsidRPr="000F4A10">
              <w:rPr>
                <w:rFonts w:ascii="Times New Roman" w:hAnsi="Times New Roman"/>
                <w:color w:val="000000"/>
                <w:sz w:val="24"/>
                <w:szCs w:val="24"/>
              </w:rPr>
              <w:t>захист</w:t>
            </w:r>
            <w:proofErr w:type="spellEnd"/>
            <w:r w:rsidRPr="000F4A10">
              <w:rPr>
                <w:rFonts w:ascii="Times New Roman" w:hAnsi="Times New Roman"/>
                <w:color w:val="000000"/>
                <w:sz w:val="24"/>
                <w:szCs w:val="24"/>
              </w:rPr>
              <w:t xml:space="preserve"> </w:t>
            </w:r>
            <w:proofErr w:type="spellStart"/>
            <w:r w:rsidRPr="000F4A10">
              <w:rPr>
                <w:rFonts w:ascii="Times New Roman" w:hAnsi="Times New Roman"/>
                <w:color w:val="000000"/>
                <w:sz w:val="24"/>
                <w:szCs w:val="24"/>
              </w:rPr>
              <w:t>персональних</w:t>
            </w:r>
            <w:proofErr w:type="spellEnd"/>
            <w:r w:rsidRPr="000F4A10">
              <w:rPr>
                <w:rFonts w:ascii="Times New Roman" w:hAnsi="Times New Roman"/>
                <w:color w:val="000000"/>
                <w:sz w:val="24"/>
                <w:szCs w:val="24"/>
              </w:rPr>
              <w:t xml:space="preserve"> </w:t>
            </w:r>
            <w:proofErr w:type="spellStart"/>
            <w:r w:rsidRPr="000F4A10">
              <w:rPr>
                <w:rFonts w:ascii="Times New Roman" w:hAnsi="Times New Roman"/>
                <w:color w:val="000000"/>
                <w:sz w:val="24"/>
                <w:szCs w:val="24"/>
              </w:rPr>
              <w:t>даних</w:t>
            </w:r>
            <w:proofErr w:type="spellEnd"/>
            <w:r w:rsidRPr="000F4A10">
              <w:rPr>
                <w:rFonts w:ascii="Times New Roman" w:hAnsi="Times New Roman"/>
                <w:color w:val="000000"/>
                <w:sz w:val="24"/>
                <w:szCs w:val="24"/>
              </w:rPr>
              <w:t>»;</w:t>
            </w:r>
          </w:p>
          <w:p w:rsidR="006760CC" w:rsidRPr="000F4A10" w:rsidRDefault="006760CC" w:rsidP="006760CC">
            <w:pPr>
              <w:spacing w:after="0" w:line="240" w:lineRule="auto"/>
              <w:ind w:left="65" w:hanging="65"/>
              <w:jc w:val="both"/>
              <w:rPr>
                <w:rFonts w:ascii="Times New Roman" w:hAnsi="Times New Roman"/>
                <w:color w:val="000000"/>
                <w:sz w:val="24"/>
                <w:szCs w:val="24"/>
                <w:lang w:val="uk-UA"/>
              </w:rPr>
            </w:pPr>
            <w:r w:rsidRPr="000F4A10">
              <w:rPr>
                <w:rFonts w:ascii="Times New Roman" w:hAnsi="Times New Roman"/>
                <w:color w:val="000000"/>
                <w:sz w:val="24"/>
                <w:szCs w:val="24"/>
                <w:lang w:val="uk-UA"/>
              </w:rPr>
              <w:t xml:space="preserve"> </w:t>
            </w:r>
            <w:proofErr w:type="spellStart"/>
            <w:r w:rsidRPr="000F4A10">
              <w:rPr>
                <w:rFonts w:ascii="Times New Roman" w:hAnsi="Times New Roman"/>
                <w:color w:val="000000"/>
                <w:sz w:val="24"/>
                <w:szCs w:val="24"/>
              </w:rPr>
              <w:t>Тимчасової</w:t>
            </w:r>
            <w:proofErr w:type="spellEnd"/>
            <w:r w:rsidRPr="000F4A10">
              <w:rPr>
                <w:rFonts w:ascii="Times New Roman" w:hAnsi="Times New Roman"/>
                <w:color w:val="000000"/>
                <w:sz w:val="24"/>
                <w:szCs w:val="24"/>
              </w:rPr>
              <w:t xml:space="preserve"> </w:t>
            </w:r>
            <w:proofErr w:type="spellStart"/>
            <w:r w:rsidRPr="000F4A10">
              <w:rPr>
                <w:rFonts w:ascii="Times New Roman" w:hAnsi="Times New Roman"/>
                <w:color w:val="000000"/>
                <w:sz w:val="24"/>
                <w:szCs w:val="24"/>
              </w:rPr>
              <w:t>Інструкції</w:t>
            </w:r>
            <w:proofErr w:type="spellEnd"/>
            <w:r w:rsidRPr="000F4A10">
              <w:rPr>
                <w:rFonts w:ascii="Times New Roman" w:hAnsi="Times New Roman"/>
                <w:color w:val="000000"/>
                <w:sz w:val="24"/>
                <w:szCs w:val="24"/>
              </w:rPr>
              <w:t xml:space="preserve"> </w:t>
            </w:r>
            <w:proofErr w:type="spellStart"/>
            <w:r w:rsidRPr="000F4A10">
              <w:rPr>
                <w:rFonts w:ascii="Times New Roman" w:hAnsi="Times New Roman"/>
                <w:color w:val="000000"/>
                <w:sz w:val="24"/>
                <w:szCs w:val="24"/>
              </w:rPr>
              <w:t>з</w:t>
            </w:r>
            <w:proofErr w:type="spellEnd"/>
            <w:r w:rsidRPr="000F4A10">
              <w:rPr>
                <w:rFonts w:ascii="Times New Roman" w:hAnsi="Times New Roman"/>
                <w:color w:val="000000"/>
                <w:sz w:val="24"/>
                <w:szCs w:val="24"/>
              </w:rPr>
              <w:t xml:space="preserve"> </w:t>
            </w:r>
            <w:proofErr w:type="spellStart"/>
            <w:r w:rsidRPr="000F4A10">
              <w:rPr>
                <w:rFonts w:ascii="Times New Roman" w:hAnsi="Times New Roman"/>
                <w:color w:val="000000"/>
                <w:sz w:val="24"/>
                <w:szCs w:val="24"/>
              </w:rPr>
              <w:t>діловодства</w:t>
            </w:r>
            <w:proofErr w:type="spellEnd"/>
            <w:r w:rsidRPr="000F4A10">
              <w:rPr>
                <w:rFonts w:ascii="Times New Roman" w:hAnsi="Times New Roman"/>
                <w:color w:val="000000"/>
                <w:sz w:val="24"/>
                <w:szCs w:val="24"/>
              </w:rPr>
              <w:t xml:space="preserve"> в органах </w:t>
            </w:r>
            <w:proofErr w:type="spellStart"/>
            <w:r w:rsidRPr="000F4A10">
              <w:rPr>
                <w:rFonts w:ascii="Times New Roman" w:hAnsi="Times New Roman"/>
                <w:color w:val="000000"/>
                <w:sz w:val="24"/>
                <w:szCs w:val="24"/>
              </w:rPr>
              <w:t>прокуратури</w:t>
            </w:r>
            <w:proofErr w:type="spellEnd"/>
            <w:r w:rsidRPr="000F4A10">
              <w:rPr>
                <w:rFonts w:ascii="Times New Roman" w:hAnsi="Times New Roman"/>
                <w:color w:val="000000"/>
                <w:sz w:val="24"/>
                <w:szCs w:val="24"/>
              </w:rPr>
              <w:t xml:space="preserve"> </w:t>
            </w:r>
            <w:proofErr w:type="spellStart"/>
            <w:r w:rsidRPr="000F4A10">
              <w:rPr>
                <w:rFonts w:ascii="Times New Roman" w:hAnsi="Times New Roman"/>
                <w:color w:val="000000"/>
                <w:sz w:val="24"/>
                <w:szCs w:val="24"/>
              </w:rPr>
              <w:t>України</w:t>
            </w:r>
            <w:proofErr w:type="spellEnd"/>
            <w:r w:rsidRPr="000F4A10">
              <w:rPr>
                <w:rFonts w:ascii="Times New Roman" w:hAnsi="Times New Roman"/>
                <w:color w:val="000000"/>
                <w:sz w:val="24"/>
                <w:szCs w:val="24"/>
              </w:rPr>
              <w:t xml:space="preserve"> </w:t>
            </w:r>
            <w:r w:rsidRPr="000F4A10">
              <w:rPr>
                <w:rFonts w:ascii="Times New Roman" w:hAnsi="Times New Roman"/>
                <w:color w:val="000000"/>
                <w:sz w:val="24"/>
                <w:szCs w:val="24"/>
                <w:lang w:val="uk-UA"/>
              </w:rPr>
              <w:t xml:space="preserve"> </w:t>
            </w:r>
            <w:r w:rsidRPr="000F4A10">
              <w:rPr>
                <w:rFonts w:ascii="Times New Roman" w:hAnsi="Times New Roman"/>
                <w:color w:val="000000"/>
                <w:sz w:val="24"/>
                <w:szCs w:val="24"/>
              </w:rPr>
              <w:t>(</w:t>
            </w:r>
            <w:proofErr w:type="spellStart"/>
            <w:r w:rsidRPr="000F4A10">
              <w:rPr>
                <w:rFonts w:ascii="Times New Roman" w:hAnsi="Times New Roman"/>
                <w:color w:val="000000"/>
                <w:sz w:val="24"/>
                <w:szCs w:val="24"/>
              </w:rPr>
              <w:t>затвердженої</w:t>
            </w:r>
            <w:proofErr w:type="spellEnd"/>
            <w:r w:rsidRPr="000F4A10">
              <w:rPr>
                <w:rFonts w:ascii="Times New Roman" w:hAnsi="Times New Roman"/>
                <w:color w:val="000000"/>
                <w:sz w:val="24"/>
                <w:szCs w:val="24"/>
              </w:rPr>
              <w:t xml:space="preserve"> наказом </w:t>
            </w:r>
            <w:proofErr w:type="spellStart"/>
            <w:r w:rsidRPr="000F4A10">
              <w:rPr>
                <w:rFonts w:ascii="Times New Roman" w:hAnsi="Times New Roman"/>
                <w:color w:val="000000"/>
                <w:sz w:val="24"/>
                <w:szCs w:val="24"/>
              </w:rPr>
              <w:t>Генеральної</w:t>
            </w:r>
            <w:proofErr w:type="spellEnd"/>
            <w:r w:rsidRPr="000F4A10">
              <w:rPr>
                <w:rFonts w:ascii="Times New Roman" w:hAnsi="Times New Roman"/>
                <w:color w:val="000000"/>
                <w:sz w:val="24"/>
                <w:szCs w:val="24"/>
              </w:rPr>
              <w:t xml:space="preserve"> </w:t>
            </w:r>
            <w:proofErr w:type="spellStart"/>
            <w:r w:rsidRPr="000F4A10">
              <w:rPr>
                <w:rFonts w:ascii="Times New Roman" w:hAnsi="Times New Roman"/>
                <w:color w:val="000000"/>
                <w:sz w:val="24"/>
                <w:szCs w:val="24"/>
              </w:rPr>
              <w:t>прокуратури</w:t>
            </w:r>
            <w:proofErr w:type="spellEnd"/>
            <w:r w:rsidRPr="000F4A10">
              <w:rPr>
                <w:rFonts w:ascii="Times New Roman" w:hAnsi="Times New Roman"/>
                <w:color w:val="000000"/>
                <w:sz w:val="24"/>
                <w:szCs w:val="24"/>
              </w:rPr>
              <w:t xml:space="preserve"> </w:t>
            </w:r>
            <w:proofErr w:type="spellStart"/>
            <w:r w:rsidRPr="000F4A10">
              <w:rPr>
                <w:rFonts w:ascii="Times New Roman" w:hAnsi="Times New Roman"/>
                <w:color w:val="000000"/>
                <w:sz w:val="24"/>
                <w:szCs w:val="24"/>
              </w:rPr>
              <w:t>України</w:t>
            </w:r>
            <w:proofErr w:type="spellEnd"/>
            <w:r w:rsidRPr="000F4A10">
              <w:rPr>
                <w:rFonts w:ascii="Times New Roman" w:hAnsi="Times New Roman"/>
                <w:color w:val="000000"/>
                <w:sz w:val="24"/>
                <w:szCs w:val="24"/>
              </w:rPr>
              <w:t xml:space="preserve"> </w:t>
            </w:r>
            <w:proofErr w:type="spellStart"/>
            <w:r w:rsidRPr="000F4A10">
              <w:rPr>
                <w:rFonts w:ascii="Times New Roman" w:hAnsi="Times New Roman"/>
                <w:color w:val="000000"/>
                <w:sz w:val="24"/>
                <w:szCs w:val="24"/>
              </w:rPr>
              <w:t>від</w:t>
            </w:r>
            <w:proofErr w:type="spellEnd"/>
            <w:r w:rsidRPr="000F4A10">
              <w:rPr>
                <w:rFonts w:ascii="Times New Roman" w:hAnsi="Times New Roman"/>
                <w:color w:val="000000"/>
                <w:sz w:val="24"/>
                <w:szCs w:val="24"/>
              </w:rPr>
              <w:t xml:space="preserve"> 12.02.2019 №27);</w:t>
            </w:r>
          </w:p>
          <w:p w:rsidR="00F665D0" w:rsidRPr="000F4A10" w:rsidRDefault="006760CC" w:rsidP="006760CC">
            <w:pPr>
              <w:spacing w:after="0" w:line="240" w:lineRule="auto"/>
              <w:ind w:left="65" w:hanging="65"/>
              <w:rPr>
                <w:rFonts w:ascii="Times New Roman" w:eastAsia="Times New Roman" w:hAnsi="Times New Roman" w:cs="Times New Roman"/>
                <w:sz w:val="24"/>
                <w:szCs w:val="24"/>
                <w:lang w:val="uk-UA" w:eastAsia="ru-RU"/>
              </w:rPr>
            </w:pPr>
            <w:r w:rsidRPr="000F4A10">
              <w:rPr>
                <w:rFonts w:ascii="Times New Roman" w:hAnsi="Times New Roman"/>
                <w:color w:val="000000"/>
                <w:sz w:val="24"/>
                <w:szCs w:val="24"/>
                <w:lang w:val="uk-UA"/>
              </w:rPr>
              <w:t xml:space="preserve"> </w:t>
            </w:r>
            <w:proofErr w:type="spellStart"/>
            <w:r w:rsidRPr="000F4A10">
              <w:rPr>
                <w:rFonts w:ascii="Times New Roman" w:hAnsi="Times New Roman"/>
                <w:color w:val="000000"/>
                <w:sz w:val="24"/>
                <w:szCs w:val="24"/>
              </w:rPr>
              <w:t>Загальних</w:t>
            </w:r>
            <w:proofErr w:type="spellEnd"/>
            <w:r w:rsidRPr="000F4A10">
              <w:rPr>
                <w:rFonts w:ascii="Times New Roman" w:hAnsi="Times New Roman"/>
                <w:color w:val="000000"/>
                <w:sz w:val="24"/>
                <w:szCs w:val="24"/>
              </w:rPr>
              <w:t xml:space="preserve"> правил </w:t>
            </w:r>
            <w:proofErr w:type="spellStart"/>
            <w:r w:rsidRPr="000F4A10">
              <w:rPr>
                <w:rFonts w:ascii="Times New Roman" w:hAnsi="Times New Roman"/>
                <w:color w:val="000000"/>
                <w:sz w:val="24"/>
                <w:szCs w:val="24"/>
              </w:rPr>
              <w:t>етичної</w:t>
            </w:r>
            <w:proofErr w:type="spellEnd"/>
            <w:r w:rsidRPr="000F4A10">
              <w:rPr>
                <w:rFonts w:ascii="Times New Roman" w:hAnsi="Times New Roman"/>
                <w:color w:val="000000"/>
                <w:sz w:val="24"/>
                <w:szCs w:val="24"/>
              </w:rPr>
              <w:t xml:space="preserve"> </w:t>
            </w:r>
            <w:proofErr w:type="spellStart"/>
            <w:r w:rsidRPr="000F4A10">
              <w:rPr>
                <w:rFonts w:ascii="Times New Roman" w:hAnsi="Times New Roman"/>
                <w:color w:val="000000"/>
                <w:sz w:val="24"/>
                <w:szCs w:val="24"/>
              </w:rPr>
              <w:t>поведінки</w:t>
            </w:r>
            <w:proofErr w:type="spellEnd"/>
            <w:r w:rsidRPr="000F4A10">
              <w:rPr>
                <w:rFonts w:ascii="Times New Roman" w:hAnsi="Times New Roman"/>
                <w:color w:val="000000"/>
                <w:sz w:val="24"/>
                <w:szCs w:val="24"/>
              </w:rPr>
              <w:t xml:space="preserve"> </w:t>
            </w:r>
            <w:proofErr w:type="spellStart"/>
            <w:r w:rsidRPr="000F4A10">
              <w:rPr>
                <w:rFonts w:ascii="Times New Roman" w:hAnsi="Times New Roman"/>
                <w:color w:val="000000"/>
                <w:sz w:val="24"/>
                <w:szCs w:val="24"/>
              </w:rPr>
              <w:t>державних</w:t>
            </w:r>
            <w:proofErr w:type="spellEnd"/>
            <w:r w:rsidRPr="000F4A10">
              <w:rPr>
                <w:rFonts w:ascii="Times New Roman" w:hAnsi="Times New Roman"/>
                <w:color w:val="000000"/>
                <w:sz w:val="24"/>
                <w:szCs w:val="24"/>
              </w:rPr>
              <w:t xml:space="preserve"> </w:t>
            </w:r>
            <w:proofErr w:type="spellStart"/>
            <w:r w:rsidRPr="000F4A10">
              <w:rPr>
                <w:rFonts w:ascii="Times New Roman" w:hAnsi="Times New Roman"/>
                <w:color w:val="000000"/>
                <w:sz w:val="24"/>
                <w:szCs w:val="24"/>
              </w:rPr>
              <w:t>службовці</w:t>
            </w:r>
            <w:proofErr w:type="gramStart"/>
            <w:r w:rsidRPr="000F4A10">
              <w:rPr>
                <w:rFonts w:ascii="Times New Roman" w:hAnsi="Times New Roman"/>
                <w:color w:val="000000"/>
                <w:sz w:val="24"/>
                <w:szCs w:val="24"/>
              </w:rPr>
              <w:t>в</w:t>
            </w:r>
            <w:proofErr w:type="spellEnd"/>
            <w:proofErr w:type="gramEnd"/>
            <w:r w:rsidRPr="000F4A10">
              <w:rPr>
                <w:rFonts w:ascii="Times New Roman" w:hAnsi="Times New Roman"/>
                <w:color w:val="000000"/>
                <w:sz w:val="24"/>
                <w:szCs w:val="24"/>
              </w:rPr>
              <w:t xml:space="preserve"> </w:t>
            </w:r>
            <w:proofErr w:type="gramStart"/>
            <w:r w:rsidRPr="000F4A10">
              <w:rPr>
                <w:rFonts w:ascii="Times New Roman" w:hAnsi="Times New Roman"/>
                <w:color w:val="000000"/>
                <w:sz w:val="24"/>
                <w:szCs w:val="24"/>
              </w:rPr>
              <w:t>та</w:t>
            </w:r>
            <w:proofErr w:type="gramEnd"/>
            <w:r w:rsidRPr="000F4A10">
              <w:rPr>
                <w:rFonts w:ascii="Times New Roman" w:hAnsi="Times New Roman"/>
                <w:color w:val="000000"/>
                <w:sz w:val="24"/>
                <w:szCs w:val="24"/>
              </w:rPr>
              <w:t xml:space="preserve"> </w:t>
            </w:r>
            <w:r w:rsidRPr="000F4A10">
              <w:rPr>
                <w:rFonts w:ascii="Times New Roman" w:hAnsi="Times New Roman"/>
                <w:color w:val="000000"/>
                <w:sz w:val="24"/>
                <w:szCs w:val="24"/>
                <w:lang w:val="uk-UA"/>
              </w:rPr>
              <w:t xml:space="preserve"> </w:t>
            </w:r>
            <w:proofErr w:type="spellStart"/>
            <w:r w:rsidRPr="000F4A10">
              <w:rPr>
                <w:rFonts w:ascii="Times New Roman" w:hAnsi="Times New Roman"/>
                <w:color w:val="000000"/>
                <w:sz w:val="24"/>
                <w:szCs w:val="24"/>
              </w:rPr>
              <w:t>посадових</w:t>
            </w:r>
            <w:proofErr w:type="spellEnd"/>
            <w:r w:rsidRPr="000F4A10">
              <w:rPr>
                <w:rFonts w:ascii="Times New Roman" w:hAnsi="Times New Roman"/>
                <w:color w:val="000000"/>
                <w:sz w:val="24"/>
                <w:szCs w:val="24"/>
              </w:rPr>
              <w:t xml:space="preserve"> </w:t>
            </w:r>
            <w:proofErr w:type="spellStart"/>
            <w:r w:rsidRPr="000F4A10">
              <w:rPr>
                <w:rFonts w:ascii="Times New Roman" w:hAnsi="Times New Roman"/>
                <w:color w:val="000000"/>
                <w:sz w:val="24"/>
                <w:szCs w:val="24"/>
              </w:rPr>
              <w:t>осіб</w:t>
            </w:r>
            <w:proofErr w:type="spellEnd"/>
            <w:r w:rsidRPr="000F4A10">
              <w:rPr>
                <w:rFonts w:ascii="Times New Roman" w:hAnsi="Times New Roman"/>
                <w:color w:val="000000"/>
                <w:sz w:val="24"/>
                <w:szCs w:val="24"/>
              </w:rPr>
              <w:t xml:space="preserve"> </w:t>
            </w:r>
            <w:proofErr w:type="spellStart"/>
            <w:r w:rsidRPr="000F4A10">
              <w:rPr>
                <w:rFonts w:ascii="Times New Roman" w:hAnsi="Times New Roman"/>
                <w:color w:val="000000"/>
                <w:sz w:val="24"/>
                <w:szCs w:val="24"/>
              </w:rPr>
              <w:t>місцевого</w:t>
            </w:r>
            <w:proofErr w:type="spellEnd"/>
            <w:r w:rsidRPr="000F4A10">
              <w:rPr>
                <w:rFonts w:ascii="Times New Roman" w:hAnsi="Times New Roman"/>
                <w:color w:val="000000"/>
                <w:sz w:val="24"/>
                <w:szCs w:val="24"/>
              </w:rPr>
              <w:t xml:space="preserve"> </w:t>
            </w:r>
            <w:proofErr w:type="spellStart"/>
            <w:r w:rsidRPr="000F4A10">
              <w:rPr>
                <w:rFonts w:ascii="Times New Roman" w:hAnsi="Times New Roman"/>
                <w:color w:val="000000"/>
                <w:sz w:val="24"/>
                <w:szCs w:val="24"/>
              </w:rPr>
              <w:t>самоврядування</w:t>
            </w:r>
            <w:proofErr w:type="spellEnd"/>
            <w:r w:rsidRPr="000F4A10">
              <w:rPr>
                <w:rFonts w:ascii="Times New Roman" w:hAnsi="Times New Roman"/>
                <w:color w:val="000000"/>
                <w:sz w:val="24"/>
                <w:szCs w:val="24"/>
              </w:rPr>
              <w:t>.</w:t>
            </w:r>
          </w:p>
        </w:tc>
      </w:tr>
    </w:tbl>
    <w:p w:rsidR="00D20944" w:rsidRPr="00D20944" w:rsidRDefault="00D20944">
      <w:bookmarkStart w:id="11" w:name="n767"/>
      <w:bookmarkEnd w:id="11"/>
    </w:p>
    <w:sectPr w:rsidR="00D20944" w:rsidRPr="00D20944" w:rsidSect="002A3F4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63B" w:rsidRPr="004F7A60" w:rsidRDefault="00E3663B" w:rsidP="004F7A60">
      <w:pPr>
        <w:spacing w:after="0" w:line="240" w:lineRule="auto"/>
      </w:pPr>
      <w:r>
        <w:separator/>
      </w:r>
    </w:p>
  </w:endnote>
  <w:endnote w:type="continuationSeparator" w:id="0">
    <w:p w:rsidR="00E3663B" w:rsidRPr="004F7A60" w:rsidRDefault="00E3663B" w:rsidP="004F7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63B" w:rsidRPr="004F7A60" w:rsidRDefault="00E3663B" w:rsidP="004F7A60">
      <w:pPr>
        <w:spacing w:after="0" w:line="240" w:lineRule="auto"/>
      </w:pPr>
      <w:r>
        <w:separator/>
      </w:r>
    </w:p>
  </w:footnote>
  <w:footnote w:type="continuationSeparator" w:id="0">
    <w:p w:rsidR="00E3663B" w:rsidRPr="004F7A60" w:rsidRDefault="00E3663B" w:rsidP="004F7A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C0DFE0"/>
    <w:lvl w:ilvl="0">
      <w:numFmt w:val="bullet"/>
      <w:lvlText w:val="*"/>
      <w:lvlJc w:val="left"/>
      <w:pPr>
        <w:ind w:left="0" w:firstLine="0"/>
      </w:pPr>
    </w:lvl>
  </w:abstractNum>
  <w:abstractNum w:abstractNumId="1">
    <w:nsid w:val="0BD924BF"/>
    <w:multiLevelType w:val="hybridMultilevel"/>
    <w:tmpl w:val="CA98D15C"/>
    <w:lvl w:ilvl="0" w:tplc="18165D8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116F7202"/>
    <w:multiLevelType w:val="multilevel"/>
    <w:tmpl w:val="590ECE8E"/>
    <w:lvl w:ilvl="0">
      <w:start w:val="1"/>
      <w:numFmt w:val="bullet"/>
      <w:lvlText w:val="-"/>
      <w:lvlJc w:val="left"/>
      <w:pPr>
        <w:ind w:left="720" w:hanging="360"/>
      </w:pPr>
      <w:rPr>
        <w:lang w:val="ru-RU"/>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ED95534"/>
    <w:multiLevelType w:val="hybridMultilevel"/>
    <w:tmpl w:val="470E4EFA"/>
    <w:lvl w:ilvl="0" w:tplc="3C4ED462">
      <w:numFmt w:val="bullet"/>
      <w:lvlText w:val="-"/>
      <w:lvlJc w:val="left"/>
      <w:pPr>
        <w:ind w:left="30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701E758B"/>
    <w:multiLevelType w:val="hybridMultilevel"/>
    <w:tmpl w:val="B0F2B18E"/>
    <w:lvl w:ilvl="0" w:tplc="E4402C44">
      <w:numFmt w:val="bullet"/>
      <w:lvlText w:val="-"/>
      <w:lvlJc w:val="left"/>
      <w:pPr>
        <w:ind w:left="1920" w:hanging="360"/>
      </w:pPr>
      <w:rPr>
        <w:rFonts w:ascii="Times New Roman" w:eastAsia="Arial Unicode MS"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
  </w:num>
  <w:num w:numId="2">
    <w:abstractNumId w:val="2"/>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62"/>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074855"/>
    <w:rsid w:val="00065DC7"/>
    <w:rsid w:val="00066A57"/>
    <w:rsid w:val="00074855"/>
    <w:rsid w:val="000C486E"/>
    <w:rsid w:val="000F4A10"/>
    <w:rsid w:val="001A7DEB"/>
    <w:rsid w:val="001C2DAA"/>
    <w:rsid w:val="002A3F4F"/>
    <w:rsid w:val="002B6D79"/>
    <w:rsid w:val="00370111"/>
    <w:rsid w:val="003C1613"/>
    <w:rsid w:val="003E4657"/>
    <w:rsid w:val="00402E98"/>
    <w:rsid w:val="00451662"/>
    <w:rsid w:val="004625AA"/>
    <w:rsid w:val="00497AEE"/>
    <w:rsid w:val="004A0940"/>
    <w:rsid w:val="004F7A60"/>
    <w:rsid w:val="005634EA"/>
    <w:rsid w:val="00603107"/>
    <w:rsid w:val="00617FD3"/>
    <w:rsid w:val="006760CC"/>
    <w:rsid w:val="00696EEB"/>
    <w:rsid w:val="006B5656"/>
    <w:rsid w:val="006E722F"/>
    <w:rsid w:val="007603AA"/>
    <w:rsid w:val="0078399E"/>
    <w:rsid w:val="00794E07"/>
    <w:rsid w:val="007B0BDB"/>
    <w:rsid w:val="007C40B0"/>
    <w:rsid w:val="008600A0"/>
    <w:rsid w:val="008760FA"/>
    <w:rsid w:val="009311C9"/>
    <w:rsid w:val="009669EA"/>
    <w:rsid w:val="00983F96"/>
    <w:rsid w:val="009C1584"/>
    <w:rsid w:val="009F6BC8"/>
    <w:rsid w:val="00A20323"/>
    <w:rsid w:val="00A4089D"/>
    <w:rsid w:val="00A96562"/>
    <w:rsid w:val="00AA2698"/>
    <w:rsid w:val="00AD1859"/>
    <w:rsid w:val="00AE34CF"/>
    <w:rsid w:val="00B02222"/>
    <w:rsid w:val="00B15D37"/>
    <w:rsid w:val="00B2503D"/>
    <w:rsid w:val="00B57CCC"/>
    <w:rsid w:val="00BA4316"/>
    <w:rsid w:val="00BE6BCA"/>
    <w:rsid w:val="00C415C6"/>
    <w:rsid w:val="00C75789"/>
    <w:rsid w:val="00CB0CDE"/>
    <w:rsid w:val="00CB62FD"/>
    <w:rsid w:val="00CD39CD"/>
    <w:rsid w:val="00CE7CBE"/>
    <w:rsid w:val="00D0377C"/>
    <w:rsid w:val="00D20944"/>
    <w:rsid w:val="00D31D72"/>
    <w:rsid w:val="00D857D5"/>
    <w:rsid w:val="00DB20B4"/>
    <w:rsid w:val="00DE262D"/>
    <w:rsid w:val="00E3663B"/>
    <w:rsid w:val="00E65679"/>
    <w:rsid w:val="00EB41D3"/>
    <w:rsid w:val="00ED29BA"/>
    <w:rsid w:val="00F665D0"/>
    <w:rsid w:val="00F8319E"/>
    <w:rsid w:val="00F91861"/>
    <w:rsid w:val="00FA26D2"/>
    <w:rsid w:val="00FB031A"/>
    <w:rsid w:val="00FE3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783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rvps2">
    <w:name w:val="x_rvps2"/>
    <w:basedOn w:val="a"/>
    <w:rsid w:val="0078399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unhideWhenUsed/>
    <w:rsid w:val="0078399E"/>
    <w:rPr>
      <w:color w:val="0563C1" w:themeColor="hyperlink"/>
      <w:u w:val="single"/>
    </w:rPr>
  </w:style>
  <w:style w:type="character" w:customStyle="1" w:styleId="rvts0">
    <w:name w:val="rvts0"/>
    <w:basedOn w:val="a0"/>
    <w:rsid w:val="0078399E"/>
  </w:style>
  <w:style w:type="paragraph" w:customStyle="1" w:styleId="rvps14">
    <w:name w:val="rvps14"/>
    <w:basedOn w:val="a"/>
    <w:uiPriority w:val="99"/>
    <w:rsid w:val="00696EE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semiHidden/>
    <w:unhideWhenUsed/>
    <w:rsid w:val="004F7A60"/>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4F7A60"/>
  </w:style>
  <w:style w:type="paragraph" w:styleId="a6">
    <w:name w:val="footer"/>
    <w:basedOn w:val="a"/>
    <w:link w:val="a7"/>
    <w:uiPriority w:val="99"/>
    <w:semiHidden/>
    <w:unhideWhenUsed/>
    <w:rsid w:val="004F7A60"/>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4F7A60"/>
  </w:style>
  <w:style w:type="paragraph" w:styleId="a8">
    <w:name w:val="List Paragraph"/>
    <w:basedOn w:val="a"/>
    <w:uiPriority w:val="99"/>
    <w:qFormat/>
    <w:rsid w:val="00D31D72"/>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styleId="a9">
    <w:name w:val="Body Text Indent"/>
    <w:basedOn w:val="a"/>
    <w:link w:val="aa"/>
    <w:unhideWhenUsed/>
    <w:rsid w:val="000C486E"/>
    <w:pPr>
      <w:tabs>
        <w:tab w:val="left" w:pos="5760"/>
      </w:tabs>
      <w:spacing w:after="0" w:line="240" w:lineRule="auto"/>
      <w:ind w:firstLine="900"/>
      <w:jc w:val="both"/>
    </w:pPr>
    <w:rPr>
      <w:rFonts w:ascii="Times New Roman" w:eastAsia="Times New Roman" w:hAnsi="Times New Roman" w:cs="Times New Roman"/>
      <w:sz w:val="28"/>
      <w:szCs w:val="24"/>
      <w:lang w:val="uk-UA" w:eastAsia="ru-RU"/>
    </w:rPr>
  </w:style>
  <w:style w:type="character" w:customStyle="1" w:styleId="aa">
    <w:name w:val="Основной текст с отступом Знак"/>
    <w:basedOn w:val="a0"/>
    <w:link w:val="a9"/>
    <w:rsid w:val="000C486E"/>
    <w:rPr>
      <w:rFonts w:ascii="Times New Roman" w:eastAsia="Times New Roman" w:hAnsi="Times New Roman" w:cs="Times New Roman"/>
      <w:sz w:val="28"/>
      <w:szCs w:val="24"/>
      <w:lang w:val="uk-UA" w:eastAsia="ru-RU"/>
    </w:rPr>
  </w:style>
  <w:style w:type="paragraph" w:styleId="ab">
    <w:name w:val="Normal (Web)"/>
    <w:basedOn w:val="a"/>
    <w:rsid w:val="00A408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346325273">
      <w:bodyDiv w:val="1"/>
      <w:marLeft w:val="0"/>
      <w:marRight w:val="0"/>
      <w:marTop w:val="0"/>
      <w:marBottom w:val="0"/>
      <w:divBdr>
        <w:top w:val="none" w:sz="0" w:space="0" w:color="auto"/>
        <w:left w:val="none" w:sz="0" w:space="0" w:color="auto"/>
        <w:bottom w:val="none" w:sz="0" w:space="0" w:color="auto"/>
        <w:right w:val="none" w:sz="0" w:space="0" w:color="auto"/>
      </w:divBdr>
    </w:div>
    <w:div w:id="21318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13"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7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89-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54%D0%BA/96-%D0%B2%D1%80" TargetMode="External"/><Relationship Id="rId4" Type="http://schemas.openxmlformats.org/officeDocument/2006/relationships/settings" Target="settings.xml"/><Relationship Id="rId9" Type="http://schemas.openxmlformats.org/officeDocument/2006/relationships/hyperlink" Target="mailto:oblkadru@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56768-CB92-4EFB-863C-B1E50507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5082</Words>
  <Characters>2897</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Василівна Лементар</dc:creator>
  <cp:lastModifiedBy>kyrylenko.mo</cp:lastModifiedBy>
  <cp:revision>20</cp:revision>
  <cp:lastPrinted>2021-03-17T14:00:00Z</cp:lastPrinted>
  <dcterms:created xsi:type="dcterms:W3CDTF">2021-03-17T15:22:00Z</dcterms:created>
  <dcterms:modified xsi:type="dcterms:W3CDTF">2021-05-28T10:46:00Z</dcterms:modified>
</cp:coreProperties>
</file>